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4" w:rsidRPr="009D4AD4" w:rsidRDefault="009D4AD4" w:rsidP="009D4AD4">
      <w:pPr>
        <w:jc w:val="center"/>
        <w:rPr>
          <w:color w:val="auto"/>
          <w:shd w:val="clear" w:color="auto" w:fill="FFFFFF"/>
        </w:rPr>
      </w:pPr>
      <w:r w:rsidRPr="009D4AD4">
        <w:rPr>
          <w:rFonts w:eastAsia="Times New Roman"/>
          <w:color w:val="auto"/>
          <w:lang w:eastAsia="ru-RU"/>
        </w:rPr>
        <w:t xml:space="preserve">Выдержки из </w:t>
      </w:r>
      <w:r w:rsidRPr="009D4AD4">
        <w:rPr>
          <w:color w:val="auto"/>
          <w:shd w:val="clear" w:color="auto" w:fill="FFFFFF"/>
        </w:rPr>
        <w:t>диссертации</w:t>
      </w:r>
      <w:r w:rsidRPr="009D4AD4">
        <w:rPr>
          <w:color w:val="auto"/>
          <w:shd w:val="clear" w:color="auto" w:fill="FFFFFF"/>
        </w:rPr>
        <w:t xml:space="preserve"> </w:t>
      </w:r>
      <w:r w:rsidRPr="009D4AD4">
        <w:rPr>
          <w:color w:val="auto"/>
          <w:shd w:val="clear" w:color="auto" w:fill="FFFFFF"/>
        </w:rPr>
        <w:t>кандидата педагогических наук</w:t>
      </w:r>
      <w:r>
        <w:rPr>
          <w:color w:val="auto"/>
          <w:shd w:val="clear" w:color="auto" w:fill="FFFFFF"/>
        </w:rPr>
        <w:t xml:space="preserve"> </w:t>
      </w:r>
      <w:proofErr w:type="spellStart"/>
      <w:r>
        <w:rPr>
          <w:color w:val="auto"/>
          <w:shd w:val="clear" w:color="auto" w:fill="FFFFFF"/>
        </w:rPr>
        <w:t>Бархерит</w:t>
      </w:r>
      <w:proofErr w:type="spellEnd"/>
      <w:r>
        <w:rPr>
          <w:color w:val="auto"/>
          <w:shd w:val="clear" w:color="auto" w:fill="FFFFFF"/>
        </w:rPr>
        <w:t xml:space="preserve"> </w:t>
      </w:r>
      <w:bookmarkStart w:id="0" w:name="_GoBack"/>
      <w:bookmarkEnd w:id="0"/>
      <w:r w:rsidRPr="009D4AD4">
        <w:rPr>
          <w:color w:val="auto"/>
          <w:shd w:val="clear" w:color="auto" w:fill="FFFFFF"/>
        </w:rPr>
        <w:t>Г.Я. «</w:t>
      </w:r>
      <w:r w:rsidRPr="009D4AD4">
        <w:rPr>
          <w:color w:val="auto"/>
          <w:shd w:val="clear" w:color="auto" w:fill="FFFFFF"/>
        </w:rPr>
        <w:t>Преодоление осложненного поведения подростков в условиях открытой воспитательной системы</w:t>
      </w:r>
      <w:r w:rsidRPr="009D4AD4">
        <w:rPr>
          <w:color w:val="auto"/>
          <w:shd w:val="clear" w:color="auto" w:fill="FFFFFF"/>
        </w:rPr>
        <w:t>»</w:t>
      </w:r>
    </w:p>
    <w:p w:rsidR="009D4AD4" w:rsidRDefault="009D4AD4" w:rsidP="005C44C3">
      <w:pPr>
        <w:rPr>
          <w:rFonts w:eastAsia="Times New Roman"/>
          <w:color w:val="auto"/>
          <w:sz w:val="28"/>
          <w:szCs w:val="24"/>
          <w:lang w:eastAsia="ru-RU"/>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Современный этап развития системы образования Республики Беларусь характеризуется поиском эффективных </w:t>
      </w:r>
      <w:proofErr w:type="gramStart"/>
      <w:r w:rsidRPr="005C44C3">
        <w:rPr>
          <w:rFonts w:eastAsia="Times New Roman"/>
          <w:color w:val="auto"/>
          <w:sz w:val="28"/>
          <w:szCs w:val="24"/>
          <w:lang w:eastAsia="ru-RU"/>
        </w:rPr>
        <w:t>путей решения проблемы повышения качества</w:t>
      </w:r>
      <w:proofErr w:type="gramEnd"/>
      <w:r w:rsidRPr="005C44C3">
        <w:rPr>
          <w:rFonts w:eastAsia="Times New Roman"/>
          <w:color w:val="auto"/>
          <w:sz w:val="28"/>
          <w:szCs w:val="24"/>
          <w:lang w:eastAsia="ru-RU"/>
        </w:rPr>
        <w:t xml:space="preserve"> образования, в котором обучение, воспитание и развитие учащихся осуществляется в единой личностно-ориентированной системе. С учетом принципа целостности воспитания необходимо активное сотрудничество учреждений образования с государственными, общественными организациями и объединениями, учреждениями и социальными институтами. В процессе реализации стратегии и тактики сотрудничества учащиеся могут получить навыки социальной активности, общения, выражения социально приемлемых норм поведения и межличностного общения. </w:t>
      </w:r>
    </w:p>
    <w:p w:rsidR="005C44C3" w:rsidRPr="005C44C3" w:rsidRDefault="005C44C3" w:rsidP="005C44C3">
      <w:pPr>
        <w:rPr>
          <w:rFonts w:eastAsia="Times New Roman"/>
          <w:color w:val="auto"/>
          <w:sz w:val="28"/>
          <w:szCs w:val="24"/>
          <w:lang w:eastAsia="ru-RU"/>
        </w:rPr>
      </w:pPr>
    </w:p>
    <w:p w:rsidR="005C44C3" w:rsidRPr="005C44C3" w:rsidRDefault="005C44C3" w:rsidP="005C44C3">
      <w:pPr>
        <w:rPr>
          <w:rFonts w:eastAsia="Times New Roman"/>
          <w:color w:val="auto"/>
          <w:sz w:val="28"/>
          <w:szCs w:val="24"/>
          <w:lang w:val="be-BY" w:eastAsia="ru-RU"/>
        </w:rPr>
      </w:pPr>
      <w:r w:rsidRPr="005C44C3">
        <w:rPr>
          <w:rFonts w:eastAsia="Times New Roman"/>
          <w:color w:val="auto"/>
          <w:sz w:val="28"/>
          <w:szCs w:val="24"/>
          <w:lang w:val="be-BY" w:eastAsia="ru-RU"/>
        </w:rPr>
        <w:t>Отсутствие обоснованного дифференцированного подхода в воспитании, неумение своевременно диагностировать отклонения в процессе нравственно-правового становления личности и принимать адекватные воспитательные меры –характерная черта современного воспитательного процесса в школе</w:t>
      </w:r>
      <w:r w:rsidRPr="005C44C3">
        <w:rPr>
          <w:rFonts w:eastAsia="Times New Roman"/>
          <w:color w:val="auto"/>
          <w:sz w:val="28"/>
          <w:szCs w:val="24"/>
          <w:lang w:eastAsia="ru-RU"/>
        </w:rPr>
        <w:t xml:space="preserve">. </w:t>
      </w:r>
      <w:r w:rsidRPr="005C44C3">
        <w:rPr>
          <w:rFonts w:eastAsia="Times New Roman"/>
          <w:color w:val="auto"/>
          <w:sz w:val="28"/>
          <w:szCs w:val="24"/>
          <w:lang w:val="be-BY" w:eastAsia="ru-RU"/>
        </w:rPr>
        <w:t>Отсутствие возможностей, средств, подготовленных специалистов для разрешения внутренних конфликтов подростков при достижении ими необходимого уровня социальной, психологической и академической зрелости</w:t>
      </w:r>
      <w:r w:rsidRPr="005C44C3">
        <w:rPr>
          <w:rFonts w:eastAsia="Times New Roman"/>
          <w:color w:val="auto"/>
          <w:sz w:val="28"/>
          <w:szCs w:val="24"/>
          <w:lang w:eastAsia="ru-RU"/>
        </w:rPr>
        <w:t xml:space="preserve"> </w:t>
      </w:r>
      <w:r w:rsidRPr="005C44C3">
        <w:rPr>
          <w:rFonts w:eastAsia="Times New Roman"/>
          <w:color w:val="auto"/>
          <w:sz w:val="28"/>
          <w:szCs w:val="24"/>
          <w:lang w:val="be-BY" w:eastAsia="ru-RU"/>
        </w:rPr>
        <w:t xml:space="preserve">делает трудным оказание поддержки детям с осложненным поведением. Объединение сил школы, семьи, общественности – всех участников воспитательного процесса, позволяет повысить его эффективность, включая в процесс воспитания окружающую среду – социум. Идея </w:t>
      </w:r>
      <w:r w:rsidRPr="005C44C3">
        <w:rPr>
          <w:rFonts w:eastAsia="Times New Roman"/>
          <w:color w:val="auto"/>
          <w:sz w:val="28"/>
          <w:szCs w:val="24"/>
          <w:lang w:eastAsia="ru-RU"/>
        </w:rPr>
        <w:t>«</w:t>
      </w:r>
      <w:r w:rsidRPr="005C44C3">
        <w:rPr>
          <w:rFonts w:eastAsia="Times New Roman"/>
          <w:color w:val="auto"/>
          <w:sz w:val="28"/>
          <w:szCs w:val="24"/>
          <w:lang w:val="be-BY" w:eastAsia="ru-RU"/>
        </w:rPr>
        <w:t>средового подхода</w:t>
      </w:r>
      <w:r w:rsidRPr="005C44C3">
        <w:rPr>
          <w:rFonts w:eastAsia="Times New Roman"/>
          <w:color w:val="auto"/>
          <w:sz w:val="28"/>
          <w:szCs w:val="24"/>
          <w:lang w:eastAsia="ru-RU"/>
        </w:rPr>
        <w:t>»</w:t>
      </w:r>
      <w:r w:rsidRPr="005C44C3">
        <w:rPr>
          <w:rFonts w:eastAsia="Times New Roman"/>
          <w:color w:val="auto"/>
          <w:sz w:val="28"/>
          <w:szCs w:val="24"/>
          <w:lang w:val="be-BY" w:eastAsia="ru-RU"/>
        </w:rPr>
        <w:t xml:space="preserve"> является важнейшей идеей открытой воспитательной системы. Теоретические проблемы целенаправленного освоения школой окружающей среды разработаны Л.И.Новиковой, В.Д.Семеновым, Ю.С.Мануйловым и другими. Среда играет роль не только внешней обстановки, не просто влияющих на подростка условий жизни, она служит основным источником его развития, усиливающего или тормозящего внутрение процессы </w:t>
      </w:r>
      <w:r w:rsidRPr="005C44C3">
        <w:rPr>
          <w:rFonts w:eastAsia="Times New Roman"/>
          <w:color w:val="auto"/>
          <w:sz w:val="28"/>
          <w:szCs w:val="24"/>
          <w:lang w:eastAsia="ru-RU"/>
        </w:rPr>
        <w:t>[203</w:t>
      </w:r>
      <w:r w:rsidRPr="005C44C3">
        <w:rPr>
          <w:rFonts w:eastAsia="Times New Roman"/>
          <w:color w:val="auto"/>
          <w:sz w:val="28"/>
          <w:szCs w:val="24"/>
          <w:lang w:val="be-BY" w:eastAsia="ru-RU"/>
        </w:rPr>
        <w:t xml:space="preserve">], способствуя либо препятствуя социализации личности. В открытой воспитательной системе воспитательные цели определяются, исходя из особенностей и потребностей среды. В настоящее время резко усложнилось функционирование подросткового социума, разъединились существующие связи между людьми. Все это требует от взрослых специального конструирования детских сообществ и построения особой деятельности, способной обеспечить самоутверждение растущих людей как социально значимых членов общества. </w:t>
      </w:r>
      <w:r w:rsidRPr="005C44C3">
        <w:rPr>
          <w:rFonts w:eastAsia="Times New Roman"/>
          <w:color w:val="auto"/>
          <w:sz w:val="28"/>
          <w:szCs w:val="24"/>
          <w:lang w:eastAsia="ru-RU"/>
        </w:rPr>
        <w:t>Т</w:t>
      </w:r>
      <w:r w:rsidRPr="005C44C3">
        <w:rPr>
          <w:rFonts w:eastAsia="Times New Roman"/>
          <w:color w:val="auto"/>
          <w:sz w:val="28"/>
          <w:szCs w:val="24"/>
          <w:lang w:val="be-BY" w:eastAsia="ru-RU"/>
        </w:rPr>
        <w:t xml:space="preserve">акое конструирование детских сообществ возможно, на наш взгляд, только в рамках открытой воспитательной системы. Данные сообщества, общественные организации, могут стать основой системообразующей деятельности, опорой педколлективам в работе по преодолению осложненного поведения подростков в условиях открытой воспитательной системы школы. </w:t>
      </w:r>
    </w:p>
    <w:p w:rsidR="005C44C3" w:rsidRPr="005C44C3" w:rsidRDefault="005C44C3" w:rsidP="005C44C3">
      <w:pPr>
        <w:tabs>
          <w:tab w:val="left" w:pos="3544"/>
        </w:tabs>
        <w:rPr>
          <w:rFonts w:eastAsia="Times New Roman"/>
          <w:color w:val="auto"/>
          <w:sz w:val="28"/>
          <w:szCs w:val="24"/>
          <w:lang w:eastAsia="ru-RU"/>
        </w:rPr>
      </w:pPr>
      <w:r w:rsidRPr="005C44C3">
        <w:rPr>
          <w:rFonts w:eastAsia="Times New Roman"/>
          <w:color w:val="auto"/>
          <w:sz w:val="28"/>
          <w:szCs w:val="24"/>
          <w:lang w:val="be-BY" w:eastAsia="ru-RU"/>
        </w:rPr>
        <w:lastRenderedPageBreak/>
        <w:t>Рассматривая вопрос преодоления осложненного поведения детей, подростков, юношей в условиях открытой воспитательной системы, мы уделяем особое внимание подростковому возрасту</w:t>
      </w:r>
      <w:r w:rsidRPr="005C44C3">
        <w:rPr>
          <w:rFonts w:eastAsia="Times New Roman"/>
          <w:color w:val="auto"/>
          <w:sz w:val="28"/>
          <w:szCs w:val="24"/>
          <w:lang w:eastAsia="ru-RU"/>
        </w:rPr>
        <w:t xml:space="preserve">, так как он является критическим с точки зрения становления личности. Здесь закладываются сложные механизмы перехода от внешней детерминации жизни и деятельности </w:t>
      </w:r>
      <w:proofErr w:type="gramStart"/>
      <w:r w:rsidRPr="005C44C3">
        <w:rPr>
          <w:rFonts w:eastAsia="Times New Roman"/>
          <w:color w:val="auto"/>
          <w:sz w:val="28"/>
          <w:szCs w:val="24"/>
          <w:lang w:eastAsia="ru-RU"/>
        </w:rPr>
        <w:t>к</w:t>
      </w:r>
      <w:proofErr w:type="gramEnd"/>
      <w:r w:rsidRPr="005C44C3">
        <w:rPr>
          <w:rFonts w:eastAsia="Times New Roman"/>
          <w:color w:val="auto"/>
          <w:sz w:val="28"/>
          <w:szCs w:val="24"/>
          <w:lang w:eastAsia="ru-RU"/>
        </w:rPr>
        <w:t xml:space="preserve"> личностной </w:t>
      </w:r>
      <w:proofErr w:type="spellStart"/>
      <w:r w:rsidRPr="005C44C3">
        <w:rPr>
          <w:rFonts w:eastAsia="Times New Roman"/>
          <w:color w:val="auto"/>
          <w:sz w:val="28"/>
          <w:szCs w:val="24"/>
          <w:lang w:eastAsia="ru-RU"/>
        </w:rPr>
        <w:t>саморегуляции</w:t>
      </w:r>
      <w:proofErr w:type="spellEnd"/>
      <w:r w:rsidRPr="005C44C3">
        <w:rPr>
          <w:rFonts w:eastAsia="Times New Roman"/>
          <w:color w:val="auto"/>
          <w:sz w:val="28"/>
          <w:szCs w:val="24"/>
          <w:lang w:eastAsia="ru-RU"/>
        </w:rPr>
        <w:t xml:space="preserve"> и </w:t>
      </w:r>
      <w:proofErr w:type="spellStart"/>
      <w:r w:rsidRPr="005C44C3">
        <w:rPr>
          <w:rFonts w:eastAsia="Times New Roman"/>
          <w:color w:val="auto"/>
          <w:sz w:val="28"/>
          <w:szCs w:val="24"/>
          <w:lang w:eastAsia="ru-RU"/>
        </w:rPr>
        <w:t>самодетерминации</w:t>
      </w:r>
      <w:proofErr w:type="spellEnd"/>
      <w:r w:rsidRPr="005C44C3">
        <w:rPr>
          <w:rFonts w:eastAsia="Times New Roman"/>
          <w:color w:val="auto"/>
          <w:sz w:val="28"/>
          <w:szCs w:val="24"/>
          <w:lang w:eastAsia="ru-RU"/>
        </w:rPr>
        <w:t xml:space="preserve">. В данном периоде жизни начинают формироваться нравственные ценности, жизненные ориентиры и перспективы, происходит осознание самого себя, своих возможностей, способностей, интересов, формируется личностный смысл жизни, способность к сосредоточенному самоанализу. В данном периоде жизни закладывается сознательная регуляция своих поступков, формируется умение учитывать чувства, интересы других людей и ориентироваться на них в своем поведении. В психическом развитии подростка определяющим является характер системы взаимоотношений с окружающими людьми, в которые он вступает на разных этапах своего развития. Особую смысловую ценность в данный период приобретает общение и развитие межличностных отношений. Данный возрастной этап содержит психологические реалии настоящего момента, ценностный смысл которых во многом определяется потребностями будущего. </w:t>
      </w:r>
      <w:r w:rsidRPr="005C44C3">
        <w:rPr>
          <w:rFonts w:eastAsia="Times New Roman"/>
          <w:color w:val="auto"/>
          <w:sz w:val="28"/>
          <w:szCs w:val="24"/>
          <w:lang w:val="be-BY" w:eastAsia="ru-RU"/>
        </w:rPr>
        <w:t>Подросток</w:t>
      </w:r>
      <w:r w:rsidRPr="005C44C3">
        <w:rPr>
          <w:rFonts w:eastAsia="Times New Roman"/>
          <w:color w:val="auto"/>
          <w:sz w:val="28"/>
          <w:szCs w:val="24"/>
          <w:lang w:eastAsia="ru-RU"/>
        </w:rPr>
        <w:t xml:space="preserve"> познает самого себя через свои поступки, соизмеряя их с нормами, принятыми в обществе, пытается соответствовать ожиданиям взрослых и социальным ролям, при этом оставаясь самим собой. </w:t>
      </w:r>
    </w:p>
    <w:p w:rsidR="005C44C3" w:rsidRPr="005C44C3" w:rsidRDefault="005C44C3" w:rsidP="005C44C3">
      <w:pPr>
        <w:ind w:firstLine="708"/>
        <w:rPr>
          <w:rFonts w:eastAsia="Times New Roman"/>
          <w:color w:val="auto"/>
          <w:sz w:val="28"/>
          <w:szCs w:val="24"/>
          <w:lang w:val="be-BY" w:eastAsia="ru-RU"/>
        </w:rPr>
      </w:pPr>
      <w:r w:rsidRPr="005C44C3">
        <w:rPr>
          <w:rFonts w:eastAsia="Times New Roman"/>
          <w:color w:val="auto"/>
          <w:sz w:val="28"/>
          <w:szCs w:val="24"/>
          <w:lang w:eastAsia="ru-RU"/>
        </w:rPr>
        <w:t>Подростки являются наиболее криминогенной возрастной группой. На основе образовавшихся ранее изъянов, ошибок в семейном и школьном воспитании у них начинают закрепляться отрицательные черты, проявляться негативное своеобразие личности.</w:t>
      </w:r>
      <w:r w:rsidRPr="005C44C3">
        <w:rPr>
          <w:rFonts w:eastAsia="Times New Roman"/>
          <w:color w:val="auto"/>
          <w:sz w:val="28"/>
          <w:szCs w:val="24"/>
          <w:lang w:val="be-BY" w:eastAsia="ru-RU"/>
        </w:rPr>
        <w:t xml:space="preserve"> Подросток наиболее зависим от конкретных жизненных ситуаций, в которые он попадает, а проявление негативных изменений его личности не всегда наглядно выражено. </w:t>
      </w:r>
    </w:p>
    <w:p w:rsidR="005C44C3" w:rsidRPr="005C44C3" w:rsidRDefault="005C44C3" w:rsidP="005C44C3">
      <w:pPr>
        <w:rPr>
          <w:rFonts w:eastAsia="Times New Roman"/>
          <w:color w:val="auto"/>
          <w:sz w:val="28"/>
          <w:szCs w:val="24"/>
          <w:lang w:eastAsia="ru-RU"/>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Ориентация на новые возможности подростка позволяет создавать условия для воспитательного процесса, который должен идти впереди развития, а не за ним, что позволяет изменить негативную направленность личности.</w:t>
      </w:r>
    </w:p>
    <w:p w:rsidR="005C44C3" w:rsidRPr="005C44C3" w:rsidRDefault="005C44C3" w:rsidP="005C44C3">
      <w:pPr>
        <w:ind w:firstLine="708"/>
        <w:rPr>
          <w:rFonts w:eastAsia="Times New Roman"/>
          <w:b/>
          <w:caps/>
          <w:color w:val="auto"/>
          <w:sz w:val="28"/>
          <w:szCs w:val="24"/>
          <w:lang w:eastAsia="ru-RU"/>
        </w:rPr>
      </w:pPr>
    </w:p>
    <w:p w:rsidR="005C44C3" w:rsidRPr="005C44C3" w:rsidRDefault="005C44C3" w:rsidP="005C44C3">
      <w:pPr>
        <w:ind w:firstLine="708"/>
        <w:rPr>
          <w:rFonts w:eastAsia="Times New Roman"/>
          <w:color w:val="auto"/>
          <w:sz w:val="28"/>
          <w:szCs w:val="24"/>
          <w:lang w:val="be-BY" w:eastAsia="ru-RU"/>
        </w:rPr>
      </w:pPr>
      <w:r w:rsidRPr="005C44C3">
        <w:rPr>
          <w:rFonts w:eastAsia="Times New Roman"/>
          <w:color w:val="auto"/>
          <w:sz w:val="28"/>
          <w:szCs w:val="24"/>
          <w:lang w:val="be-BY" w:eastAsia="ru-RU"/>
        </w:rPr>
        <w:t>В настоящее время вопрос эффективности процесса воспитания является актуальным как в педагогической литературе, так и в практике работы учреждений образования. Наиболее остро встали проблемы организации педагогического процесса с учащимися, требующими повышенного внимания.</w:t>
      </w:r>
    </w:p>
    <w:p w:rsidR="005C44C3" w:rsidRPr="005C44C3" w:rsidRDefault="005C44C3" w:rsidP="005C44C3">
      <w:pPr>
        <w:ind w:firstLine="708"/>
        <w:rPr>
          <w:rFonts w:eastAsia="Times New Roman"/>
          <w:color w:val="auto"/>
          <w:sz w:val="28"/>
          <w:szCs w:val="24"/>
          <w:lang w:val="be-BY" w:eastAsia="ru-RU"/>
        </w:rPr>
      </w:pPr>
    </w:p>
    <w:p w:rsidR="005C44C3" w:rsidRPr="005C44C3" w:rsidRDefault="005C44C3" w:rsidP="005C44C3">
      <w:pPr>
        <w:ind w:firstLine="708"/>
        <w:rPr>
          <w:rFonts w:eastAsia="Times New Roman"/>
          <w:color w:val="auto"/>
          <w:sz w:val="28"/>
          <w:szCs w:val="24"/>
          <w:lang w:val="be-BY" w:eastAsia="ru-RU"/>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val="be-BY" w:eastAsia="ru-RU"/>
        </w:rPr>
        <w:t>Отсутствие эффективного взаимодействия между школой и социумом в воспитании еще больше осложняет процесс социализации подростков, приводит к появлению социальной незрелости.</w:t>
      </w:r>
      <w:r w:rsidRPr="005C44C3">
        <w:rPr>
          <w:rFonts w:eastAsia="Times New Roman"/>
          <w:color w:val="auto"/>
          <w:sz w:val="28"/>
          <w:szCs w:val="24"/>
          <w:lang w:eastAsia="ru-RU"/>
        </w:rPr>
        <w:t xml:space="preserve"> Все это указывает на то, что проблема создания открытой воспитательной системы в учреждениях образования требует дальнейшей разработки.</w:t>
      </w:r>
    </w:p>
    <w:p w:rsidR="005C44C3" w:rsidRPr="005C44C3" w:rsidRDefault="005C44C3" w:rsidP="005C44C3">
      <w:pPr>
        <w:rPr>
          <w:rFonts w:eastAsia="Times New Roman"/>
          <w:color w:val="auto"/>
          <w:sz w:val="28"/>
          <w:szCs w:val="24"/>
          <w:lang w:val="be-BY" w:eastAsia="ru-RU"/>
        </w:rPr>
      </w:pPr>
      <w:r w:rsidRPr="005C44C3">
        <w:rPr>
          <w:rFonts w:eastAsia="Times New Roman"/>
          <w:color w:val="auto"/>
          <w:sz w:val="28"/>
          <w:szCs w:val="24"/>
          <w:lang w:val="be-BY" w:eastAsia="ru-RU"/>
        </w:rPr>
        <w:t xml:space="preserve">Процессы формирования и перевоспитания личности, социальная адаптация описаны в системе педагогических категорий и понятий, таких, как </w:t>
      </w:r>
      <w:r w:rsidRPr="005C44C3">
        <w:rPr>
          <w:rFonts w:eastAsia="Times New Roman"/>
          <w:color w:val="auto"/>
          <w:sz w:val="28"/>
          <w:szCs w:val="24"/>
          <w:lang w:eastAsia="ru-RU"/>
        </w:rPr>
        <w:lastRenderedPageBreak/>
        <w:t>«</w:t>
      </w:r>
      <w:r w:rsidRPr="005C44C3">
        <w:rPr>
          <w:rFonts w:eastAsia="Times New Roman"/>
          <w:color w:val="auto"/>
          <w:sz w:val="28"/>
          <w:szCs w:val="24"/>
          <w:lang w:val="be-BY" w:eastAsia="ru-RU"/>
        </w:rPr>
        <w:t>трудный</w:t>
      </w:r>
      <w:r w:rsidRPr="005C44C3">
        <w:rPr>
          <w:rFonts w:eastAsia="Times New Roman"/>
          <w:color w:val="auto"/>
          <w:sz w:val="28"/>
          <w:szCs w:val="24"/>
          <w:lang w:eastAsia="ru-RU"/>
        </w:rPr>
        <w:t>»</w:t>
      </w:r>
      <w:r w:rsidRPr="005C44C3">
        <w:rPr>
          <w:rFonts w:eastAsia="Times New Roman"/>
          <w:color w:val="auto"/>
          <w:sz w:val="28"/>
          <w:szCs w:val="24"/>
          <w:lang w:val="be-BY" w:eastAsia="ru-RU"/>
        </w:rPr>
        <w:t xml:space="preserve">, </w:t>
      </w:r>
      <w:r w:rsidRPr="005C44C3">
        <w:rPr>
          <w:rFonts w:eastAsia="Times New Roman"/>
          <w:color w:val="auto"/>
          <w:sz w:val="28"/>
          <w:szCs w:val="24"/>
          <w:lang w:eastAsia="ru-RU"/>
        </w:rPr>
        <w:t>«</w:t>
      </w:r>
      <w:r w:rsidRPr="005C44C3">
        <w:rPr>
          <w:rFonts w:eastAsia="Times New Roman"/>
          <w:color w:val="auto"/>
          <w:sz w:val="28"/>
          <w:szCs w:val="24"/>
          <w:lang w:val="be-BY" w:eastAsia="ru-RU"/>
        </w:rPr>
        <w:t>трудновоспитуемый</w:t>
      </w:r>
      <w:r w:rsidRPr="005C44C3">
        <w:rPr>
          <w:rFonts w:eastAsia="Times New Roman"/>
          <w:color w:val="auto"/>
          <w:sz w:val="28"/>
          <w:szCs w:val="24"/>
          <w:lang w:eastAsia="ru-RU"/>
        </w:rPr>
        <w:t>»</w:t>
      </w:r>
      <w:r w:rsidRPr="005C44C3">
        <w:rPr>
          <w:rFonts w:eastAsia="Times New Roman"/>
          <w:color w:val="auto"/>
          <w:sz w:val="28"/>
          <w:szCs w:val="24"/>
          <w:lang w:val="be-BY" w:eastAsia="ru-RU"/>
        </w:rPr>
        <w:t xml:space="preserve">, </w:t>
      </w:r>
      <w:r w:rsidRPr="005C44C3">
        <w:rPr>
          <w:rFonts w:eastAsia="Times New Roman"/>
          <w:color w:val="auto"/>
          <w:sz w:val="28"/>
          <w:szCs w:val="24"/>
          <w:lang w:eastAsia="ru-RU"/>
        </w:rPr>
        <w:t>«</w:t>
      </w:r>
      <w:r w:rsidRPr="005C44C3">
        <w:rPr>
          <w:rFonts w:eastAsia="Times New Roman"/>
          <w:color w:val="auto"/>
          <w:sz w:val="28"/>
          <w:szCs w:val="24"/>
          <w:lang w:val="be-BY" w:eastAsia="ru-RU"/>
        </w:rPr>
        <w:t>педагогически запущенный</w:t>
      </w:r>
      <w:r w:rsidRPr="005C44C3">
        <w:rPr>
          <w:rFonts w:eastAsia="Times New Roman"/>
          <w:color w:val="auto"/>
          <w:sz w:val="28"/>
          <w:szCs w:val="24"/>
          <w:lang w:eastAsia="ru-RU"/>
        </w:rPr>
        <w:t>»</w:t>
      </w:r>
      <w:r w:rsidRPr="005C44C3">
        <w:rPr>
          <w:rFonts w:eastAsia="Times New Roman"/>
          <w:color w:val="auto"/>
          <w:sz w:val="28"/>
          <w:szCs w:val="24"/>
          <w:lang w:val="be-BY" w:eastAsia="ru-RU"/>
        </w:rPr>
        <w:t xml:space="preserve">, </w:t>
      </w:r>
      <w:r w:rsidRPr="005C44C3">
        <w:rPr>
          <w:rFonts w:eastAsia="Times New Roman"/>
          <w:color w:val="auto"/>
          <w:sz w:val="28"/>
          <w:szCs w:val="24"/>
          <w:lang w:eastAsia="ru-RU"/>
        </w:rPr>
        <w:t>«</w:t>
      </w:r>
      <w:r w:rsidRPr="005C44C3">
        <w:rPr>
          <w:rFonts w:eastAsia="Times New Roman"/>
          <w:color w:val="auto"/>
          <w:sz w:val="28"/>
          <w:szCs w:val="24"/>
          <w:lang w:val="be-BY" w:eastAsia="ru-RU"/>
        </w:rPr>
        <w:t>подросток с отклонениями в развитии</w:t>
      </w:r>
      <w:r w:rsidRPr="005C44C3">
        <w:rPr>
          <w:rFonts w:eastAsia="Times New Roman"/>
          <w:color w:val="auto"/>
          <w:sz w:val="28"/>
          <w:szCs w:val="24"/>
          <w:lang w:eastAsia="ru-RU"/>
        </w:rPr>
        <w:t>»</w:t>
      </w:r>
      <w:r w:rsidRPr="005C44C3">
        <w:rPr>
          <w:rFonts w:eastAsia="Times New Roman"/>
          <w:color w:val="auto"/>
          <w:sz w:val="28"/>
          <w:szCs w:val="24"/>
          <w:lang w:val="be-BY" w:eastAsia="ru-RU"/>
        </w:rPr>
        <w:t xml:space="preserve"> и другие, а также в смежных с педагогикой науках – психологии, социологии, медицине. Опыт работы с подростками осложненного поведения в воспитательных системах В.П.Кащенко, А.С.Макаренко, В.Н.Сороки-Росинского, С.Т.Шацкого и других имеет неоценимое значение для организации воспитательного процесса с подростками. Кризисы возрастов Л.С.Выготского, научно-педагогические положения и рекомендации о работе с подростками осложненного поведения Н.Н.Верцинской, Л.М.Зюбина, А.И.Кочетова, Э.Ш.Натанзон, Н.Е.Щурковой и других помогают в решении вопросов профилактики противоправных действий. Несмотря на имеющийся опыт, одной из актуальных проблем остается проблема педагогического и межличностного взаимодействия с подростками, создающими реальные трудности, отсутствуют конкретные механизмы влияния и взаимодействия с ними. В учреждениях образования не полностью используется потенциал социально-психологической службы в работе с родителями, социумом, не созданы эффективные методы работы классных руководителей, администрации школ для преодоления осложненного поведения подростков.</w:t>
      </w:r>
    </w:p>
    <w:p w:rsidR="005C44C3" w:rsidRPr="005C44C3" w:rsidRDefault="005C44C3" w:rsidP="005C44C3">
      <w:pPr>
        <w:ind w:firstLine="0"/>
        <w:rPr>
          <w:rFonts w:eastAsia="Times New Roman"/>
          <w:color w:val="auto"/>
          <w:sz w:val="28"/>
          <w:szCs w:val="24"/>
          <w:lang w:val="be-BY" w:eastAsia="ru-RU"/>
        </w:rPr>
      </w:pPr>
    </w:p>
    <w:p w:rsidR="005C44C3" w:rsidRPr="005C44C3" w:rsidRDefault="005C44C3" w:rsidP="005C44C3">
      <w:pPr>
        <w:ind w:firstLine="0"/>
        <w:rPr>
          <w:rFonts w:eastAsia="Times New Roman"/>
          <w:color w:val="auto"/>
          <w:sz w:val="28"/>
          <w:szCs w:val="20"/>
          <w:lang w:eastAsia="ru-RU"/>
        </w:rPr>
      </w:pPr>
      <w:r w:rsidRPr="005C44C3">
        <w:rPr>
          <w:rFonts w:eastAsia="Times New Roman"/>
          <w:color w:val="auto"/>
          <w:sz w:val="28"/>
          <w:szCs w:val="24"/>
          <w:lang w:eastAsia="ru-RU"/>
        </w:rPr>
        <w:t xml:space="preserve">           - основой </w:t>
      </w:r>
      <w:proofErr w:type="gramStart"/>
      <w:r w:rsidRPr="005C44C3">
        <w:rPr>
          <w:rFonts w:eastAsia="Times New Roman"/>
          <w:color w:val="auto"/>
          <w:sz w:val="28"/>
          <w:szCs w:val="24"/>
          <w:lang w:eastAsia="ru-RU"/>
        </w:rPr>
        <w:t>организации   процесса преодоления осложненного поведения подростков</w:t>
      </w:r>
      <w:proofErr w:type="gramEnd"/>
      <w:r w:rsidRPr="005C44C3">
        <w:rPr>
          <w:rFonts w:eastAsia="Times New Roman"/>
          <w:color w:val="auto"/>
          <w:sz w:val="28"/>
          <w:szCs w:val="24"/>
          <w:lang w:eastAsia="ru-RU"/>
        </w:rPr>
        <w:t xml:space="preserve"> станет продуктивное взаимодействие (функционально-ролевое и эмоционально-межличностное) всех субъектов открытой воспитательной системы; </w:t>
      </w:r>
    </w:p>
    <w:p w:rsidR="005C44C3" w:rsidRPr="005C44C3" w:rsidRDefault="005C44C3" w:rsidP="005C44C3">
      <w:pPr>
        <w:ind w:firstLine="0"/>
        <w:rPr>
          <w:rFonts w:eastAsia="Times New Roman"/>
          <w:color w:val="auto"/>
          <w:sz w:val="28"/>
          <w:szCs w:val="20"/>
          <w:lang w:eastAsia="ru-RU"/>
        </w:rPr>
      </w:pPr>
      <w:r w:rsidRPr="005C44C3">
        <w:rPr>
          <w:rFonts w:eastAsia="Times New Roman"/>
          <w:color w:val="auto"/>
          <w:sz w:val="28"/>
          <w:szCs w:val="24"/>
          <w:lang w:eastAsia="ru-RU"/>
        </w:rPr>
        <w:t xml:space="preserve">          - психолого-педагогическая коррекция личности подростков будет осуществляться  на основе индивидуально-типологического подхода;</w:t>
      </w:r>
    </w:p>
    <w:p w:rsidR="005C44C3" w:rsidRPr="005C44C3" w:rsidRDefault="005C44C3" w:rsidP="005C44C3">
      <w:pPr>
        <w:ind w:firstLine="0"/>
        <w:rPr>
          <w:rFonts w:eastAsia="Times New Roman"/>
          <w:color w:val="auto"/>
          <w:sz w:val="28"/>
          <w:szCs w:val="20"/>
          <w:lang w:eastAsia="ru-RU"/>
        </w:rPr>
      </w:pPr>
      <w:r w:rsidRPr="005C44C3">
        <w:rPr>
          <w:rFonts w:eastAsia="Times New Roman"/>
          <w:color w:val="auto"/>
          <w:sz w:val="28"/>
          <w:szCs w:val="24"/>
          <w:lang w:eastAsia="ru-RU"/>
        </w:rPr>
        <w:t xml:space="preserve">          - создано адекватное организационно-методическое обеспечение процесса преодоления осложненного поведения подростков.</w:t>
      </w:r>
    </w:p>
    <w:p w:rsidR="005C44C3" w:rsidRPr="005C44C3" w:rsidRDefault="005C44C3" w:rsidP="005C44C3">
      <w:pPr>
        <w:ind w:firstLine="900"/>
        <w:rPr>
          <w:rFonts w:eastAsia="Times New Roman"/>
          <w:b/>
          <w:color w:val="auto"/>
          <w:sz w:val="28"/>
          <w:szCs w:val="24"/>
          <w:lang w:eastAsia="ru-RU"/>
        </w:rPr>
      </w:pPr>
    </w:p>
    <w:p w:rsidR="005C44C3" w:rsidRPr="005C44C3" w:rsidRDefault="005C44C3" w:rsidP="005C44C3">
      <w:pPr>
        <w:ind w:firstLine="900"/>
        <w:rPr>
          <w:rFonts w:eastAsia="Times New Roman"/>
          <w:color w:val="auto"/>
          <w:sz w:val="28"/>
          <w:szCs w:val="20"/>
          <w:lang w:eastAsia="ru-RU"/>
        </w:rPr>
      </w:pPr>
      <w:r w:rsidRPr="005C44C3">
        <w:rPr>
          <w:rFonts w:eastAsia="Times New Roman"/>
          <w:b/>
          <w:color w:val="auto"/>
          <w:sz w:val="28"/>
          <w:szCs w:val="24"/>
          <w:lang w:eastAsia="ru-RU"/>
        </w:rPr>
        <w:t xml:space="preserve">Методология и методы исследования. </w:t>
      </w:r>
      <w:r w:rsidRPr="005C44C3">
        <w:rPr>
          <w:rFonts w:eastAsia="Times New Roman"/>
          <w:color w:val="auto"/>
          <w:sz w:val="28"/>
          <w:szCs w:val="24"/>
          <w:lang w:eastAsia="ru-RU"/>
        </w:rPr>
        <w:t>Методологической основой исследования являются:</w:t>
      </w:r>
    </w:p>
    <w:p w:rsidR="005C44C3" w:rsidRPr="005C44C3" w:rsidRDefault="005C44C3" w:rsidP="005C44C3">
      <w:pPr>
        <w:tabs>
          <w:tab w:val="left" w:pos="1134"/>
        </w:tabs>
        <w:ind w:firstLine="900"/>
        <w:rPr>
          <w:rFonts w:eastAsia="Times New Roman"/>
          <w:color w:val="auto"/>
          <w:sz w:val="28"/>
          <w:szCs w:val="20"/>
          <w:lang w:eastAsia="ru-RU"/>
        </w:rPr>
      </w:pPr>
      <w:r w:rsidRPr="005C44C3">
        <w:rPr>
          <w:rFonts w:eastAsia="Times New Roman"/>
          <w:color w:val="auto"/>
          <w:sz w:val="28"/>
          <w:szCs w:val="24"/>
          <w:lang w:eastAsia="ru-RU"/>
        </w:rPr>
        <w:t xml:space="preserve">− идеи о единстве человека и социальной среды </w:t>
      </w:r>
      <w:proofErr w:type="gramStart"/>
      <w:r w:rsidRPr="005C44C3">
        <w:rPr>
          <w:rFonts w:eastAsia="Times New Roman"/>
          <w:color w:val="auto"/>
          <w:sz w:val="28"/>
          <w:szCs w:val="24"/>
          <w:lang w:eastAsia="ru-RU"/>
        </w:rPr>
        <w:t xml:space="preserve">( </w:t>
      </w:r>
      <w:proofErr w:type="spellStart"/>
      <w:proofErr w:type="gramEnd"/>
      <w:r w:rsidRPr="005C44C3">
        <w:rPr>
          <w:rFonts w:eastAsia="Times New Roman"/>
          <w:color w:val="auto"/>
          <w:sz w:val="28"/>
          <w:szCs w:val="24"/>
          <w:lang w:eastAsia="ru-RU"/>
        </w:rPr>
        <w:t>И.С.Кон</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Б.Т.Лихачев</w:t>
      </w:r>
      <w:proofErr w:type="spellEnd"/>
      <w:r w:rsidRPr="005C44C3">
        <w:rPr>
          <w:rFonts w:eastAsia="Times New Roman"/>
          <w:color w:val="auto"/>
          <w:sz w:val="28"/>
          <w:szCs w:val="24"/>
          <w:lang w:eastAsia="ru-RU"/>
        </w:rPr>
        <w:t xml:space="preserve"> и др.);</w:t>
      </w:r>
    </w:p>
    <w:p w:rsidR="005C44C3" w:rsidRPr="005C44C3" w:rsidRDefault="005C44C3" w:rsidP="005C44C3">
      <w:pPr>
        <w:tabs>
          <w:tab w:val="left" w:pos="1134"/>
        </w:tabs>
        <w:rPr>
          <w:rFonts w:eastAsia="Times New Roman"/>
          <w:color w:val="auto"/>
          <w:sz w:val="28"/>
          <w:szCs w:val="20"/>
          <w:lang w:eastAsia="ru-RU"/>
        </w:rPr>
      </w:pPr>
      <w:r w:rsidRPr="005C44C3">
        <w:rPr>
          <w:rFonts w:eastAsia="Times New Roman"/>
          <w:color w:val="auto"/>
          <w:sz w:val="28"/>
          <w:szCs w:val="24"/>
          <w:lang w:eastAsia="ru-RU"/>
        </w:rPr>
        <w:t>− теория социализации личности, понимаемая как включение ребенка в систему общественных отношений (</w:t>
      </w:r>
      <w:proofErr w:type="spellStart"/>
      <w:r w:rsidRPr="005C44C3">
        <w:rPr>
          <w:rFonts w:eastAsia="Times New Roman"/>
          <w:color w:val="auto"/>
          <w:sz w:val="28"/>
          <w:szCs w:val="24"/>
          <w:lang w:eastAsia="ru-RU"/>
        </w:rPr>
        <w:t>В.Т.Кабуш</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В.А.Караковский</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В.М.Коротов</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Л.И.Новикова</w:t>
      </w:r>
      <w:proofErr w:type="spellEnd"/>
      <w:r w:rsidRPr="005C44C3">
        <w:rPr>
          <w:rFonts w:eastAsia="Times New Roman"/>
          <w:color w:val="auto"/>
          <w:sz w:val="28"/>
          <w:szCs w:val="24"/>
          <w:lang w:eastAsia="ru-RU"/>
        </w:rPr>
        <w:t xml:space="preserve"> и др.);</w:t>
      </w:r>
    </w:p>
    <w:p w:rsidR="005C44C3" w:rsidRPr="005C44C3" w:rsidRDefault="005C44C3" w:rsidP="005C44C3">
      <w:pPr>
        <w:tabs>
          <w:tab w:val="left" w:pos="1134"/>
        </w:tabs>
        <w:rPr>
          <w:rFonts w:eastAsia="Times New Roman"/>
          <w:color w:val="auto"/>
          <w:sz w:val="28"/>
          <w:szCs w:val="20"/>
          <w:lang w:eastAsia="ru-RU"/>
        </w:rPr>
      </w:pPr>
      <w:r w:rsidRPr="005C44C3">
        <w:rPr>
          <w:rFonts w:eastAsia="Times New Roman"/>
          <w:color w:val="auto"/>
          <w:sz w:val="28"/>
          <w:szCs w:val="24"/>
          <w:lang w:eastAsia="ru-RU"/>
        </w:rPr>
        <w:t>− учение о ведущей роли деятельности в становлении личности, ее активности в процессе развития, воспитания и самосовершенствования (</w:t>
      </w:r>
      <w:proofErr w:type="spellStart"/>
      <w:r w:rsidRPr="005C44C3">
        <w:rPr>
          <w:rFonts w:eastAsia="Times New Roman"/>
          <w:color w:val="auto"/>
          <w:sz w:val="28"/>
          <w:szCs w:val="24"/>
          <w:lang w:eastAsia="ru-RU"/>
        </w:rPr>
        <w:t>Ю.К.Бабанский</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Л.С.Выготский</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К.В.Гавриловец</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Ф.В.Кадол</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И.И.Казимирская</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Я.Л.Коломинский</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А.И.Кочетов</w:t>
      </w:r>
      <w:proofErr w:type="spellEnd"/>
      <w:r w:rsidRPr="005C44C3">
        <w:rPr>
          <w:rFonts w:eastAsia="Times New Roman"/>
          <w:color w:val="auto"/>
          <w:sz w:val="28"/>
          <w:szCs w:val="24"/>
          <w:lang w:eastAsia="ru-RU"/>
        </w:rPr>
        <w:t xml:space="preserve"> и др.);</w:t>
      </w:r>
    </w:p>
    <w:p w:rsidR="005C44C3" w:rsidRPr="005C44C3" w:rsidRDefault="005C44C3" w:rsidP="005C44C3">
      <w:pPr>
        <w:tabs>
          <w:tab w:val="left" w:pos="1134"/>
        </w:tabs>
        <w:rPr>
          <w:rFonts w:eastAsia="Times New Roman"/>
          <w:color w:val="auto"/>
          <w:sz w:val="28"/>
          <w:szCs w:val="20"/>
          <w:lang w:eastAsia="ru-RU"/>
        </w:rPr>
      </w:pPr>
      <w:r w:rsidRPr="005C44C3">
        <w:rPr>
          <w:rFonts w:eastAsia="Times New Roman"/>
          <w:color w:val="auto"/>
          <w:sz w:val="28"/>
          <w:szCs w:val="24"/>
          <w:lang w:eastAsia="ru-RU"/>
        </w:rPr>
        <w:t xml:space="preserve">− результаты научных исследований по изучению, функционированию образовательных и воспитательных систем (А.И. Жук, </w:t>
      </w:r>
      <w:proofErr w:type="spellStart"/>
      <w:r w:rsidRPr="005C44C3">
        <w:rPr>
          <w:rFonts w:eastAsia="Times New Roman"/>
          <w:color w:val="auto"/>
          <w:sz w:val="28"/>
          <w:szCs w:val="24"/>
          <w:lang w:eastAsia="ru-RU"/>
        </w:rPr>
        <w:t>И.А.Карпюк</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А.Т.Куракин</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Б.В.Пальчевский</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Н.Л.Селиванова</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А.П.Сманцер</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Л.Н.Тихонов</w:t>
      </w:r>
      <w:proofErr w:type="spellEnd"/>
      <w:r w:rsidRPr="005C44C3">
        <w:rPr>
          <w:rFonts w:eastAsia="Times New Roman"/>
          <w:color w:val="auto"/>
          <w:sz w:val="28"/>
          <w:szCs w:val="24"/>
          <w:lang w:eastAsia="ru-RU"/>
        </w:rPr>
        <w:t xml:space="preserve"> и др.);</w:t>
      </w:r>
    </w:p>
    <w:p w:rsidR="005C44C3" w:rsidRPr="005C44C3" w:rsidRDefault="005C44C3" w:rsidP="005C44C3">
      <w:pPr>
        <w:tabs>
          <w:tab w:val="left" w:pos="1134"/>
        </w:tabs>
        <w:rPr>
          <w:rFonts w:eastAsia="Times New Roman"/>
          <w:color w:val="auto"/>
          <w:sz w:val="28"/>
          <w:szCs w:val="20"/>
          <w:lang w:eastAsia="ru-RU"/>
        </w:rPr>
      </w:pPr>
      <w:r w:rsidRPr="005C44C3">
        <w:rPr>
          <w:rFonts w:eastAsia="Times New Roman"/>
          <w:color w:val="auto"/>
          <w:sz w:val="28"/>
          <w:szCs w:val="24"/>
          <w:lang w:eastAsia="ru-RU"/>
        </w:rPr>
        <w:t>− антропологический (</w:t>
      </w:r>
      <w:proofErr w:type="spellStart"/>
      <w:r w:rsidRPr="005C44C3">
        <w:rPr>
          <w:rFonts w:eastAsia="Times New Roman"/>
          <w:color w:val="auto"/>
          <w:sz w:val="28"/>
          <w:szCs w:val="24"/>
          <w:lang w:eastAsia="ru-RU"/>
        </w:rPr>
        <w:t>П.Ф.Лесгафт</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Н.И.Пирогов</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К.Д.Ушинский</w:t>
      </w:r>
      <w:proofErr w:type="spellEnd"/>
      <w:r w:rsidRPr="005C44C3">
        <w:rPr>
          <w:rFonts w:eastAsia="Times New Roman"/>
          <w:color w:val="auto"/>
          <w:sz w:val="28"/>
          <w:szCs w:val="24"/>
          <w:lang w:eastAsia="ru-RU"/>
        </w:rPr>
        <w:t xml:space="preserve">) и личностно ориентированный подход к воспитанию, </w:t>
      </w:r>
      <w:proofErr w:type="gramStart"/>
      <w:r w:rsidRPr="005C44C3">
        <w:rPr>
          <w:rFonts w:eastAsia="Times New Roman"/>
          <w:color w:val="auto"/>
          <w:sz w:val="28"/>
          <w:szCs w:val="24"/>
          <w:lang w:eastAsia="ru-RU"/>
        </w:rPr>
        <w:t>которые</w:t>
      </w:r>
      <w:proofErr w:type="gramEnd"/>
      <w:r w:rsidRPr="005C44C3">
        <w:rPr>
          <w:rFonts w:eastAsia="Times New Roman"/>
          <w:color w:val="auto"/>
          <w:sz w:val="28"/>
          <w:szCs w:val="24"/>
          <w:lang w:eastAsia="ru-RU"/>
        </w:rPr>
        <w:t xml:space="preserve"> обусловили </w:t>
      </w:r>
      <w:r w:rsidRPr="005C44C3">
        <w:rPr>
          <w:rFonts w:eastAsia="Times New Roman"/>
          <w:color w:val="auto"/>
          <w:sz w:val="28"/>
          <w:szCs w:val="24"/>
          <w:lang w:eastAsia="ru-RU"/>
        </w:rPr>
        <w:lastRenderedPageBreak/>
        <w:t>конструирование эксперимента на субъект – субъектных отношениях между воспитателем и воспитанником.</w:t>
      </w:r>
    </w:p>
    <w:p w:rsidR="005C44C3" w:rsidRPr="005C44C3" w:rsidRDefault="005C44C3" w:rsidP="005C44C3">
      <w:pPr>
        <w:tabs>
          <w:tab w:val="left" w:pos="1080"/>
        </w:tabs>
        <w:ind w:firstLine="720"/>
        <w:rPr>
          <w:rFonts w:eastAsia="Times New Roman"/>
          <w:color w:val="auto"/>
          <w:sz w:val="28"/>
          <w:szCs w:val="20"/>
          <w:lang w:eastAsia="ru-RU"/>
        </w:rPr>
      </w:pPr>
    </w:p>
    <w:p w:rsidR="005C44C3" w:rsidRPr="005C44C3" w:rsidRDefault="005C44C3" w:rsidP="005C44C3">
      <w:pPr>
        <w:tabs>
          <w:tab w:val="left" w:pos="1080"/>
        </w:tabs>
        <w:ind w:firstLine="720"/>
        <w:rPr>
          <w:rFonts w:eastAsia="Times New Roman"/>
          <w:color w:val="auto"/>
          <w:sz w:val="28"/>
          <w:szCs w:val="20"/>
          <w:lang w:eastAsia="ru-RU"/>
        </w:rPr>
      </w:pPr>
    </w:p>
    <w:p w:rsidR="005C44C3" w:rsidRPr="005C44C3" w:rsidRDefault="005C44C3" w:rsidP="005C44C3">
      <w:pPr>
        <w:ind w:firstLine="720"/>
        <w:rPr>
          <w:rFonts w:eastAsia="Times New Roman"/>
          <w:i/>
          <w:color w:val="auto"/>
          <w:sz w:val="28"/>
          <w:szCs w:val="24"/>
          <w:lang w:eastAsia="ru-RU"/>
        </w:rPr>
      </w:pPr>
    </w:p>
    <w:p w:rsidR="005C44C3" w:rsidRPr="005C44C3" w:rsidRDefault="005C44C3" w:rsidP="005C44C3">
      <w:pPr>
        <w:ind w:firstLine="720"/>
        <w:rPr>
          <w:rFonts w:eastAsia="Times New Roman"/>
          <w:i/>
          <w:color w:val="auto"/>
          <w:sz w:val="28"/>
          <w:szCs w:val="20"/>
          <w:lang w:eastAsia="ru-RU"/>
        </w:rPr>
      </w:pPr>
      <w:r w:rsidRPr="005C44C3">
        <w:rPr>
          <w:rFonts w:eastAsia="Times New Roman"/>
          <w:i/>
          <w:color w:val="auto"/>
          <w:sz w:val="28"/>
          <w:szCs w:val="24"/>
          <w:lang w:eastAsia="ru-RU"/>
        </w:rPr>
        <w:t>1. Сущностные характеристики, причины появления  и типология подростков осложненного поведения.</w:t>
      </w:r>
    </w:p>
    <w:p w:rsidR="005C44C3" w:rsidRPr="005C44C3" w:rsidRDefault="005C44C3" w:rsidP="005C44C3">
      <w:pPr>
        <w:ind w:firstLine="720"/>
        <w:rPr>
          <w:rFonts w:eastAsia="Times New Roman"/>
          <w:color w:val="auto"/>
          <w:sz w:val="28"/>
          <w:szCs w:val="20"/>
          <w:lang w:eastAsia="ru-RU"/>
        </w:rPr>
      </w:pPr>
      <w:r w:rsidRPr="005C44C3">
        <w:rPr>
          <w:rFonts w:eastAsia="Times New Roman"/>
          <w:color w:val="auto"/>
          <w:sz w:val="28"/>
          <w:szCs w:val="24"/>
          <w:lang w:eastAsia="ru-RU"/>
        </w:rPr>
        <w:t xml:space="preserve">Осложненное поведение - временное неблагоприятное состояние подростка, способствующее нарушению им этических, правовых, социальных норм поведения или суждений. </w:t>
      </w:r>
      <w:proofErr w:type="gramStart"/>
      <w:r w:rsidRPr="005C44C3">
        <w:rPr>
          <w:rFonts w:eastAsia="Times New Roman"/>
          <w:color w:val="auto"/>
          <w:sz w:val="28"/>
          <w:szCs w:val="24"/>
          <w:lang w:eastAsia="ru-RU"/>
        </w:rPr>
        <w:t xml:space="preserve">Сущностными характеристиками осложненного поведения являются: 1) неадекватность поведения или суждения подростка в рамках общепринятых норм морали в отдельно взятой сфере; 2) несоответствие представлениям одного субъекта о правильности поведения другого; 3) внешнее проявление нарушения поведения в неблагоприятной обстановке в семье,  школе, социуме; 4) низкий уровень воспитанности подростков, отсутствие механизмов </w:t>
      </w:r>
      <w:proofErr w:type="spellStart"/>
      <w:r w:rsidRPr="005C44C3">
        <w:rPr>
          <w:rFonts w:eastAsia="Times New Roman"/>
          <w:color w:val="auto"/>
          <w:sz w:val="28"/>
          <w:szCs w:val="24"/>
          <w:lang w:eastAsia="ru-RU"/>
        </w:rPr>
        <w:t>саморегуляции</w:t>
      </w:r>
      <w:proofErr w:type="spellEnd"/>
      <w:r w:rsidRPr="005C44C3">
        <w:rPr>
          <w:rFonts w:eastAsia="Times New Roman"/>
          <w:color w:val="auto"/>
          <w:sz w:val="28"/>
          <w:szCs w:val="24"/>
          <w:lang w:eastAsia="ru-RU"/>
        </w:rPr>
        <w:t>; 5) состояние поведения подростка, препятствующее конструктивному общению с окружающими.</w:t>
      </w:r>
      <w:proofErr w:type="gramEnd"/>
    </w:p>
    <w:p w:rsidR="005C44C3" w:rsidRPr="005C44C3" w:rsidRDefault="005C44C3" w:rsidP="005C44C3">
      <w:pPr>
        <w:ind w:firstLine="720"/>
        <w:rPr>
          <w:rFonts w:eastAsia="Times New Roman"/>
          <w:color w:val="auto"/>
          <w:sz w:val="28"/>
          <w:szCs w:val="20"/>
          <w:lang w:eastAsia="ru-RU"/>
        </w:rPr>
      </w:pPr>
      <w:r w:rsidRPr="005C44C3">
        <w:rPr>
          <w:rFonts w:eastAsia="Times New Roman"/>
          <w:color w:val="auto"/>
          <w:sz w:val="28"/>
          <w:szCs w:val="24"/>
          <w:lang w:eastAsia="ru-RU"/>
        </w:rPr>
        <w:t>Основные причины появления осложненного поведения: социально-биологические, социально-экономические, социально-культурные, психолого-педагогические.</w:t>
      </w:r>
    </w:p>
    <w:p w:rsidR="005C44C3" w:rsidRPr="005C44C3" w:rsidRDefault="005C44C3" w:rsidP="005C44C3">
      <w:pPr>
        <w:ind w:firstLine="720"/>
        <w:rPr>
          <w:rFonts w:eastAsia="Times New Roman"/>
          <w:color w:val="auto"/>
          <w:sz w:val="28"/>
          <w:szCs w:val="20"/>
          <w:lang w:eastAsia="ru-RU"/>
        </w:rPr>
      </w:pPr>
      <w:r w:rsidRPr="005C44C3">
        <w:rPr>
          <w:rFonts w:eastAsia="Times New Roman"/>
          <w:color w:val="auto"/>
          <w:sz w:val="28"/>
          <w:szCs w:val="24"/>
          <w:lang w:eastAsia="ru-RU"/>
        </w:rPr>
        <w:t>Типы подростков осложненного поведения: к</w:t>
      </w:r>
      <w:r w:rsidRPr="005C44C3">
        <w:rPr>
          <w:rFonts w:eastAsia="Times New Roman"/>
          <w:i/>
          <w:color w:val="auto"/>
          <w:sz w:val="28"/>
          <w:szCs w:val="24"/>
          <w:lang w:eastAsia="ru-RU"/>
        </w:rPr>
        <w:t>онфликтный</w:t>
      </w:r>
      <w:r w:rsidRPr="005C44C3">
        <w:rPr>
          <w:rFonts w:eastAsia="Times New Roman"/>
          <w:color w:val="auto"/>
          <w:sz w:val="28"/>
          <w:szCs w:val="24"/>
          <w:lang w:eastAsia="ru-RU"/>
        </w:rPr>
        <w:t xml:space="preserve"> – категоричный в суждениях, раздражительный тип, испытывающий проблемы в ситуациях критики, конкуренции. </w:t>
      </w:r>
      <w:r w:rsidRPr="005C44C3">
        <w:rPr>
          <w:rFonts w:eastAsia="Times New Roman"/>
          <w:i/>
          <w:color w:val="auto"/>
          <w:sz w:val="28"/>
          <w:szCs w:val="24"/>
          <w:lang w:eastAsia="ru-RU"/>
        </w:rPr>
        <w:t>Независимый –</w:t>
      </w:r>
      <w:r w:rsidRPr="005C44C3">
        <w:rPr>
          <w:rFonts w:eastAsia="Times New Roman"/>
          <w:color w:val="auto"/>
          <w:sz w:val="28"/>
          <w:szCs w:val="24"/>
          <w:lang w:eastAsia="ru-RU"/>
        </w:rPr>
        <w:t xml:space="preserve"> сложный в общении с людьми, не разделяющими его точку зрения, суждения, интересы. </w:t>
      </w:r>
      <w:r w:rsidRPr="005C44C3">
        <w:rPr>
          <w:rFonts w:eastAsia="Times New Roman"/>
          <w:i/>
          <w:iCs/>
          <w:color w:val="auto"/>
          <w:sz w:val="28"/>
          <w:szCs w:val="24"/>
          <w:lang w:eastAsia="ru-RU"/>
        </w:rPr>
        <w:t>А</w:t>
      </w:r>
      <w:r w:rsidRPr="005C44C3">
        <w:rPr>
          <w:rFonts w:eastAsia="Times New Roman"/>
          <w:i/>
          <w:color w:val="auto"/>
          <w:sz w:val="28"/>
          <w:szCs w:val="24"/>
          <w:lang w:eastAsia="ru-RU"/>
        </w:rPr>
        <w:t>грессивн</w:t>
      </w:r>
      <w:proofErr w:type="gramStart"/>
      <w:r w:rsidRPr="005C44C3">
        <w:rPr>
          <w:rFonts w:eastAsia="Times New Roman"/>
          <w:i/>
          <w:color w:val="auto"/>
          <w:sz w:val="28"/>
          <w:szCs w:val="24"/>
          <w:lang w:eastAsia="ru-RU"/>
        </w:rPr>
        <w:t>о-</w:t>
      </w:r>
      <w:proofErr w:type="gramEnd"/>
      <w:r w:rsidRPr="005C44C3">
        <w:rPr>
          <w:rFonts w:eastAsia="Times New Roman"/>
          <w:i/>
          <w:color w:val="auto"/>
          <w:sz w:val="28"/>
          <w:szCs w:val="24"/>
          <w:lang w:eastAsia="ru-RU"/>
        </w:rPr>
        <w:t xml:space="preserve"> замкнутый,</w:t>
      </w:r>
      <w:r w:rsidRPr="005C44C3">
        <w:rPr>
          <w:rFonts w:eastAsia="Times New Roman"/>
          <w:color w:val="auto"/>
          <w:sz w:val="28"/>
          <w:szCs w:val="24"/>
          <w:lang w:eastAsia="ru-RU"/>
        </w:rPr>
        <w:t xml:space="preserve"> характеризующийся как недоверчивый тип, сложно устанавливающий контакты с окружающими и подверженный непредсказуемой агрессии. </w:t>
      </w:r>
      <w:proofErr w:type="gramStart"/>
      <w:r w:rsidRPr="005C44C3">
        <w:rPr>
          <w:rFonts w:eastAsia="Times New Roman"/>
          <w:i/>
          <w:color w:val="auto"/>
          <w:sz w:val="28"/>
          <w:szCs w:val="24"/>
          <w:lang w:eastAsia="ru-RU"/>
        </w:rPr>
        <w:t>Противоречивый</w:t>
      </w:r>
      <w:proofErr w:type="gramEnd"/>
      <w:r w:rsidRPr="005C44C3">
        <w:rPr>
          <w:rFonts w:eastAsia="Times New Roman"/>
          <w:i/>
          <w:color w:val="auto"/>
          <w:sz w:val="28"/>
          <w:szCs w:val="24"/>
          <w:lang w:eastAsia="ru-RU"/>
        </w:rPr>
        <w:t xml:space="preserve"> </w:t>
      </w:r>
      <w:r w:rsidRPr="005C44C3">
        <w:rPr>
          <w:rFonts w:eastAsia="Times New Roman"/>
          <w:color w:val="auto"/>
          <w:sz w:val="28"/>
          <w:szCs w:val="24"/>
          <w:lang w:eastAsia="ru-RU"/>
        </w:rPr>
        <w:t xml:space="preserve">– непоследовательный в суждениях и поступках. </w:t>
      </w:r>
      <w:proofErr w:type="gramStart"/>
      <w:r w:rsidRPr="005C44C3">
        <w:rPr>
          <w:rFonts w:eastAsia="Times New Roman"/>
          <w:i/>
          <w:color w:val="auto"/>
          <w:sz w:val="28"/>
          <w:szCs w:val="24"/>
          <w:lang w:eastAsia="ru-RU"/>
        </w:rPr>
        <w:t>Демонстративный</w:t>
      </w:r>
      <w:proofErr w:type="gramEnd"/>
      <w:r w:rsidRPr="005C44C3">
        <w:rPr>
          <w:rFonts w:eastAsia="Times New Roman"/>
          <w:i/>
          <w:color w:val="auto"/>
          <w:sz w:val="28"/>
          <w:szCs w:val="24"/>
          <w:lang w:eastAsia="ru-RU"/>
        </w:rPr>
        <w:t xml:space="preserve"> – </w:t>
      </w:r>
      <w:r w:rsidRPr="005C44C3">
        <w:rPr>
          <w:rFonts w:eastAsia="Times New Roman"/>
          <w:color w:val="auto"/>
          <w:sz w:val="28"/>
          <w:szCs w:val="24"/>
          <w:lang w:eastAsia="ru-RU"/>
        </w:rPr>
        <w:t xml:space="preserve">требующий к себе постоянного внимания, сопровождающегося восхищением окружающих людей. </w:t>
      </w:r>
      <w:proofErr w:type="gramStart"/>
      <w:r w:rsidRPr="005C44C3">
        <w:rPr>
          <w:rFonts w:eastAsia="Times New Roman"/>
          <w:i/>
          <w:color w:val="auto"/>
          <w:sz w:val="28"/>
          <w:szCs w:val="24"/>
          <w:lang w:eastAsia="ru-RU"/>
        </w:rPr>
        <w:t>Примыкающий</w:t>
      </w:r>
      <w:proofErr w:type="gramEnd"/>
      <w:r w:rsidRPr="005C44C3">
        <w:rPr>
          <w:rFonts w:eastAsia="Times New Roman"/>
          <w:i/>
          <w:color w:val="auto"/>
          <w:sz w:val="28"/>
          <w:szCs w:val="24"/>
          <w:lang w:eastAsia="ru-RU"/>
        </w:rPr>
        <w:t xml:space="preserve"> </w:t>
      </w:r>
      <w:r w:rsidRPr="005C44C3">
        <w:rPr>
          <w:rFonts w:eastAsia="Times New Roman"/>
          <w:color w:val="auto"/>
          <w:sz w:val="28"/>
          <w:szCs w:val="24"/>
          <w:lang w:eastAsia="ru-RU"/>
        </w:rPr>
        <w:t xml:space="preserve">– несамостоятельный, безвольный, некритичный в отношении к себе и своему ближайшему окружению. </w:t>
      </w:r>
      <w:proofErr w:type="gramStart"/>
      <w:r w:rsidRPr="005C44C3">
        <w:rPr>
          <w:rFonts w:eastAsia="Times New Roman"/>
          <w:i/>
          <w:color w:val="auto"/>
          <w:sz w:val="28"/>
          <w:szCs w:val="24"/>
          <w:lang w:eastAsia="ru-RU"/>
        </w:rPr>
        <w:t>Пассивно-обидчивый</w:t>
      </w:r>
      <w:proofErr w:type="gramEnd"/>
      <w:r w:rsidRPr="005C44C3">
        <w:rPr>
          <w:rFonts w:eastAsia="Times New Roman"/>
          <w:color w:val="auto"/>
          <w:sz w:val="28"/>
          <w:szCs w:val="24"/>
          <w:lang w:eastAsia="ru-RU"/>
        </w:rPr>
        <w:t xml:space="preserve"> – мнительный, склонный к самобичеванию, депрессии. </w:t>
      </w:r>
      <w:proofErr w:type="gramStart"/>
      <w:r w:rsidRPr="005C44C3">
        <w:rPr>
          <w:rFonts w:eastAsia="Times New Roman"/>
          <w:i/>
          <w:color w:val="auto"/>
          <w:sz w:val="28"/>
          <w:szCs w:val="24"/>
          <w:lang w:eastAsia="ru-RU"/>
        </w:rPr>
        <w:t>Неадаптированный</w:t>
      </w:r>
      <w:proofErr w:type="gramEnd"/>
      <w:r w:rsidRPr="005C44C3">
        <w:rPr>
          <w:rFonts w:eastAsia="Times New Roman"/>
          <w:i/>
          <w:color w:val="auto"/>
          <w:sz w:val="28"/>
          <w:szCs w:val="24"/>
          <w:lang w:eastAsia="ru-RU"/>
        </w:rPr>
        <w:t xml:space="preserve"> </w:t>
      </w:r>
      <w:r w:rsidRPr="005C44C3">
        <w:rPr>
          <w:rFonts w:eastAsia="Times New Roman"/>
          <w:color w:val="auto"/>
          <w:sz w:val="28"/>
          <w:szCs w:val="24"/>
          <w:lang w:eastAsia="ru-RU"/>
        </w:rPr>
        <w:t xml:space="preserve">– тревожный, замкнутый, не умеющий принимать самостоятельные решения. </w:t>
      </w:r>
      <w:r w:rsidRPr="005C44C3">
        <w:rPr>
          <w:rFonts w:eastAsia="Times New Roman"/>
          <w:i/>
          <w:color w:val="auto"/>
          <w:sz w:val="28"/>
          <w:szCs w:val="24"/>
          <w:lang w:eastAsia="ru-RU"/>
        </w:rPr>
        <w:t xml:space="preserve">Утверждающийся </w:t>
      </w:r>
      <w:r w:rsidRPr="005C44C3">
        <w:rPr>
          <w:rFonts w:eastAsia="Times New Roman"/>
          <w:color w:val="auto"/>
          <w:sz w:val="28"/>
          <w:szCs w:val="24"/>
          <w:lang w:eastAsia="ru-RU"/>
        </w:rPr>
        <w:t>–</w:t>
      </w:r>
      <w:r w:rsidRPr="005C44C3">
        <w:rPr>
          <w:rFonts w:eastAsia="Times New Roman"/>
          <w:i/>
          <w:color w:val="auto"/>
          <w:sz w:val="28"/>
          <w:szCs w:val="24"/>
          <w:lang w:eastAsia="ru-RU"/>
        </w:rPr>
        <w:t xml:space="preserve">  </w:t>
      </w:r>
      <w:r w:rsidRPr="005C44C3">
        <w:rPr>
          <w:rFonts w:eastAsia="Times New Roman"/>
          <w:color w:val="auto"/>
          <w:sz w:val="28"/>
          <w:szCs w:val="24"/>
          <w:lang w:eastAsia="ru-RU"/>
        </w:rPr>
        <w:t>характеризуется стремлением находиться в центре внимания, любыми путями поддерживать свой авторитет.</w:t>
      </w:r>
    </w:p>
    <w:p w:rsidR="005C44C3" w:rsidRPr="005C44C3" w:rsidRDefault="005C44C3" w:rsidP="005C44C3">
      <w:pPr>
        <w:ind w:firstLine="720"/>
        <w:rPr>
          <w:rFonts w:eastAsia="Times New Roman"/>
          <w:color w:val="auto"/>
          <w:sz w:val="28"/>
          <w:szCs w:val="20"/>
          <w:lang w:eastAsia="ru-RU"/>
        </w:rPr>
      </w:pPr>
    </w:p>
    <w:p w:rsidR="005C44C3" w:rsidRPr="005C44C3" w:rsidRDefault="005C44C3" w:rsidP="005C44C3">
      <w:pPr>
        <w:ind w:firstLine="720"/>
        <w:rPr>
          <w:rFonts w:eastAsia="Times New Roman"/>
          <w:b/>
          <w:i/>
          <w:color w:val="auto"/>
          <w:sz w:val="28"/>
          <w:szCs w:val="20"/>
          <w:lang w:val="be-BY" w:eastAsia="ru-RU"/>
        </w:rPr>
      </w:pPr>
      <w:r w:rsidRPr="005C44C3">
        <w:rPr>
          <w:rFonts w:eastAsia="Times New Roman"/>
          <w:color w:val="auto"/>
          <w:sz w:val="28"/>
          <w:szCs w:val="20"/>
          <w:lang w:val="be-BY" w:eastAsia="ru-RU"/>
        </w:rPr>
        <w:t xml:space="preserve">Педагогическими условиями эффективного использования возможностей открытой воспитательной системы являются реализация индивидуально-дифференцированного взаимодействия школы, семьи, окружающего социума в воспитательном процессе, создание соответствующей преобразующей личность среды, формирующей и развивающей взаимоотношения субъектов воспитания; включение подростков в преобразование среды, интегрирующей позитивные возможности личности в субъектной позиции, использование воздействия на подростка в «резонансных точках»; ориентация воспитательной системы на </w:t>
      </w:r>
      <w:r w:rsidRPr="005C44C3">
        <w:rPr>
          <w:rFonts w:eastAsia="Times New Roman"/>
          <w:color w:val="auto"/>
          <w:sz w:val="28"/>
          <w:szCs w:val="20"/>
          <w:lang w:val="be-BY" w:eastAsia="ru-RU"/>
        </w:rPr>
        <w:lastRenderedPageBreak/>
        <w:t xml:space="preserve">рационально-познавательное, культурно-нравственное, социальное и индивидуально-личностное ценностно-смысловое самоопределение. </w:t>
      </w:r>
    </w:p>
    <w:p w:rsidR="005C44C3" w:rsidRPr="005C44C3" w:rsidRDefault="005C44C3" w:rsidP="005C44C3">
      <w:pPr>
        <w:ind w:firstLine="720"/>
        <w:rPr>
          <w:rFonts w:eastAsia="Times New Roman"/>
          <w:b/>
          <w:bCs/>
          <w:i/>
          <w:color w:val="auto"/>
          <w:sz w:val="28"/>
          <w:szCs w:val="20"/>
          <w:lang w:eastAsia="ru-RU"/>
        </w:rPr>
      </w:pPr>
      <w:r w:rsidRPr="005C44C3">
        <w:rPr>
          <w:rFonts w:eastAsia="Times New Roman"/>
          <w:i/>
          <w:color w:val="auto"/>
          <w:sz w:val="28"/>
          <w:szCs w:val="24"/>
          <w:lang w:eastAsia="ru-RU"/>
        </w:rPr>
        <w:t xml:space="preserve">3. Система совместной деятельности педагогического  и ученического коллективов, семьи, социума по преодолению осложненного поведения подростков, </w:t>
      </w:r>
      <w:r w:rsidRPr="005C44C3">
        <w:rPr>
          <w:rFonts w:eastAsia="Times New Roman"/>
          <w:iCs/>
          <w:color w:val="auto"/>
          <w:sz w:val="28"/>
          <w:szCs w:val="24"/>
          <w:lang w:eastAsia="ru-RU"/>
        </w:rPr>
        <w:t>включающая:</w:t>
      </w:r>
    </w:p>
    <w:p w:rsidR="005C44C3" w:rsidRPr="005C44C3" w:rsidRDefault="005C44C3" w:rsidP="005C44C3">
      <w:pPr>
        <w:ind w:firstLine="0"/>
        <w:rPr>
          <w:rFonts w:eastAsia="Times New Roman"/>
          <w:iCs/>
          <w:color w:val="auto"/>
          <w:sz w:val="28"/>
          <w:szCs w:val="20"/>
          <w:lang w:eastAsia="ru-RU"/>
        </w:rPr>
      </w:pPr>
      <w:r w:rsidRPr="005C44C3">
        <w:rPr>
          <w:rFonts w:eastAsia="Times New Roman"/>
          <w:color w:val="auto"/>
          <w:sz w:val="28"/>
          <w:szCs w:val="24"/>
          <w:lang w:eastAsia="ru-RU"/>
        </w:rPr>
        <w:t xml:space="preserve">             а) </w:t>
      </w:r>
      <w:r w:rsidRPr="005C44C3">
        <w:rPr>
          <w:rFonts w:eastAsia="Times New Roman"/>
          <w:i/>
          <w:iCs/>
          <w:color w:val="auto"/>
          <w:sz w:val="28"/>
          <w:szCs w:val="24"/>
          <w:lang w:eastAsia="ru-RU"/>
        </w:rPr>
        <w:t>диагностику личности подростка</w:t>
      </w:r>
      <w:r w:rsidRPr="005C44C3">
        <w:rPr>
          <w:rFonts w:eastAsia="Times New Roman"/>
          <w:color w:val="auto"/>
          <w:sz w:val="28"/>
          <w:szCs w:val="24"/>
          <w:lang w:eastAsia="ru-RU"/>
        </w:rPr>
        <w:t xml:space="preserve">, предполагающую определение </w:t>
      </w:r>
      <w:r w:rsidRPr="005C44C3">
        <w:rPr>
          <w:rFonts w:eastAsia="Times New Roman"/>
          <w:iCs/>
          <w:color w:val="auto"/>
          <w:sz w:val="28"/>
          <w:szCs w:val="24"/>
          <w:lang w:eastAsia="ru-RU"/>
        </w:rPr>
        <w:t xml:space="preserve">интегративных качеств личности; </w:t>
      </w:r>
      <w:r w:rsidRPr="005C44C3">
        <w:rPr>
          <w:rFonts w:eastAsia="Times New Roman"/>
          <w:color w:val="auto"/>
          <w:sz w:val="28"/>
          <w:szCs w:val="24"/>
          <w:lang w:eastAsia="ru-RU"/>
        </w:rPr>
        <w:t xml:space="preserve">ценностных ориентаций, ведущих интересов; основных и сопутствующих недостатков; направлений </w:t>
      </w:r>
      <w:proofErr w:type="spellStart"/>
      <w:r w:rsidRPr="005C44C3">
        <w:rPr>
          <w:rFonts w:eastAsia="Times New Roman"/>
          <w:color w:val="auto"/>
          <w:sz w:val="28"/>
          <w:szCs w:val="24"/>
          <w:lang w:eastAsia="ru-RU"/>
        </w:rPr>
        <w:t>осложненности</w:t>
      </w:r>
      <w:proofErr w:type="spellEnd"/>
      <w:r w:rsidRPr="005C44C3">
        <w:rPr>
          <w:rFonts w:eastAsia="Times New Roman"/>
          <w:color w:val="auto"/>
          <w:sz w:val="28"/>
          <w:szCs w:val="24"/>
          <w:lang w:eastAsia="ru-RU"/>
        </w:rPr>
        <w:t xml:space="preserve"> в поведении; типологии личности; </w:t>
      </w:r>
      <w:r w:rsidRPr="005C44C3">
        <w:rPr>
          <w:rFonts w:eastAsia="Times New Roman"/>
          <w:iCs/>
          <w:color w:val="auto"/>
          <w:sz w:val="28"/>
          <w:szCs w:val="24"/>
          <w:lang w:eastAsia="ru-RU"/>
        </w:rPr>
        <w:t xml:space="preserve">содержания деятельности (коллективной, групповой, индивидуальной); </w:t>
      </w:r>
    </w:p>
    <w:p w:rsidR="005C44C3" w:rsidRPr="005C44C3" w:rsidRDefault="005C44C3" w:rsidP="005C44C3">
      <w:pPr>
        <w:ind w:firstLine="0"/>
        <w:rPr>
          <w:rFonts w:eastAsia="Times New Roman"/>
          <w:iCs/>
          <w:color w:val="auto"/>
          <w:sz w:val="28"/>
          <w:szCs w:val="20"/>
          <w:lang w:eastAsia="ru-RU"/>
        </w:rPr>
      </w:pPr>
      <w:r w:rsidRPr="005C44C3">
        <w:rPr>
          <w:rFonts w:eastAsia="Times New Roman"/>
          <w:iCs/>
          <w:color w:val="auto"/>
          <w:sz w:val="28"/>
          <w:szCs w:val="24"/>
          <w:lang w:eastAsia="ru-RU"/>
        </w:rPr>
        <w:t xml:space="preserve">             б) о</w:t>
      </w:r>
      <w:r w:rsidRPr="005C44C3">
        <w:rPr>
          <w:rFonts w:eastAsia="Times New Roman"/>
          <w:i/>
          <w:color w:val="auto"/>
          <w:sz w:val="28"/>
          <w:szCs w:val="24"/>
          <w:lang w:eastAsia="ru-RU"/>
        </w:rPr>
        <w:t>пределение причин осложненного поведения</w:t>
      </w:r>
      <w:r w:rsidRPr="005C44C3">
        <w:rPr>
          <w:rFonts w:eastAsia="Times New Roman"/>
          <w:iCs/>
          <w:color w:val="auto"/>
          <w:sz w:val="28"/>
          <w:szCs w:val="24"/>
          <w:lang w:eastAsia="ru-RU"/>
        </w:rPr>
        <w:t>. На данном этапе проводится анализ социально-экономических, социально-культурных,  социально-биологических, социально-педагогических особенностей жизни подростка, определение наиболее проблемной сферы общения;</w:t>
      </w:r>
    </w:p>
    <w:p w:rsidR="005C44C3" w:rsidRPr="005C44C3" w:rsidRDefault="005C44C3" w:rsidP="005C44C3">
      <w:pPr>
        <w:ind w:firstLine="0"/>
        <w:rPr>
          <w:rFonts w:eastAsia="Times New Roman"/>
          <w:iCs/>
          <w:color w:val="auto"/>
          <w:sz w:val="28"/>
          <w:szCs w:val="20"/>
          <w:lang w:eastAsia="ru-RU"/>
        </w:rPr>
      </w:pPr>
      <w:r w:rsidRPr="005C44C3">
        <w:rPr>
          <w:rFonts w:eastAsia="Times New Roman"/>
          <w:iCs/>
          <w:color w:val="auto"/>
          <w:sz w:val="28"/>
          <w:szCs w:val="24"/>
          <w:lang w:eastAsia="ru-RU"/>
        </w:rPr>
        <w:t xml:space="preserve">              в) о</w:t>
      </w:r>
      <w:r w:rsidRPr="005C44C3">
        <w:rPr>
          <w:rFonts w:eastAsia="Times New Roman"/>
          <w:i/>
          <w:color w:val="auto"/>
          <w:sz w:val="28"/>
          <w:szCs w:val="24"/>
          <w:lang w:eastAsia="ru-RU"/>
        </w:rPr>
        <w:t>пределение целей и субъектов взаимодействия</w:t>
      </w:r>
      <w:r w:rsidRPr="005C44C3">
        <w:rPr>
          <w:rFonts w:eastAsia="Times New Roman"/>
          <w:iCs/>
          <w:color w:val="auto"/>
          <w:sz w:val="28"/>
          <w:szCs w:val="24"/>
          <w:lang w:eastAsia="ru-RU"/>
        </w:rPr>
        <w:t>. Моделирование личности подростка, определение наиболее значимых людей из его ближайшего окружения: педагогов, членов семьи, сверстников;</w:t>
      </w:r>
    </w:p>
    <w:p w:rsidR="005C44C3" w:rsidRPr="005C44C3" w:rsidRDefault="005C44C3" w:rsidP="005C44C3">
      <w:pPr>
        <w:ind w:firstLine="0"/>
        <w:rPr>
          <w:rFonts w:eastAsia="Times New Roman"/>
          <w:iCs/>
          <w:color w:val="auto"/>
          <w:sz w:val="28"/>
          <w:szCs w:val="20"/>
          <w:lang w:eastAsia="ru-RU"/>
        </w:rPr>
      </w:pPr>
      <w:r w:rsidRPr="005C44C3">
        <w:rPr>
          <w:rFonts w:eastAsia="Times New Roman"/>
          <w:iCs/>
          <w:color w:val="auto"/>
          <w:sz w:val="28"/>
          <w:szCs w:val="24"/>
          <w:lang w:eastAsia="ru-RU"/>
        </w:rPr>
        <w:t xml:space="preserve">               г) </w:t>
      </w:r>
      <w:r w:rsidRPr="005C44C3">
        <w:rPr>
          <w:rFonts w:eastAsia="Times New Roman"/>
          <w:i/>
          <w:color w:val="auto"/>
          <w:sz w:val="28"/>
          <w:szCs w:val="24"/>
          <w:lang w:eastAsia="ru-RU"/>
        </w:rPr>
        <w:t>педагогическое проектирование работы</w:t>
      </w:r>
      <w:r w:rsidRPr="005C44C3">
        <w:rPr>
          <w:rFonts w:eastAsia="Times New Roman"/>
          <w:iCs/>
          <w:color w:val="auto"/>
          <w:sz w:val="28"/>
          <w:szCs w:val="24"/>
          <w:lang w:eastAsia="ru-RU"/>
        </w:rPr>
        <w:t>.  Составление плана и программы поэтапного взаимодействия с подростком, проведение психолого-педагогических тренингов, разработка конкретных коррекционных программ и программ психолого-педагогического сопровождения;</w:t>
      </w:r>
    </w:p>
    <w:p w:rsidR="005C44C3" w:rsidRPr="005C44C3" w:rsidRDefault="005C44C3" w:rsidP="005C44C3">
      <w:pPr>
        <w:ind w:firstLine="0"/>
        <w:rPr>
          <w:rFonts w:eastAsia="Times New Roman"/>
          <w:bCs/>
          <w:iCs/>
          <w:color w:val="auto"/>
          <w:sz w:val="28"/>
          <w:szCs w:val="24"/>
          <w:lang w:eastAsia="ru-RU"/>
        </w:rPr>
      </w:pPr>
      <w:r w:rsidRPr="005C44C3">
        <w:rPr>
          <w:rFonts w:eastAsia="Times New Roman"/>
          <w:bCs/>
          <w:iCs/>
          <w:color w:val="auto"/>
          <w:sz w:val="28"/>
          <w:szCs w:val="24"/>
          <w:lang w:val="be-BY" w:eastAsia="ru-RU"/>
        </w:rPr>
        <w:t xml:space="preserve">                </w:t>
      </w:r>
      <w:r w:rsidRPr="005C44C3">
        <w:rPr>
          <w:rFonts w:eastAsia="Times New Roman"/>
          <w:bCs/>
          <w:iCs/>
          <w:color w:val="auto"/>
          <w:sz w:val="28"/>
          <w:szCs w:val="24"/>
          <w:lang w:eastAsia="ru-RU"/>
        </w:rPr>
        <w:t>д)</w:t>
      </w:r>
      <w:r w:rsidRPr="005C44C3">
        <w:rPr>
          <w:rFonts w:eastAsia="Times New Roman"/>
          <w:bCs/>
          <w:iCs/>
          <w:color w:val="auto"/>
          <w:sz w:val="28"/>
          <w:szCs w:val="24"/>
          <w:lang w:val="be-BY" w:eastAsia="ru-RU"/>
        </w:rPr>
        <w:t xml:space="preserve"> </w:t>
      </w:r>
      <w:r w:rsidRPr="005C44C3">
        <w:rPr>
          <w:rFonts w:eastAsia="Times New Roman"/>
          <w:bCs/>
          <w:i/>
          <w:color w:val="auto"/>
          <w:sz w:val="28"/>
          <w:szCs w:val="24"/>
          <w:lang w:eastAsia="ru-RU"/>
        </w:rPr>
        <w:t>п</w:t>
      </w:r>
      <w:r w:rsidRPr="005C44C3">
        <w:rPr>
          <w:rFonts w:eastAsia="Times New Roman"/>
          <w:bCs/>
          <w:i/>
          <w:color w:val="auto"/>
          <w:sz w:val="28"/>
          <w:szCs w:val="24"/>
          <w:lang w:val="be-BY" w:eastAsia="ru-RU"/>
        </w:rPr>
        <w:t>роведение коррекционной работы</w:t>
      </w:r>
      <w:r w:rsidRPr="005C44C3">
        <w:rPr>
          <w:rFonts w:eastAsia="Times New Roman"/>
          <w:bCs/>
          <w:iCs/>
          <w:color w:val="auto"/>
          <w:sz w:val="28"/>
          <w:szCs w:val="24"/>
          <w:lang w:val="be-BY" w:eastAsia="ru-RU"/>
        </w:rPr>
        <w:t>. Реализация составленных планов и программ, проведение индивидуальных консультаций, ролевых игр и психолого-педагогических тренингов;</w:t>
      </w:r>
    </w:p>
    <w:p w:rsidR="005C44C3" w:rsidRPr="005C44C3" w:rsidRDefault="005C44C3" w:rsidP="005C44C3">
      <w:pPr>
        <w:ind w:firstLine="0"/>
        <w:rPr>
          <w:rFonts w:eastAsia="Times New Roman"/>
          <w:iCs/>
          <w:color w:val="auto"/>
          <w:sz w:val="28"/>
          <w:szCs w:val="20"/>
          <w:lang w:eastAsia="ru-RU"/>
        </w:rPr>
      </w:pPr>
      <w:r w:rsidRPr="005C44C3">
        <w:rPr>
          <w:rFonts w:eastAsia="Times New Roman"/>
          <w:iCs/>
          <w:color w:val="auto"/>
          <w:sz w:val="28"/>
          <w:szCs w:val="24"/>
          <w:lang w:eastAsia="ru-RU"/>
        </w:rPr>
        <w:t xml:space="preserve">                е) </w:t>
      </w:r>
      <w:r w:rsidRPr="005C44C3">
        <w:rPr>
          <w:rFonts w:eastAsia="Times New Roman"/>
          <w:i/>
          <w:color w:val="auto"/>
          <w:sz w:val="28"/>
          <w:szCs w:val="24"/>
          <w:lang w:eastAsia="ru-RU"/>
        </w:rPr>
        <w:t>педагогическая оценка результативности работы</w:t>
      </w:r>
      <w:r w:rsidRPr="005C44C3">
        <w:rPr>
          <w:rFonts w:eastAsia="Times New Roman"/>
          <w:iCs/>
          <w:color w:val="auto"/>
          <w:sz w:val="28"/>
          <w:szCs w:val="24"/>
          <w:lang w:eastAsia="ru-RU"/>
        </w:rPr>
        <w:t>. Оценка подростка в ситуации деятельности (поступков), ситуации отношений, ситуации суждений, оценка изменений интегративных качеств личности.</w:t>
      </w:r>
    </w:p>
    <w:p w:rsidR="005C44C3" w:rsidRPr="005C44C3" w:rsidRDefault="005C44C3" w:rsidP="005C44C3">
      <w:pPr>
        <w:ind w:firstLine="720"/>
        <w:rPr>
          <w:rFonts w:eastAsia="Times New Roman"/>
          <w:color w:val="auto"/>
          <w:sz w:val="28"/>
          <w:szCs w:val="20"/>
          <w:lang w:eastAsia="ru-RU"/>
        </w:rPr>
      </w:pPr>
      <w:r w:rsidRPr="005C44C3">
        <w:rPr>
          <w:rFonts w:eastAsia="Times New Roman"/>
          <w:i/>
          <w:color w:val="auto"/>
          <w:sz w:val="28"/>
          <w:szCs w:val="24"/>
          <w:lang w:eastAsia="ru-RU"/>
        </w:rPr>
        <w:t>4</w:t>
      </w:r>
      <w:r w:rsidRPr="005C44C3">
        <w:rPr>
          <w:rFonts w:eastAsia="Times New Roman"/>
          <w:iCs/>
          <w:color w:val="auto"/>
          <w:sz w:val="28"/>
          <w:szCs w:val="24"/>
          <w:lang w:eastAsia="ru-RU"/>
        </w:rPr>
        <w:t xml:space="preserve">. </w:t>
      </w:r>
      <w:proofErr w:type="gramStart"/>
      <w:r w:rsidRPr="005C44C3">
        <w:rPr>
          <w:rFonts w:eastAsia="Times New Roman"/>
          <w:i/>
          <w:iCs/>
          <w:color w:val="auto"/>
          <w:sz w:val="28"/>
          <w:szCs w:val="24"/>
          <w:lang w:eastAsia="ru-RU"/>
        </w:rPr>
        <w:t>Организационно-методическое обеспечение  процесса преодоления осложненного поведения подростков</w:t>
      </w:r>
      <w:r w:rsidRPr="005C44C3">
        <w:rPr>
          <w:rFonts w:eastAsia="Times New Roman"/>
          <w:iCs/>
          <w:color w:val="auto"/>
          <w:sz w:val="28"/>
          <w:szCs w:val="24"/>
          <w:lang w:eastAsia="ru-RU"/>
        </w:rPr>
        <w:t>, которое содержит:</w:t>
      </w:r>
      <w:r w:rsidRPr="005C44C3">
        <w:rPr>
          <w:rFonts w:eastAsia="Times New Roman"/>
          <w:color w:val="auto"/>
          <w:sz w:val="28"/>
          <w:szCs w:val="24"/>
          <w:lang w:eastAsia="ru-RU"/>
        </w:rPr>
        <w:t xml:space="preserve"> а) программы поэтапного взаимодействия с принадлежащими к каждому типу подростками из разработанной в исследовании типологии; б) ситуации продуктивного и конфликтного взаимодействия с ними; в) систему проведения психолого-педагогических тренингов; г) методику использования выборки из модифицированного теста </w:t>
      </w:r>
      <w:proofErr w:type="spellStart"/>
      <w:r w:rsidRPr="005C44C3">
        <w:rPr>
          <w:rFonts w:eastAsia="Times New Roman"/>
          <w:color w:val="auto"/>
          <w:sz w:val="28"/>
          <w:szCs w:val="24"/>
          <w:lang w:eastAsia="ru-RU"/>
        </w:rPr>
        <w:t>Т.Лири</w:t>
      </w:r>
      <w:proofErr w:type="spellEnd"/>
      <w:r w:rsidRPr="005C44C3">
        <w:rPr>
          <w:rFonts w:eastAsia="Times New Roman"/>
          <w:color w:val="auto"/>
          <w:sz w:val="28"/>
          <w:szCs w:val="24"/>
          <w:lang w:eastAsia="ru-RU"/>
        </w:rPr>
        <w:t xml:space="preserve">; д) карты </w:t>
      </w:r>
      <w:proofErr w:type="spellStart"/>
      <w:r w:rsidRPr="005C44C3">
        <w:rPr>
          <w:rFonts w:eastAsia="Times New Roman"/>
          <w:color w:val="auto"/>
          <w:sz w:val="28"/>
          <w:szCs w:val="24"/>
          <w:lang w:eastAsia="ru-RU"/>
        </w:rPr>
        <w:t>психолого</w:t>
      </w:r>
      <w:proofErr w:type="spellEnd"/>
      <w:r w:rsidRPr="005C44C3">
        <w:rPr>
          <w:rFonts w:eastAsia="Times New Roman"/>
          <w:color w:val="auto"/>
          <w:sz w:val="28"/>
          <w:szCs w:val="24"/>
          <w:lang w:eastAsia="ru-RU"/>
        </w:rPr>
        <w:t xml:space="preserve"> - педагогического сопровождения  подростков. </w:t>
      </w:r>
      <w:proofErr w:type="gramEnd"/>
    </w:p>
    <w:p w:rsidR="005C44C3" w:rsidRPr="005C44C3" w:rsidRDefault="005C44C3" w:rsidP="005C44C3">
      <w:pPr>
        <w:spacing w:line="240" w:lineRule="atLeast"/>
        <w:ind w:firstLine="720"/>
        <w:rPr>
          <w:rFonts w:eastAsia="Times New Roman"/>
          <w:color w:val="auto"/>
          <w:sz w:val="28"/>
          <w:szCs w:val="20"/>
          <w:lang w:val="be-BY" w:eastAsia="ru-RU"/>
        </w:rPr>
      </w:pPr>
      <w:r w:rsidRPr="005C44C3">
        <w:rPr>
          <w:rFonts w:eastAsia="Times New Roman"/>
          <w:color w:val="auto"/>
          <w:sz w:val="28"/>
          <w:szCs w:val="20"/>
          <w:lang w:val="be-BY" w:eastAsia="ru-RU"/>
        </w:rPr>
        <w:t xml:space="preserve"> Для субъектов открытой воспитательной системы разработаны: а) направления совместной деятельности педагогических и  ученических коллективов, семьи и социума; б) рекомендации классным руководителям по изменению содержания, характера деятельности и общения подростков; в) тематика занятий и консультаций с родителями подростков осложненного поведения; г) положения и планы проведения коллективных творческих дел в социуме. </w:t>
      </w:r>
    </w:p>
    <w:p w:rsidR="005C44C3" w:rsidRPr="005C44C3" w:rsidRDefault="005C44C3" w:rsidP="005C44C3">
      <w:pPr>
        <w:ind w:firstLine="720"/>
        <w:rPr>
          <w:rFonts w:eastAsia="Times New Roman"/>
          <w:color w:val="auto"/>
          <w:sz w:val="28"/>
          <w:szCs w:val="20"/>
          <w:lang w:eastAsia="ru-RU"/>
        </w:rPr>
      </w:pPr>
      <w:r w:rsidRPr="005C44C3">
        <w:rPr>
          <w:rFonts w:eastAsia="Times New Roman"/>
          <w:color w:val="auto"/>
          <w:sz w:val="28"/>
          <w:szCs w:val="24"/>
          <w:lang w:eastAsia="ru-RU"/>
        </w:rPr>
        <w:t xml:space="preserve">Для повышения     компетентности педагогов предложены примерная тематика и планы работы апробированных на практике психолого-педагогических семинаров, заседаний проблемных групп классных </w:t>
      </w:r>
      <w:r w:rsidRPr="005C44C3">
        <w:rPr>
          <w:rFonts w:eastAsia="Times New Roman"/>
          <w:color w:val="auto"/>
          <w:sz w:val="28"/>
          <w:szCs w:val="24"/>
          <w:lang w:eastAsia="ru-RU"/>
        </w:rPr>
        <w:lastRenderedPageBreak/>
        <w:t xml:space="preserve">руководителей. Использование данного </w:t>
      </w:r>
      <w:r w:rsidRPr="005C44C3">
        <w:rPr>
          <w:rFonts w:eastAsia="Times New Roman"/>
          <w:iCs/>
          <w:color w:val="auto"/>
          <w:sz w:val="28"/>
          <w:szCs w:val="24"/>
          <w:lang w:eastAsia="ru-RU"/>
        </w:rPr>
        <w:t>организационно-методического обеспечения</w:t>
      </w:r>
      <w:r w:rsidRPr="005C44C3">
        <w:rPr>
          <w:rFonts w:eastAsia="Times New Roman"/>
          <w:i/>
          <w:color w:val="auto"/>
          <w:sz w:val="28"/>
          <w:szCs w:val="24"/>
          <w:lang w:eastAsia="ru-RU"/>
        </w:rPr>
        <w:t xml:space="preserve">  </w:t>
      </w:r>
      <w:r w:rsidRPr="005C44C3">
        <w:rPr>
          <w:rFonts w:eastAsia="Times New Roman"/>
          <w:color w:val="auto"/>
          <w:sz w:val="28"/>
          <w:szCs w:val="24"/>
          <w:lang w:eastAsia="ru-RU"/>
        </w:rPr>
        <w:t>позволяет вести работу поэтапно,  выявлять проблемы подростка; организовать его самопознание, самораскрытие; создавать ситуации критической самооценки своей деятельности; развивать самоконтроль, осмысление способов формирования правильного поведения, межличностное взаимодействие; изменять мотивационную направленность подростка в деятельности, использовать методы рефлексивного взаимодействия.</w:t>
      </w:r>
    </w:p>
    <w:p w:rsidR="005C44C3" w:rsidRPr="005C44C3" w:rsidRDefault="005C44C3" w:rsidP="005C44C3">
      <w:pPr>
        <w:rPr>
          <w:rFonts w:eastAsia="Times New Roman"/>
          <w:b/>
          <w:color w:val="auto"/>
          <w:sz w:val="28"/>
          <w:szCs w:val="24"/>
          <w:lang w:val="be-BY" w:eastAsia="ru-RU"/>
        </w:rPr>
      </w:pPr>
    </w:p>
    <w:p w:rsidR="005C44C3" w:rsidRPr="005C44C3" w:rsidRDefault="005C44C3" w:rsidP="005C44C3">
      <w:pPr>
        <w:rPr>
          <w:rFonts w:eastAsia="Times New Roman"/>
          <w:color w:val="auto"/>
          <w:sz w:val="28"/>
          <w:szCs w:val="20"/>
          <w:lang w:eastAsia="ru-RU"/>
        </w:rPr>
      </w:pPr>
      <w:r w:rsidRPr="005C44C3">
        <w:rPr>
          <w:rFonts w:eastAsia="Times New Roman"/>
          <w:b/>
          <w:color w:val="auto"/>
          <w:sz w:val="28"/>
          <w:szCs w:val="24"/>
          <w:lang w:eastAsia="ru-RU"/>
        </w:rPr>
        <w:t>Апробация результатов исследования.</w:t>
      </w:r>
      <w:r w:rsidRPr="005C44C3">
        <w:rPr>
          <w:rFonts w:eastAsia="Times New Roman"/>
          <w:color w:val="auto"/>
          <w:sz w:val="28"/>
          <w:szCs w:val="24"/>
          <w:lang w:eastAsia="ru-RU"/>
        </w:rPr>
        <w:t xml:space="preserve"> Основные положения диссертации обсуждались на заседаниях </w:t>
      </w:r>
      <w:proofErr w:type="gramStart"/>
      <w:r w:rsidRPr="005C44C3">
        <w:rPr>
          <w:rFonts w:eastAsia="Times New Roman"/>
          <w:color w:val="auto"/>
          <w:sz w:val="28"/>
          <w:szCs w:val="24"/>
          <w:lang w:eastAsia="ru-RU"/>
        </w:rPr>
        <w:t>кафедры педагогики Гродненского государственного университета имени Янки</w:t>
      </w:r>
      <w:proofErr w:type="gramEnd"/>
      <w:r w:rsidRPr="005C44C3">
        <w:rPr>
          <w:rFonts w:eastAsia="Times New Roman"/>
          <w:color w:val="auto"/>
          <w:sz w:val="28"/>
          <w:szCs w:val="24"/>
          <w:lang w:eastAsia="ru-RU"/>
        </w:rPr>
        <w:t xml:space="preserve"> Купалы, докладывались на международной конференции «</w:t>
      </w:r>
      <w:proofErr w:type="spellStart"/>
      <w:r w:rsidRPr="005C44C3">
        <w:rPr>
          <w:rFonts w:eastAsia="Times New Roman"/>
          <w:color w:val="auto"/>
          <w:sz w:val="28"/>
          <w:szCs w:val="24"/>
          <w:lang w:eastAsia="ru-RU"/>
        </w:rPr>
        <w:t>Технообраз</w:t>
      </w:r>
      <w:proofErr w:type="spellEnd"/>
      <w:r w:rsidRPr="005C44C3">
        <w:rPr>
          <w:rFonts w:eastAsia="Times New Roman"/>
          <w:color w:val="auto"/>
          <w:sz w:val="28"/>
          <w:szCs w:val="24"/>
          <w:lang w:eastAsia="ru-RU"/>
        </w:rPr>
        <w:t xml:space="preserve"> – 97» (Гродно,1997), «</w:t>
      </w:r>
      <w:proofErr w:type="spellStart"/>
      <w:r w:rsidRPr="005C44C3">
        <w:rPr>
          <w:rFonts w:eastAsia="Times New Roman"/>
          <w:color w:val="auto"/>
          <w:sz w:val="28"/>
          <w:szCs w:val="24"/>
          <w:lang w:eastAsia="ru-RU"/>
        </w:rPr>
        <w:t>Технообраз</w:t>
      </w:r>
      <w:proofErr w:type="spellEnd"/>
      <w:r w:rsidRPr="005C44C3">
        <w:rPr>
          <w:rFonts w:eastAsia="Times New Roman"/>
          <w:color w:val="auto"/>
          <w:sz w:val="28"/>
          <w:szCs w:val="24"/>
          <w:lang w:eastAsia="ru-RU"/>
        </w:rPr>
        <w:t xml:space="preserve"> – 99» (Гродно, 1999). Автором диссертации проводился «мастер-класс» на международной конференции «Социальная и психолого-педагогическая поддержка детей и детских объединений («Зубренок», 2000). По результатам констатирующего и преобразующего этапов эксперимента  на базе средней  школы № 17 </w:t>
      </w:r>
      <w:proofErr w:type="spellStart"/>
      <w:r w:rsidRPr="005C44C3">
        <w:rPr>
          <w:rFonts w:eastAsia="Times New Roman"/>
          <w:color w:val="auto"/>
          <w:sz w:val="28"/>
          <w:szCs w:val="24"/>
          <w:lang w:eastAsia="ru-RU"/>
        </w:rPr>
        <w:t>г</w:t>
      </w:r>
      <w:proofErr w:type="gramStart"/>
      <w:r w:rsidRPr="005C44C3">
        <w:rPr>
          <w:rFonts w:eastAsia="Times New Roman"/>
          <w:color w:val="auto"/>
          <w:sz w:val="28"/>
          <w:szCs w:val="24"/>
          <w:lang w:eastAsia="ru-RU"/>
        </w:rPr>
        <w:t>.Л</w:t>
      </w:r>
      <w:proofErr w:type="gramEnd"/>
      <w:r w:rsidRPr="005C44C3">
        <w:rPr>
          <w:rFonts w:eastAsia="Times New Roman"/>
          <w:color w:val="auto"/>
          <w:sz w:val="28"/>
          <w:szCs w:val="24"/>
          <w:lang w:eastAsia="ru-RU"/>
        </w:rPr>
        <w:t>иды</w:t>
      </w:r>
      <w:proofErr w:type="spellEnd"/>
      <w:r w:rsidRPr="005C44C3">
        <w:rPr>
          <w:rFonts w:eastAsia="Times New Roman"/>
          <w:color w:val="auto"/>
          <w:sz w:val="28"/>
          <w:szCs w:val="24"/>
          <w:lang w:eastAsia="ru-RU"/>
        </w:rPr>
        <w:t xml:space="preserve"> проводился семинар для заместителей директоров по воспитательной работе (Лида, 2001), семинары директоров школ </w:t>
      </w:r>
      <w:proofErr w:type="spellStart"/>
      <w:r w:rsidRPr="005C44C3">
        <w:rPr>
          <w:rFonts w:eastAsia="Times New Roman"/>
          <w:color w:val="auto"/>
          <w:sz w:val="28"/>
          <w:szCs w:val="24"/>
          <w:lang w:eastAsia="ru-RU"/>
        </w:rPr>
        <w:t>г.Лиды</w:t>
      </w:r>
      <w:proofErr w:type="spellEnd"/>
      <w:r w:rsidRPr="005C44C3">
        <w:rPr>
          <w:rFonts w:eastAsia="Times New Roman"/>
          <w:color w:val="auto"/>
          <w:sz w:val="28"/>
          <w:szCs w:val="24"/>
          <w:lang w:eastAsia="ru-RU"/>
        </w:rPr>
        <w:t xml:space="preserve"> (Лида, 2003 ), областной «мастер-класс» для директоров школ Ленинского района г. Гродно (Гродно, 2002 г.), областной семинар для инспекторов по воспитательной работе районных и городских отделов образования </w:t>
      </w:r>
      <w:proofErr w:type="spellStart"/>
      <w:r w:rsidRPr="005C44C3">
        <w:rPr>
          <w:rFonts w:eastAsia="Times New Roman"/>
          <w:color w:val="auto"/>
          <w:sz w:val="28"/>
          <w:szCs w:val="24"/>
          <w:lang w:eastAsia="ru-RU"/>
        </w:rPr>
        <w:t>г.Гродно</w:t>
      </w:r>
      <w:proofErr w:type="spellEnd"/>
      <w:r w:rsidRPr="005C44C3">
        <w:rPr>
          <w:rFonts w:eastAsia="Times New Roman"/>
          <w:color w:val="auto"/>
          <w:sz w:val="28"/>
          <w:szCs w:val="24"/>
          <w:lang w:eastAsia="ru-RU"/>
        </w:rPr>
        <w:t xml:space="preserve"> и Гродненской обл. (</w:t>
      </w:r>
      <w:proofErr w:type="gramStart"/>
      <w:r w:rsidRPr="005C44C3">
        <w:rPr>
          <w:rFonts w:eastAsia="Times New Roman"/>
          <w:color w:val="auto"/>
          <w:sz w:val="28"/>
          <w:szCs w:val="24"/>
          <w:lang w:eastAsia="ru-RU"/>
        </w:rPr>
        <w:t>Лида, 2001), читались лекции для студентов Гродненского государственного университета (Гродно,2003).</w:t>
      </w:r>
      <w:proofErr w:type="gramEnd"/>
    </w:p>
    <w:p w:rsidR="005C44C3" w:rsidRPr="005C44C3" w:rsidRDefault="005C44C3" w:rsidP="005C44C3">
      <w:pPr>
        <w:ind w:firstLine="0"/>
        <w:jc w:val="center"/>
        <w:rPr>
          <w:rFonts w:eastAsia="Times New Roman"/>
          <w:b/>
          <w:color w:val="auto"/>
          <w:sz w:val="28"/>
          <w:szCs w:val="24"/>
          <w:lang w:eastAsia="ru-RU"/>
        </w:rPr>
      </w:pPr>
    </w:p>
    <w:p w:rsidR="005C44C3" w:rsidRPr="005C44C3" w:rsidRDefault="005C44C3" w:rsidP="005C44C3">
      <w:pPr>
        <w:ind w:firstLine="0"/>
        <w:jc w:val="center"/>
        <w:rPr>
          <w:rFonts w:eastAsia="Times New Roman"/>
          <w:b/>
          <w:color w:val="auto"/>
          <w:sz w:val="28"/>
          <w:szCs w:val="24"/>
          <w:lang w:eastAsia="ru-RU"/>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Педагогической проблеме перевоспитания подростков, посвящены труды многих известных </w:t>
      </w:r>
      <w:proofErr w:type="gramStart"/>
      <w:r w:rsidRPr="005C44C3">
        <w:rPr>
          <w:rFonts w:eastAsia="Times New Roman"/>
          <w:color w:val="auto"/>
          <w:sz w:val="28"/>
          <w:szCs w:val="24"/>
          <w:lang w:eastAsia="ru-RU"/>
        </w:rPr>
        <w:t>педагогов</w:t>
      </w:r>
      <w:proofErr w:type="gramEnd"/>
      <w:r w:rsidRPr="005C44C3">
        <w:rPr>
          <w:rFonts w:eastAsia="Times New Roman"/>
          <w:color w:val="auto"/>
          <w:sz w:val="28"/>
          <w:szCs w:val="24"/>
          <w:lang w:eastAsia="ru-RU"/>
        </w:rPr>
        <w:t xml:space="preserve"> таких как </w:t>
      </w:r>
      <w:proofErr w:type="spellStart"/>
      <w:r w:rsidRPr="005C44C3">
        <w:rPr>
          <w:rFonts w:eastAsia="Times New Roman"/>
          <w:color w:val="auto"/>
          <w:sz w:val="28"/>
          <w:szCs w:val="24"/>
          <w:lang w:eastAsia="ru-RU"/>
        </w:rPr>
        <w:t>Н.Н.Верцинской</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А.И.Кочетова</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А.С.Макаренко</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Э.Ш.Натанзон</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В.А.Сухомлинского</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Н.Е.Щурковой</w:t>
      </w:r>
      <w:proofErr w:type="spellEnd"/>
      <w:r w:rsidRPr="005C44C3">
        <w:rPr>
          <w:rFonts w:eastAsia="Times New Roman"/>
          <w:color w:val="auto"/>
          <w:sz w:val="28"/>
          <w:szCs w:val="24"/>
          <w:lang w:eastAsia="ru-RU"/>
        </w:rPr>
        <w:t xml:space="preserve"> и других [36; 41; 105; 130; 191; 193]. По концепции </w:t>
      </w:r>
      <w:proofErr w:type="spellStart"/>
      <w:r w:rsidRPr="005C44C3">
        <w:rPr>
          <w:rFonts w:eastAsia="Times New Roman"/>
          <w:color w:val="auto"/>
          <w:sz w:val="28"/>
          <w:szCs w:val="24"/>
          <w:lang w:eastAsia="ru-RU"/>
        </w:rPr>
        <w:t>В.А.Сухомлинского</w:t>
      </w:r>
      <w:proofErr w:type="spellEnd"/>
      <w:r w:rsidRPr="005C44C3">
        <w:rPr>
          <w:rFonts w:eastAsia="Times New Roman"/>
          <w:color w:val="auto"/>
          <w:sz w:val="28"/>
          <w:szCs w:val="24"/>
          <w:lang w:eastAsia="ru-RU"/>
        </w:rPr>
        <w:t xml:space="preserve">, у каждого воспитанника есть стремление к </w:t>
      </w:r>
      <w:proofErr w:type="gramStart"/>
      <w:r w:rsidRPr="005C44C3">
        <w:rPr>
          <w:rFonts w:eastAsia="Times New Roman"/>
          <w:color w:val="auto"/>
          <w:sz w:val="28"/>
          <w:szCs w:val="24"/>
          <w:lang w:eastAsia="ru-RU"/>
        </w:rPr>
        <w:t>хорошему</w:t>
      </w:r>
      <w:proofErr w:type="gramEnd"/>
      <w:r w:rsidRPr="005C44C3">
        <w:rPr>
          <w:rFonts w:eastAsia="Times New Roman"/>
          <w:color w:val="auto"/>
          <w:sz w:val="28"/>
          <w:szCs w:val="24"/>
          <w:lang w:eastAsia="ru-RU"/>
        </w:rPr>
        <w:t xml:space="preserve">, плохое его тяготит. Усилению положительных тенденций и безболезненному вытеснению отрицательных способствует вовлечение подростка в совершение морально ценностных поступков [193]. Например, </w:t>
      </w:r>
      <w:proofErr w:type="spellStart"/>
      <w:r w:rsidRPr="005C44C3">
        <w:rPr>
          <w:rFonts w:eastAsia="Times New Roman"/>
          <w:color w:val="auto"/>
          <w:sz w:val="28"/>
          <w:szCs w:val="24"/>
          <w:lang w:eastAsia="ru-RU"/>
        </w:rPr>
        <w:t>А.С.Макаренко</w:t>
      </w:r>
      <w:proofErr w:type="spellEnd"/>
      <w:r w:rsidRPr="005C44C3">
        <w:rPr>
          <w:rFonts w:eastAsia="Times New Roman"/>
          <w:color w:val="auto"/>
          <w:sz w:val="28"/>
          <w:szCs w:val="24"/>
          <w:lang w:eastAsia="ru-RU"/>
        </w:rPr>
        <w:t xml:space="preserve"> выделяет два основных этапа в процессе переформирования личности: воспитание сознания и организация правильного поведения. Однако, воспитание сознания, то есть правильного понимания того, как нужно поступать, не предопределяет правильного поведения. Изучение среды, знание ее воспитательного потенциала позволяет превратить среду в воспитательное пространство [54, с. 326]. В ситуации действия подросток поступает иначе, в особенности в тех случаях, когда нет свидетелей. «Наше поведение обусловлено инстинктивными импульсами…» [204, с. 176]. Это противоречие разрешается на основе жизненного опыта, многократной организации правильного поведения благодаря нравственным упражнениям. Такую точку зрения поддерживает </w:t>
      </w:r>
      <w:proofErr w:type="spellStart"/>
      <w:r w:rsidRPr="005C44C3">
        <w:rPr>
          <w:rFonts w:eastAsia="Times New Roman"/>
          <w:color w:val="auto"/>
          <w:sz w:val="28"/>
          <w:szCs w:val="24"/>
          <w:lang w:eastAsia="ru-RU"/>
        </w:rPr>
        <w:t>Э.Ш.Натанзон</w:t>
      </w:r>
      <w:proofErr w:type="spellEnd"/>
      <w:r w:rsidRPr="005C44C3">
        <w:rPr>
          <w:rFonts w:eastAsia="Times New Roman"/>
          <w:color w:val="auto"/>
          <w:sz w:val="28"/>
          <w:szCs w:val="24"/>
          <w:lang w:eastAsia="ru-RU"/>
        </w:rPr>
        <w:t xml:space="preserve">, которая считает, что подростку важно помочь на первых порах в организации правильного поведения. Подросток не должен это подозревать, а воспринимать </w:t>
      </w:r>
      <w:r w:rsidRPr="005C44C3">
        <w:rPr>
          <w:rFonts w:eastAsia="Times New Roman"/>
          <w:color w:val="auto"/>
          <w:sz w:val="28"/>
          <w:szCs w:val="24"/>
          <w:lang w:eastAsia="ru-RU"/>
        </w:rPr>
        <w:lastRenderedPageBreak/>
        <w:t xml:space="preserve">создавшуюся обстановку как обычную жизнь [130]. В свою очередь </w:t>
      </w:r>
      <w:proofErr w:type="spellStart"/>
      <w:r w:rsidRPr="005C44C3">
        <w:rPr>
          <w:rFonts w:eastAsia="Times New Roman"/>
          <w:color w:val="auto"/>
          <w:sz w:val="28"/>
          <w:szCs w:val="24"/>
          <w:lang w:eastAsia="ru-RU"/>
        </w:rPr>
        <w:t>А.И.Кочетов</w:t>
      </w:r>
      <w:proofErr w:type="spellEnd"/>
      <w:r w:rsidRPr="005C44C3">
        <w:rPr>
          <w:rFonts w:eastAsia="Times New Roman"/>
          <w:color w:val="auto"/>
          <w:sz w:val="28"/>
          <w:szCs w:val="24"/>
          <w:lang w:eastAsia="ru-RU"/>
        </w:rPr>
        <w:t xml:space="preserve"> утверждает, что перевоспитание – это изменение  образа жизни подростка на основе обогащения его социально-ценного жизненного опыта, в процессе которого происходит переосмысление, переоценка, перестройка сознания, переубеждение личности. Перевоспитание требует переключения подростков, включения в коллективную деятельность, развития самосознания путем воспитательного воздействия.</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Анализ педагогической и психологической литературы показал, что в современной педагогике отсутствует однозначное определение для характеристики подростков, требующих повышенного внимания участников воспитательного процесса, а используются термины «подросток </w:t>
      </w:r>
      <w:proofErr w:type="spellStart"/>
      <w:r w:rsidRPr="005C44C3">
        <w:rPr>
          <w:rFonts w:eastAsia="Times New Roman"/>
          <w:color w:val="auto"/>
          <w:sz w:val="28"/>
          <w:szCs w:val="24"/>
          <w:lang w:eastAsia="ru-RU"/>
        </w:rPr>
        <w:t>ассоциального</w:t>
      </w:r>
      <w:proofErr w:type="spellEnd"/>
      <w:r w:rsidRPr="005C44C3">
        <w:rPr>
          <w:rFonts w:eastAsia="Times New Roman"/>
          <w:color w:val="auto"/>
          <w:sz w:val="28"/>
          <w:szCs w:val="24"/>
          <w:lang w:eastAsia="ru-RU"/>
        </w:rPr>
        <w:t xml:space="preserve"> поведения», «трудный», «педагогически запущенный», «трудновоспитуемый» и другие. На основе проведенного анализа литературы автором работы была составлена сравнительная таблица используемых терминов (см. табл.1.1).</w:t>
      </w:r>
    </w:p>
    <w:p w:rsidR="005C44C3" w:rsidRPr="005C44C3" w:rsidRDefault="005C44C3" w:rsidP="005C44C3">
      <w:pPr>
        <w:ind w:firstLine="720"/>
        <w:jc w:val="right"/>
        <w:rPr>
          <w:rFonts w:eastAsia="Times New Roman"/>
          <w:color w:val="auto"/>
          <w:sz w:val="28"/>
          <w:szCs w:val="24"/>
          <w:lang w:eastAsia="ru-RU"/>
        </w:rPr>
      </w:pPr>
    </w:p>
    <w:p w:rsidR="005C44C3" w:rsidRPr="005C44C3" w:rsidRDefault="005C44C3" w:rsidP="005C44C3">
      <w:pPr>
        <w:ind w:firstLine="720"/>
        <w:jc w:val="right"/>
        <w:rPr>
          <w:rFonts w:eastAsia="Times New Roman"/>
          <w:color w:val="auto"/>
          <w:sz w:val="28"/>
          <w:szCs w:val="24"/>
          <w:lang w:eastAsia="ru-RU"/>
        </w:rPr>
      </w:pPr>
      <w:r w:rsidRPr="005C44C3">
        <w:rPr>
          <w:rFonts w:eastAsia="Times New Roman"/>
          <w:color w:val="auto"/>
          <w:sz w:val="28"/>
          <w:szCs w:val="24"/>
          <w:lang w:eastAsia="ru-RU"/>
        </w:rPr>
        <w:t>Таблица 1.1</w:t>
      </w: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Термины, используемые в литературе для характеристики подростков, требующих повышенного внимания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519"/>
      </w:tblGrid>
      <w:tr w:rsidR="005C44C3" w:rsidRPr="005C44C3" w:rsidTr="004815EF">
        <w:trPr>
          <w:trHeight w:val="282"/>
        </w:trPr>
        <w:tc>
          <w:tcPr>
            <w:tcW w:w="6120" w:type="dxa"/>
            <w:tcBorders>
              <w:bottom w:val="nil"/>
            </w:tcBorders>
          </w:tcPr>
          <w:p w:rsidR="005C44C3" w:rsidRPr="005C44C3" w:rsidRDefault="005C44C3" w:rsidP="005C44C3">
            <w:pPr>
              <w:keepNext/>
              <w:ind w:left="360" w:firstLine="0"/>
              <w:jc w:val="center"/>
              <w:outlineLvl w:val="1"/>
              <w:rPr>
                <w:rFonts w:eastAsia="Times New Roman"/>
                <w:color w:val="auto"/>
                <w:sz w:val="28"/>
                <w:szCs w:val="20"/>
                <w:lang w:eastAsia="ru-RU"/>
              </w:rPr>
            </w:pPr>
            <w:r w:rsidRPr="005C44C3">
              <w:rPr>
                <w:rFonts w:eastAsia="Times New Roman"/>
                <w:color w:val="auto"/>
                <w:sz w:val="28"/>
                <w:szCs w:val="20"/>
                <w:lang w:eastAsia="ru-RU"/>
              </w:rPr>
              <w:t>Используемые термины</w:t>
            </w:r>
          </w:p>
        </w:tc>
        <w:tc>
          <w:tcPr>
            <w:tcW w:w="3519" w:type="dxa"/>
            <w:tcBorders>
              <w:bottom w:val="nil"/>
            </w:tcBorders>
          </w:tcPr>
          <w:p w:rsidR="005C44C3" w:rsidRPr="005C44C3" w:rsidRDefault="005C44C3" w:rsidP="005C44C3">
            <w:pPr>
              <w:keepNext/>
              <w:ind w:left="360" w:firstLine="0"/>
              <w:jc w:val="center"/>
              <w:outlineLvl w:val="1"/>
              <w:rPr>
                <w:rFonts w:eastAsia="Times New Roman"/>
                <w:color w:val="auto"/>
                <w:sz w:val="28"/>
                <w:szCs w:val="20"/>
                <w:lang w:eastAsia="ru-RU"/>
              </w:rPr>
            </w:pPr>
            <w:r w:rsidRPr="005C44C3">
              <w:rPr>
                <w:rFonts w:eastAsia="Times New Roman"/>
                <w:color w:val="auto"/>
                <w:sz w:val="28"/>
                <w:szCs w:val="20"/>
                <w:lang w:eastAsia="ru-RU"/>
              </w:rPr>
              <w:t>Авторы</w:t>
            </w:r>
          </w:p>
        </w:tc>
      </w:tr>
      <w:tr w:rsidR="005C44C3" w:rsidRPr="005C44C3" w:rsidTr="004815EF">
        <w:trPr>
          <w:trHeight w:val="282"/>
        </w:trPr>
        <w:tc>
          <w:tcPr>
            <w:tcW w:w="6120" w:type="dxa"/>
            <w:tcBorders>
              <w:bottom w:val="nil"/>
            </w:tcBorders>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Трудный</w:t>
            </w: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«Трудный», трудный</w:t>
            </w: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Трудновоспитуемый</w:t>
            </w: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Проблемный подросток</w:t>
            </w: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Педагогически запущенный подросток</w:t>
            </w: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Поведенческие девиации подростка</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Дезадаптивное</w:t>
            </w:r>
            <w:proofErr w:type="spellEnd"/>
            <w:r w:rsidRPr="005C44C3">
              <w:rPr>
                <w:rFonts w:eastAsia="Times New Roman"/>
                <w:color w:val="auto"/>
                <w:sz w:val="28"/>
                <w:szCs w:val="24"/>
                <w:lang w:eastAsia="ru-RU"/>
              </w:rPr>
              <w:t xml:space="preserve"> поведение подростка</w:t>
            </w: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Отклонение в поведении, отклоняющееся поведение подростка</w:t>
            </w: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 xml:space="preserve">Осложненное дисгармоничное поведение </w:t>
            </w:r>
            <w:r w:rsidRPr="005C44C3">
              <w:rPr>
                <w:rFonts w:eastAsia="Times New Roman"/>
                <w:color w:val="auto"/>
                <w:sz w:val="28"/>
                <w:szCs w:val="24"/>
                <w:lang w:eastAsia="ru-RU"/>
              </w:rPr>
              <w:lastRenderedPageBreak/>
              <w:t>подростка</w:t>
            </w: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Девиантное</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делинквентное</w:t>
            </w:r>
            <w:proofErr w:type="spellEnd"/>
            <w:r w:rsidRPr="005C44C3">
              <w:rPr>
                <w:rFonts w:eastAsia="Times New Roman"/>
                <w:color w:val="auto"/>
                <w:sz w:val="28"/>
                <w:szCs w:val="24"/>
                <w:lang w:eastAsia="ru-RU"/>
              </w:rPr>
              <w:t xml:space="preserve"> поведение подростка</w:t>
            </w: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noProof/>
                <w:color w:val="auto"/>
                <w:sz w:val="28"/>
                <w:szCs w:val="24"/>
                <w:lang w:eastAsia="ru-RU"/>
              </w:rPr>
            </w:pPr>
            <w:r w:rsidRPr="005C44C3">
              <w:rPr>
                <w:rFonts w:eastAsia="Times New Roman"/>
                <w:color w:val="auto"/>
                <w:sz w:val="28"/>
                <w:szCs w:val="24"/>
                <w:lang w:eastAsia="ru-RU"/>
              </w:rPr>
              <w:t>Подросток асоциального поведения</w:t>
            </w: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Негативизм подростка</w:t>
            </w:r>
          </w:p>
          <w:p w:rsidR="005C44C3" w:rsidRPr="005C44C3" w:rsidRDefault="005C44C3" w:rsidP="005C44C3">
            <w:pPr>
              <w:ind w:firstLine="0"/>
              <w:jc w:val="left"/>
              <w:rPr>
                <w:rFonts w:eastAsia="Times New Roman"/>
                <w:color w:val="auto"/>
                <w:sz w:val="28"/>
                <w:szCs w:val="24"/>
                <w:lang w:eastAsia="ru-RU"/>
              </w:rPr>
            </w:pP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Отрицательное направление личности подростка</w:t>
            </w:r>
          </w:p>
        </w:tc>
        <w:tc>
          <w:tcPr>
            <w:tcW w:w="3519" w:type="dxa"/>
            <w:tcBorders>
              <w:bottom w:val="nil"/>
            </w:tcBorders>
          </w:tcPr>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lastRenderedPageBreak/>
              <w:t>Н.Н.Верцинская</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val="en-US" w:eastAsia="ru-RU"/>
              </w:rPr>
              <w:t>E</w:t>
            </w:r>
            <w:r w:rsidRPr="005C44C3">
              <w:rPr>
                <w:rFonts w:eastAsia="Times New Roman"/>
                <w:color w:val="auto"/>
                <w:sz w:val="28"/>
                <w:szCs w:val="24"/>
                <w:lang w:eastAsia="ru-RU"/>
              </w:rPr>
              <w:t>.</w:t>
            </w:r>
            <w:r w:rsidRPr="005C44C3">
              <w:rPr>
                <w:rFonts w:eastAsia="Times New Roman"/>
                <w:color w:val="auto"/>
                <w:sz w:val="28"/>
                <w:szCs w:val="24"/>
                <w:lang w:val="en-US" w:eastAsia="ru-RU"/>
              </w:rPr>
              <w:t>M</w:t>
            </w:r>
            <w:r w:rsidRPr="005C44C3">
              <w:rPr>
                <w:rFonts w:eastAsia="Times New Roman"/>
                <w:color w:val="auto"/>
                <w:sz w:val="28"/>
                <w:szCs w:val="24"/>
                <w:lang w:eastAsia="ru-RU"/>
              </w:rPr>
              <w:t xml:space="preserve">.Волкова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Л.М.Зюбин</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А.С.Макаренко</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Э.Ш.Натанзон</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М.Раттер</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В.А.Сухомлинский</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Э.Ш.Натанзон</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В.Г.Степанов</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Н.Н.Верцинская</w:t>
            </w:r>
            <w:proofErr w:type="spellEnd"/>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Л.М.Зюбин</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А.И.Кочетов</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 xml:space="preserve">М.А. </w:t>
            </w:r>
            <w:proofErr w:type="spellStart"/>
            <w:r w:rsidRPr="005C44C3">
              <w:rPr>
                <w:rFonts w:eastAsia="Times New Roman"/>
                <w:color w:val="auto"/>
                <w:sz w:val="28"/>
                <w:szCs w:val="24"/>
                <w:lang w:eastAsia="ru-RU"/>
              </w:rPr>
              <w:t>Паздников</w:t>
            </w:r>
            <w:proofErr w:type="spellEnd"/>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М.А.Рычкова</w:t>
            </w:r>
            <w:proofErr w:type="spellEnd"/>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Н.Я.Семаго</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А.И.Кочетов</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И.А.Невский</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В.Г.Степанов</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А.Е.Тарас</w:t>
            </w:r>
            <w:proofErr w:type="spellEnd"/>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Н.Е.Буторина</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Б.Н.Алмазов</w:t>
            </w:r>
            <w:proofErr w:type="spellEnd"/>
            <w:r w:rsidRPr="005C44C3">
              <w:rPr>
                <w:rFonts w:eastAsia="Times New Roman"/>
                <w:color w:val="auto"/>
                <w:sz w:val="28"/>
                <w:szCs w:val="24"/>
                <w:lang w:eastAsia="ru-RU"/>
              </w:rPr>
              <w:t xml:space="preserve"> </w:t>
            </w:r>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М.А.Рычкова</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Н.Н.Верцинская</w:t>
            </w:r>
            <w:proofErr w:type="spellEnd"/>
            <w:r w:rsidRPr="005C44C3">
              <w:rPr>
                <w:rFonts w:eastAsia="Times New Roman"/>
                <w:color w:val="auto"/>
                <w:sz w:val="28"/>
                <w:szCs w:val="24"/>
                <w:lang w:eastAsia="ru-RU"/>
              </w:rPr>
              <w:t xml:space="preserve"> </w:t>
            </w:r>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Л.Я.Олиференко</w:t>
            </w:r>
            <w:proofErr w:type="spellEnd"/>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М.А.Паздников</w:t>
            </w:r>
            <w:proofErr w:type="spellEnd"/>
            <w:r w:rsidRPr="005C44C3">
              <w:rPr>
                <w:rFonts w:eastAsia="Times New Roman"/>
                <w:color w:val="auto"/>
                <w:sz w:val="28"/>
                <w:szCs w:val="24"/>
                <w:lang w:eastAsia="ru-RU"/>
              </w:rPr>
              <w:t xml:space="preserve"> </w:t>
            </w:r>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Н.Е.Щуркова</w:t>
            </w:r>
            <w:proofErr w:type="spellEnd"/>
            <w:r w:rsidRPr="005C44C3">
              <w:rPr>
                <w:rFonts w:eastAsia="Times New Roman"/>
                <w:color w:val="auto"/>
                <w:sz w:val="28"/>
                <w:szCs w:val="24"/>
                <w:lang w:eastAsia="ru-RU"/>
              </w:rPr>
              <w:t xml:space="preserve"> </w:t>
            </w:r>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lastRenderedPageBreak/>
              <w:t>И.А.Царик</w:t>
            </w:r>
            <w:proofErr w:type="spellEnd"/>
            <w:r w:rsidRPr="005C44C3">
              <w:rPr>
                <w:rFonts w:eastAsia="Times New Roman"/>
                <w:color w:val="auto"/>
                <w:sz w:val="28"/>
                <w:szCs w:val="24"/>
                <w:lang w:eastAsia="ru-RU"/>
              </w:rPr>
              <w:t xml:space="preserve"> </w:t>
            </w:r>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Н.Н.Яковлева</w:t>
            </w:r>
            <w:proofErr w:type="spellEnd"/>
            <w:r w:rsidRPr="005C44C3">
              <w:rPr>
                <w:rFonts w:eastAsia="Times New Roman"/>
                <w:color w:val="auto"/>
                <w:sz w:val="28"/>
                <w:szCs w:val="24"/>
                <w:lang w:eastAsia="ru-RU"/>
              </w:rPr>
              <w:t xml:space="preserve"> </w:t>
            </w:r>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С.А.Беличева</w:t>
            </w:r>
            <w:proofErr w:type="spellEnd"/>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Ю.А.Клейберг</w:t>
            </w:r>
            <w:proofErr w:type="spellEnd"/>
          </w:p>
          <w:p w:rsidR="005C44C3" w:rsidRPr="005C44C3" w:rsidRDefault="005C44C3" w:rsidP="005C44C3">
            <w:pPr>
              <w:ind w:firstLine="0"/>
              <w:rPr>
                <w:rFonts w:eastAsia="Times New Roman"/>
                <w:color w:val="auto"/>
                <w:sz w:val="28"/>
                <w:szCs w:val="24"/>
                <w:lang w:eastAsia="ru-RU"/>
              </w:rPr>
            </w:pPr>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В.Т.Кондрашенко</w:t>
            </w:r>
            <w:proofErr w:type="spellEnd"/>
            <w:r w:rsidRPr="005C44C3">
              <w:rPr>
                <w:rFonts w:eastAsia="Times New Roman"/>
                <w:color w:val="auto"/>
                <w:sz w:val="28"/>
                <w:szCs w:val="24"/>
                <w:lang w:eastAsia="ru-RU"/>
              </w:rPr>
              <w:t xml:space="preserve"> </w:t>
            </w:r>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М.И.Рожкова</w:t>
            </w:r>
            <w:proofErr w:type="spellEnd"/>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В.Г.Степанов</w:t>
            </w:r>
            <w:proofErr w:type="spellEnd"/>
            <w:r w:rsidRPr="005C44C3">
              <w:rPr>
                <w:rFonts w:eastAsia="Times New Roman"/>
                <w:color w:val="auto"/>
                <w:sz w:val="28"/>
                <w:szCs w:val="24"/>
                <w:lang w:eastAsia="ru-RU"/>
              </w:rPr>
              <w:t xml:space="preserve"> </w:t>
            </w:r>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А.Фернхем</w:t>
            </w:r>
            <w:proofErr w:type="spellEnd"/>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В.Н.Сороко-Россинский</w:t>
            </w:r>
            <w:proofErr w:type="spellEnd"/>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Л.Я.Олиференко</w:t>
            </w:r>
            <w:proofErr w:type="spellEnd"/>
          </w:p>
          <w:p w:rsidR="005C44C3" w:rsidRPr="005C44C3" w:rsidRDefault="005C44C3" w:rsidP="005C44C3">
            <w:pPr>
              <w:ind w:firstLine="0"/>
              <w:rPr>
                <w:rFonts w:eastAsia="Times New Roman"/>
                <w:color w:val="auto"/>
                <w:sz w:val="28"/>
                <w:szCs w:val="24"/>
                <w:lang w:eastAsia="ru-RU"/>
              </w:rPr>
            </w:pPr>
            <w:proofErr w:type="spellStart"/>
            <w:r w:rsidRPr="005C44C3">
              <w:rPr>
                <w:rFonts w:eastAsia="Times New Roman"/>
                <w:color w:val="auto"/>
                <w:sz w:val="28"/>
                <w:szCs w:val="24"/>
                <w:lang w:eastAsia="ru-RU"/>
              </w:rPr>
              <w:t>Н.Н.Верцинская</w:t>
            </w:r>
            <w:proofErr w:type="spellEnd"/>
            <w:r w:rsidRPr="005C44C3">
              <w:rPr>
                <w:rFonts w:eastAsia="Times New Roman"/>
                <w:color w:val="auto"/>
                <w:sz w:val="28"/>
                <w:szCs w:val="24"/>
                <w:lang w:eastAsia="ru-RU"/>
              </w:rPr>
              <w:t xml:space="preserve"> </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А.И.Кочетов</w:t>
            </w:r>
            <w:proofErr w:type="spellEnd"/>
          </w:p>
        </w:tc>
      </w:tr>
      <w:tr w:rsidR="005C44C3" w:rsidRPr="005C44C3" w:rsidTr="004815EF">
        <w:trPr>
          <w:cantSplit/>
          <w:trHeight w:val="90"/>
        </w:trPr>
        <w:tc>
          <w:tcPr>
            <w:tcW w:w="6120" w:type="dxa"/>
            <w:tcBorders>
              <w:top w:val="nil"/>
            </w:tcBorders>
          </w:tcPr>
          <w:p w:rsidR="005C44C3" w:rsidRPr="005C44C3" w:rsidRDefault="005C44C3" w:rsidP="005C44C3">
            <w:pPr>
              <w:ind w:firstLine="0"/>
              <w:jc w:val="left"/>
              <w:rPr>
                <w:rFonts w:eastAsia="Times New Roman"/>
                <w:noProof/>
                <w:color w:val="auto"/>
                <w:sz w:val="28"/>
                <w:szCs w:val="24"/>
                <w:lang w:eastAsia="ru-RU"/>
              </w:rPr>
            </w:pPr>
          </w:p>
        </w:tc>
        <w:tc>
          <w:tcPr>
            <w:tcW w:w="3519" w:type="dxa"/>
            <w:tcBorders>
              <w:top w:val="nil"/>
              <w:bottom w:val="single" w:sz="4" w:space="0" w:color="auto"/>
            </w:tcBorders>
          </w:tcPr>
          <w:p w:rsidR="005C44C3" w:rsidRPr="005C44C3" w:rsidRDefault="005C44C3" w:rsidP="005C44C3">
            <w:pPr>
              <w:ind w:firstLine="0"/>
              <w:rPr>
                <w:rFonts w:eastAsia="Times New Roman"/>
                <w:color w:val="auto"/>
                <w:sz w:val="28"/>
                <w:szCs w:val="24"/>
                <w:lang w:eastAsia="ru-RU"/>
              </w:rPr>
            </w:pPr>
          </w:p>
        </w:tc>
      </w:tr>
    </w:tbl>
    <w:p w:rsidR="005C44C3" w:rsidRPr="005C44C3" w:rsidRDefault="005C44C3" w:rsidP="005C44C3">
      <w:pPr>
        <w:ind w:firstLine="0"/>
        <w:rPr>
          <w:rFonts w:eastAsia="Times New Roman"/>
          <w:color w:val="auto"/>
          <w:sz w:val="16"/>
          <w:szCs w:val="24"/>
          <w:lang w:eastAsia="ru-RU"/>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Разными авторами в используемые понятия вкладывается различный смысл. </w:t>
      </w:r>
    </w:p>
    <w:p w:rsidR="005C44C3" w:rsidRPr="005C44C3" w:rsidRDefault="005C44C3" w:rsidP="005C44C3">
      <w:pPr>
        <w:rPr>
          <w:rFonts w:eastAsia="Times New Roman"/>
          <w:color w:val="auto"/>
          <w:sz w:val="28"/>
          <w:szCs w:val="24"/>
          <w:lang w:eastAsia="ru-RU"/>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Предлагаемый </w:t>
      </w:r>
      <w:proofErr w:type="spellStart"/>
      <w:r w:rsidRPr="005C44C3">
        <w:rPr>
          <w:rFonts w:eastAsia="Times New Roman"/>
          <w:color w:val="auto"/>
          <w:sz w:val="28"/>
          <w:szCs w:val="24"/>
          <w:lang w:eastAsia="ru-RU"/>
        </w:rPr>
        <w:t>Н.Е.Щурковой</w:t>
      </w:r>
      <w:proofErr w:type="spellEnd"/>
      <w:r w:rsidRPr="005C44C3">
        <w:rPr>
          <w:rFonts w:eastAsia="Times New Roman"/>
          <w:color w:val="auto"/>
          <w:sz w:val="28"/>
          <w:szCs w:val="24"/>
          <w:lang w:eastAsia="ru-RU"/>
        </w:rPr>
        <w:t xml:space="preserve"> термин «осложненное поведение» – это дисгармоничное поведение, не соответствующее представлению о поведении другого субъекта: общества, группы, партнера или самого субъекта [41, с. 139]. Термин «осложненное поведение» означает, что поведение выпадает из общепринятых норм морали на какой-то период в отдельной сфере.</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Как итог теоретических поисков и практических наблюдений в данной работе нами используется заимствованный у </w:t>
      </w:r>
      <w:proofErr w:type="spellStart"/>
      <w:r w:rsidRPr="005C44C3">
        <w:rPr>
          <w:rFonts w:eastAsia="Times New Roman"/>
          <w:color w:val="auto"/>
          <w:sz w:val="28"/>
          <w:szCs w:val="24"/>
          <w:lang w:eastAsia="ru-RU"/>
        </w:rPr>
        <w:t>Н.Е.Щурковой</w:t>
      </w:r>
      <w:proofErr w:type="spellEnd"/>
      <w:r w:rsidRPr="005C44C3">
        <w:rPr>
          <w:rFonts w:eastAsia="Times New Roman"/>
          <w:color w:val="auto"/>
          <w:sz w:val="28"/>
          <w:szCs w:val="24"/>
          <w:lang w:eastAsia="ru-RU"/>
        </w:rPr>
        <w:t xml:space="preserve"> термин «осложненное поведение» как наиболее приемлемый. Это мотивировано следующим. Термин «осложненное поведение» не содержит характеристики личности самого подростка в отличие от терминов «трудный», «трудновоспитуемый», «педагогически запущенный». Термин «осложненное поведение» многогранен, он может характеризовать уровень воспитания подростка или неразвитую систему ценностных отношений, показатель минимальной способности к </w:t>
      </w:r>
      <w:proofErr w:type="spellStart"/>
      <w:r w:rsidRPr="005C44C3">
        <w:rPr>
          <w:rFonts w:eastAsia="Times New Roman"/>
          <w:color w:val="auto"/>
          <w:sz w:val="28"/>
          <w:szCs w:val="24"/>
          <w:lang w:eastAsia="ru-RU"/>
        </w:rPr>
        <w:t>саморегуляции</w:t>
      </w:r>
      <w:proofErr w:type="spellEnd"/>
      <w:r w:rsidRPr="005C44C3">
        <w:rPr>
          <w:rFonts w:eastAsia="Times New Roman"/>
          <w:color w:val="auto"/>
          <w:sz w:val="28"/>
          <w:szCs w:val="24"/>
          <w:lang w:eastAsia="ru-RU"/>
        </w:rPr>
        <w:t xml:space="preserve"> и нахождение подростка в критической фазе развития, а также проблемы социализации и адаптации к новому коллективу и многое другое. Данный термин подразумевает временное состояние и не исключает возможности формирования в самом ребенке ответственности за ход своего развития. Используя термин «осложненное поведение», мы исходим из того, что осложненное поведение свойственно всем людям, а подросткам в большей степени</w:t>
      </w:r>
      <w:r w:rsidRPr="005C44C3">
        <w:rPr>
          <w:rFonts w:eastAsia="Times New Roman"/>
          <w:color w:val="auto"/>
          <w:sz w:val="28"/>
          <w:szCs w:val="24"/>
          <w:lang w:val="be-BY" w:eastAsia="ru-RU"/>
        </w:rPr>
        <w:t>.</w:t>
      </w:r>
      <w:r w:rsidRPr="005C44C3">
        <w:rPr>
          <w:rFonts w:eastAsia="Times New Roman"/>
          <w:color w:val="auto"/>
          <w:sz w:val="28"/>
          <w:szCs w:val="24"/>
          <w:lang w:eastAsia="ru-RU"/>
        </w:rPr>
        <w:t xml:space="preserve"> Подростки, переживая определенную нестабильность своего развития, проявляют в своей индивидуальной жизнедеятельности особенности того или иного возрастного периода. Входя в дисгармонический мир, они не всегда способны установить с миром гармоничные отношения, а взрослые не оказывают разумную помощь. </w:t>
      </w:r>
      <w:proofErr w:type="gramStart"/>
      <w:r w:rsidRPr="005C44C3">
        <w:rPr>
          <w:rFonts w:eastAsia="Times New Roman"/>
          <w:color w:val="auto"/>
          <w:sz w:val="28"/>
          <w:szCs w:val="24"/>
          <w:lang w:eastAsia="ru-RU"/>
        </w:rPr>
        <w:t>Психика благополучных детей тоже бывает неподготовленной к борьбе с отрицательным в себе и в окружающих, что вызывает возникновение проблем в определенные периоды развития.</w:t>
      </w:r>
      <w:proofErr w:type="gramEnd"/>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lastRenderedPageBreak/>
        <w:t xml:space="preserve">В педагогической деятельности при установлении личностных контактов подростки создают реальные трудности, что связано с особенностями данного возрастного периода. У подростков появляются социальные недуги, несвойственные самой природе детства – агрессивность, социальная апатия, неверие в людей [41]. </w:t>
      </w:r>
      <w:proofErr w:type="gramStart"/>
      <w:r w:rsidRPr="005C44C3">
        <w:rPr>
          <w:rFonts w:eastAsia="Times New Roman"/>
          <w:color w:val="auto"/>
          <w:sz w:val="28"/>
          <w:szCs w:val="24"/>
          <w:lang w:eastAsia="ru-RU"/>
        </w:rPr>
        <w:t>Особенностями личности подросткового возраста, приводящими к осложненному поведению являются</w:t>
      </w:r>
      <w:proofErr w:type="gramEnd"/>
      <w:r w:rsidRPr="005C44C3">
        <w:rPr>
          <w:rFonts w:eastAsia="Times New Roman"/>
          <w:color w:val="auto"/>
          <w:sz w:val="28"/>
          <w:szCs w:val="24"/>
          <w:lang w:eastAsia="ru-RU"/>
        </w:rPr>
        <w:t>:</w:t>
      </w:r>
    </w:p>
    <w:p w:rsidR="005C44C3" w:rsidRPr="005C44C3" w:rsidRDefault="005C44C3" w:rsidP="005C44C3">
      <w:pPr>
        <w:numPr>
          <w:ilvl w:val="0"/>
          <w:numId w:val="2"/>
        </w:numPr>
        <w:tabs>
          <w:tab w:val="clear" w:pos="360"/>
          <w:tab w:val="left" w:pos="-2340"/>
          <w:tab w:val="num" w:pos="1080"/>
        </w:tabs>
        <w:ind w:firstLine="720"/>
        <w:jc w:val="left"/>
        <w:rPr>
          <w:rFonts w:eastAsia="Times New Roman"/>
          <w:color w:val="auto"/>
          <w:sz w:val="28"/>
          <w:szCs w:val="24"/>
          <w:lang w:eastAsia="ru-RU"/>
        </w:rPr>
      </w:pPr>
      <w:r w:rsidRPr="005C44C3">
        <w:rPr>
          <w:rFonts w:eastAsia="Times New Roman"/>
          <w:color w:val="auto"/>
          <w:sz w:val="28"/>
          <w:szCs w:val="24"/>
          <w:lang w:eastAsia="ru-RU"/>
        </w:rPr>
        <w:t>конфликтность и неудовлетворенность характером складывающихся взаимоотношений с одноклассниками;</w:t>
      </w:r>
    </w:p>
    <w:p w:rsidR="005C44C3" w:rsidRPr="005C44C3" w:rsidRDefault="005C44C3" w:rsidP="005C44C3">
      <w:pPr>
        <w:numPr>
          <w:ilvl w:val="0"/>
          <w:numId w:val="2"/>
        </w:numPr>
        <w:tabs>
          <w:tab w:val="clear" w:pos="360"/>
          <w:tab w:val="left" w:pos="-2340"/>
          <w:tab w:val="num" w:pos="1080"/>
        </w:tabs>
        <w:ind w:firstLine="720"/>
        <w:jc w:val="left"/>
        <w:rPr>
          <w:rFonts w:eastAsia="Times New Roman"/>
          <w:color w:val="auto"/>
          <w:sz w:val="28"/>
          <w:szCs w:val="24"/>
          <w:lang w:eastAsia="ru-RU"/>
        </w:rPr>
      </w:pPr>
      <w:r w:rsidRPr="005C44C3">
        <w:rPr>
          <w:rFonts w:eastAsia="Times New Roman"/>
          <w:color w:val="auto"/>
          <w:sz w:val="28"/>
          <w:szCs w:val="24"/>
          <w:lang w:eastAsia="ru-RU"/>
        </w:rPr>
        <w:t xml:space="preserve">наличие </w:t>
      </w:r>
      <w:proofErr w:type="spellStart"/>
      <w:r w:rsidRPr="005C44C3">
        <w:rPr>
          <w:rFonts w:eastAsia="Times New Roman"/>
          <w:color w:val="auto"/>
          <w:sz w:val="28"/>
          <w:szCs w:val="24"/>
          <w:lang w:eastAsia="ru-RU"/>
        </w:rPr>
        <w:t>эгозащитных</w:t>
      </w:r>
      <w:proofErr w:type="spellEnd"/>
      <w:r w:rsidRPr="005C44C3">
        <w:rPr>
          <w:rFonts w:eastAsia="Times New Roman"/>
          <w:color w:val="auto"/>
          <w:sz w:val="28"/>
          <w:szCs w:val="24"/>
          <w:lang w:eastAsia="ru-RU"/>
        </w:rPr>
        <w:t xml:space="preserve"> реакций поведения, сформировавшихся на основе завышенной или неустойчивой самооценки;</w:t>
      </w:r>
    </w:p>
    <w:p w:rsidR="005C44C3" w:rsidRPr="005C44C3" w:rsidRDefault="005C44C3" w:rsidP="005C44C3">
      <w:pPr>
        <w:numPr>
          <w:ilvl w:val="0"/>
          <w:numId w:val="2"/>
        </w:numPr>
        <w:tabs>
          <w:tab w:val="clear" w:pos="360"/>
          <w:tab w:val="left" w:pos="-2340"/>
          <w:tab w:val="num" w:pos="1080"/>
        </w:tabs>
        <w:ind w:firstLine="720"/>
        <w:jc w:val="left"/>
        <w:rPr>
          <w:rFonts w:eastAsia="Times New Roman"/>
          <w:color w:val="auto"/>
          <w:sz w:val="28"/>
          <w:szCs w:val="24"/>
          <w:lang w:eastAsia="ru-RU"/>
        </w:rPr>
      </w:pPr>
      <w:r w:rsidRPr="005C44C3">
        <w:rPr>
          <w:rFonts w:eastAsia="Times New Roman"/>
          <w:color w:val="auto"/>
          <w:sz w:val="28"/>
          <w:szCs w:val="24"/>
          <w:lang w:eastAsia="ru-RU"/>
        </w:rPr>
        <w:t>различная степень тревожности в сфере межличностных отношений;</w:t>
      </w:r>
    </w:p>
    <w:p w:rsidR="005C44C3" w:rsidRPr="005C44C3" w:rsidRDefault="005C44C3" w:rsidP="005C44C3">
      <w:pPr>
        <w:numPr>
          <w:ilvl w:val="0"/>
          <w:numId w:val="2"/>
        </w:numPr>
        <w:tabs>
          <w:tab w:val="clear" w:pos="360"/>
          <w:tab w:val="left" w:pos="-2340"/>
          <w:tab w:val="num" w:pos="1080"/>
        </w:tabs>
        <w:ind w:firstLine="720"/>
        <w:jc w:val="left"/>
        <w:rPr>
          <w:rFonts w:eastAsia="Times New Roman"/>
          <w:color w:val="auto"/>
          <w:sz w:val="28"/>
          <w:szCs w:val="24"/>
          <w:lang w:eastAsia="ru-RU"/>
        </w:rPr>
      </w:pPr>
      <w:proofErr w:type="gramStart"/>
      <w:r w:rsidRPr="005C44C3">
        <w:rPr>
          <w:rFonts w:eastAsia="Times New Roman"/>
          <w:color w:val="auto"/>
          <w:sz w:val="28"/>
          <w:szCs w:val="24"/>
          <w:lang w:eastAsia="ru-RU"/>
        </w:rPr>
        <w:t xml:space="preserve">определенная степень социально-психологической </w:t>
      </w:r>
      <w:proofErr w:type="spellStart"/>
      <w:r w:rsidRPr="005C44C3">
        <w:rPr>
          <w:rFonts w:eastAsia="Times New Roman"/>
          <w:color w:val="auto"/>
          <w:sz w:val="28"/>
          <w:szCs w:val="24"/>
          <w:lang w:eastAsia="ru-RU"/>
        </w:rPr>
        <w:t>дезадаптации</w:t>
      </w:r>
      <w:proofErr w:type="spellEnd"/>
      <w:r w:rsidRPr="005C44C3">
        <w:rPr>
          <w:rFonts w:eastAsia="Times New Roman"/>
          <w:color w:val="auto"/>
          <w:sz w:val="28"/>
          <w:szCs w:val="24"/>
          <w:lang w:eastAsia="ru-RU"/>
        </w:rPr>
        <w:t>, маскируемая конфликтностью или уходом от проблем общения;</w:t>
      </w:r>
      <w:proofErr w:type="gramEnd"/>
    </w:p>
    <w:p w:rsidR="005C44C3" w:rsidRPr="005C44C3" w:rsidRDefault="005C44C3" w:rsidP="005C44C3">
      <w:pPr>
        <w:numPr>
          <w:ilvl w:val="0"/>
          <w:numId w:val="2"/>
        </w:numPr>
        <w:tabs>
          <w:tab w:val="clear" w:pos="360"/>
          <w:tab w:val="left" w:pos="-2340"/>
          <w:tab w:val="num" w:pos="1080"/>
        </w:tabs>
        <w:ind w:firstLine="720"/>
        <w:jc w:val="left"/>
        <w:rPr>
          <w:rFonts w:eastAsia="Times New Roman"/>
          <w:color w:val="auto"/>
          <w:sz w:val="28"/>
          <w:szCs w:val="24"/>
          <w:lang w:eastAsia="ru-RU"/>
        </w:rPr>
      </w:pPr>
      <w:r w:rsidRPr="005C44C3">
        <w:rPr>
          <w:rFonts w:eastAsia="Times New Roman"/>
          <w:color w:val="auto"/>
          <w:sz w:val="28"/>
          <w:szCs w:val="24"/>
          <w:lang w:eastAsia="ru-RU"/>
        </w:rPr>
        <w:t>фиксирование на трудностях взаимоотношений со сверстниками, проявляющихся в агрессивно-защитных или пассивных формах поведения;</w:t>
      </w:r>
    </w:p>
    <w:p w:rsidR="005C44C3" w:rsidRPr="005C44C3" w:rsidRDefault="005C44C3" w:rsidP="005C44C3">
      <w:pPr>
        <w:numPr>
          <w:ilvl w:val="0"/>
          <w:numId w:val="2"/>
        </w:numPr>
        <w:tabs>
          <w:tab w:val="clear" w:pos="360"/>
          <w:tab w:val="left" w:pos="-2340"/>
          <w:tab w:val="num" w:pos="1080"/>
        </w:tabs>
        <w:ind w:firstLine="720"/>
        <w:jc w:val="left"/>
        <w:rPr>
          <w:rFonts w:eastAsia="Times New Roman"/>
          <w:color w:val="auto"/>
          <w:sz w:val="28"/>
          <w:szCs w:val="24"/>
          <w:lang w:eastAsia="ru-RU"/>
        </w:rPr>
      </w:pPr>
      <w:r w:rsidRPr="005C44C3">
        <w:rPr>
          <w:rFonts w:eastAsia="Times New Roman"/>
          <w:color w:val="auto"/>
          <w:sz w:val="28"/>
          <w:szCs w:val="24"/>
          <w:lang w:eastAsia="ru-RU"/>
        </w:rPr>
        <w:t>наличие нравственных издержек в воспитании, асоциального опыта, характерологических изменений по типу акцентуации [102; 30].</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Сочетание данных личностных особенностей с различными </w:t>
      </w:r>
      <w:proofErr w:type="gramStart"/>
      <w:r w:rsidRPr="005C44C3">
        <w:rPr>
          <w:rFonts w:eastAsia="Times New Roman"/>
          <w:color w:val="auto"/>
          <w:sz w:val="28"/>
          <w:szCs w:val="24"/>
          <w:lang w:eastAsia="ru-RU"/>
        </w:rPr>
        <w:t>усугубляю-</w:t>
      </w:r>
      <w:proofErr w:type="spellStart"/>
      <w:r w:rsidRPr="005C44C3">
        <w:rPr>
          <w:rFonts w:eastAsia="Times New Roman"/>
          <w:color w:val="auto"/>
          <w:sz w:val="28"/>
          <w:szCs w:val="24"/>
          <w:lang w:eastAsia="ru-RU"/>
        </w:rPr>
        <w:t>щими</w:t>
      </w:r>
      <w:proofErr w:type="spellEnd"/>
      <w:proofErr w:type="gramEnd"/>
      <w:r w:rsidRPr="005C44C3">
        <w:rPr>
          <w:rFonts w:eastAsia="Times New Roman"/>
          <w:color w:val="auto"/>
          <w:sz w:val="28"/>
          <w:szCs w:val="24"/>
          <w:lang w:eastAsia="ru-RU"/>
        </w:rPr>
        <w:t xml:space="preserve"> факторами может значительно изменить сущностные характеристики поведения, а наличие негативного достигнет внешнего проявления.</w:t>
      </w:r>
    </w:p>
    <w:p w:rsidR="005C44C3" w:rsidRPr="005C44C3" w:rsidRDefault="005C44C3" w:rsidP="005C44C3">
      <w:pPr>
        <w:ind w:firstLine="720"/>
        <w:rPr>
          <w:rFonts w:eastAsia="Times New Roman"/>
          <w:color w:val="auto"/>
          <w:sz w:val="28"/>
          <w:szCs w:val="20"/>
          <w:lang w:eastAsia="ru-RU"/>
        </w:rPr>
      </w:pPr>
      <w:r w:rsidRPr="005C44C3">
        <w:rPr>
          <w:rFonts w:eastAsia="Times New Roman"/>
          <w:color w:val="auto"/>
          <w:sz w:val="28"/>
          <w:szCs w:val="24"/>
          <w:lang w:eastAsia="ru-RU"/>
        </w:rPr>
        <w:t xml:space="preserve">Осложненное поведение - временное неблагоприятное состояние подростка, способствующее нарушению им этических, правовых, социальных норм поведения или суждений. </w:t>
      </w:r>
      <w:proofErr w:type="gramStart"/>
      <w:r w:rsidRPr="005C44C3">
        <w:rPr>
          <w:rFonts w:eastAsia="Times New Roman"/>
          <w:color w:val="auto"/>
          <w:sz w:val="28"/>
          <w:szCs w:val="24"/>
          <w:lang w:eastAsia="ru-RU"/>
        </w:rPr>
        <w:t xml:space="preserve">Сущностными характеристиками осложненного поведения являются: 1) неадекватность поведения или суждения подростка в рамках общепринятых норм морали в отдельно взятой сфере; 2) несоответствие представлениям одного субъекта о правильности поведения другого; 3) внешнее проявление нарушения поведения в неблагоприятной обстановке в семье,  школе, социуме; 4) низкий уровень воспитанности подростков, отсутствие механизмов </w:t>
      </w:r>
      <w:proofErr w:type="spellStart"/>
      <w:r w:rsidRPr="005C44C3">
        <w:rPr>
          <w:rFonts w:eastAsia="Times New Roman"/>
          <w:color w:val="auto"/>
          <w:sz w:val="28"/>
          <w:szCs w:val="24"/>
          <w:lang w:eastAsia="ru-RU"/>
        </w:rPr>
        <w:t>саморегуляции</w:t>
      </w:r>
      <w:proofErr w:type="spellEnd"/>
      <w:r w:rsidRPr="005C44C3">
        <w:rPr>
          <w:rFonts w:eastAsia="Times New Roman"/>
          <w:color w:val="auto"/>
          <w:sz w:val="28"/>
          <w:szCs w:val="24"/>
          <w:lang w:eastAsia="ru-RU"/>
        </w:rPr>
        <w:t>; 5) состояние поведения подростка, препятствующее конструктивному общению с окружающими.</w:t>
      </w:r>
      <w:proofErr w:type="gramEnd"/>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 Начало изменения направленности личности либо наличие определенных (представленных выше) личностных особенностей свидетельствует о необходимости повышенного внимания к подростку. В зависимости от сочетания данных личностных особенностей, усугубляющих факторов, уровня социально-психологической </w:t>
      </w:r>
      <w:proofErr w:type="spellStart"/>
      <w:r w:rsidRPr="005C44C3">
        <w:rPr>
          <w:rFonts w:eastAsia="Times New Roman"/>
          <w:color w:val="auto"/>
          <w:sz w:val="28"/>
          <w:szCs w:val="24"/>
          <w:lang w:eastAsia="ru-RU"/>
        </w:rPr>
        <w:t>дезадаптации</w:t>
      </w:r>
      <w:proofErr w:type="spellEnd"/>
      <w:r w:rsidRPr="005C44C3">
        <w:rPr>
          <w:rFonts w:eastAsia="Times New Roman"/>
          <w:color w:val="auto"/>
          <w:sz w:val="28"/>
          <w:szCs w:val="24"/>
          <w:lang w:eastAsia="ru-RU"/>
        </w:rPr>
        <w:t xml:space="preserve"> можно рассматривать различные степени </w:t>
      </w:r>
      <w:proofErr w:type="spellStart"/>
      <w:r w:rsidRPr="005C44C3">
        <w:rPr>
          <w:rFonts w:eastAsia="Times New Roman"/>
          <w:color w:val="auto"/>
          <w:sz w:val="28"/>
          <w:szCs w:val="24"/>
          <w:lang w:eastAsia="ru-RU"/>
        </w:rPr>
        <w:t>проблемности</w:t>
      </w:r>
      <w:proofErr w:type="spellEnd"/>
      <w:r w:rsidRPr="005C44C3">
        <w:rPr>
          <w:rFonts w:eastAsia="Times New Roman"/>
          <w:color w:val="auto"/>
          <w:sz w:val="28"/>
          <w:szCs w:val="24"/>
          <w:lang w:eastAsia="ru-RU"/>
        </w:rPr>
        <w:t xml:space="preserve"> подростка, формы протекания осложненного поведения.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Проведенный нами анализ литературы показал, что авторы </w:t>
      </w:r>
      <w:proofErr w:type="spellStart"/>
      <w:r w:rsidRPr="005C44C3">
        <w:rPr>
          <w:rFonts w:eastAsia="Times New Roman"/>
          <w:color w:val="auto"/>
          <w:sz w:val="28"/>
          <w:szCs w:val="24"/>
          <w:lang w:eastAsia="ru-RU"/>
        </w:rPr>
        <w:t>клас</w:t>
      </w:r>
      <w:proofErr w:type="spellEnd"/>
      <w:r w:rsidRPr="005C44C3">
        <w:rPr>
          <w:rFonts w:eastAsia="Times New Roman"/>
          <w:color w:val="auto"/>
          <w:sz w:val="28"/>
          <w:szCs w:val="24"/>
          <w:lang w:val="be-BY" w:eastAsia="ru-RU"/>
        </w:rPr>
        <w:t>сифицируют поведение по степеням,</w:t>
      </w:r>
      <w:r w:rsidRPr="005C44C3">
        <w:rPr>
          <w:rFonts w:eastAsia="Times New Roman"/>
          <w:color w:val="auto"/>
          <w:sz w:val="28"/>
          <w:szCs w:val="24"/>
          <w:lang w:eastAsia="ru-RU"/>
        </w:rPr>
        <w:t xml:space="preserve"> группируют по определенным типам. </w:t>
      </w:r>
      <w:proofErr w:type="spellStart"/>
      <w:r w:rsidRPr="005C44C3">
        <w:rPr>
          <w:rFonts w:eastAsia="Times New Roman"/>
          <w:color w:val="auto"/>
          <w:sz w:val="28"/>
          <w:szCs w:val="24"/>
          <w:lang w:eastAsia="ru-RU"/>
        </w:rPr>
        <w:t>А.И.Кочетов</w:t>
      </w:r>
      <w:proofErr w:type="spellEnd"/>
      <w:r w:rsidRPr="005C44C3">
        <w:rPr>
          <w:rFonts w:eastAsia="Times New Roman"/>
          <w:color w:val="auto"/>
          <w:sz w:val="28"/>
          <w:szCs w:val="24"/>
          <w:lang w:eastAsia="ru-RU"/>
        </w:rPr>
        <w:t xml:space="preserve"> утверждает, что можно проследить три этапа, которые являются критическими в развитии личности подростка осложненного поведения. На первом этапе начинается формирование личностных недостатков, появляются отрицательные привычки, взгляды, чувства. Отрицательный стереотип поведения прогрессирует и входит во внутренний мир личности. На втором этапе происходит острое столкновение положительного и отрицательного, </w:t>
      </w:r>
      <w:r w:rsidRPr="005C44C3">
        <w:rPr>
          <w:rFonts w:eastAsia="Times New Roman"/>
          <w:color w:val="auto"/>
          <w:sz w:val="28"/>
          <w:szCs w:val="24"/>
          <w:lang w:eastAsia="ru-RU"/>
        </w:rPr>
        <w:lastRenderedPageBreak/>
        <w:t xml:space="preserve">вокруг ведущего отрицательного качества возникает сильнейший внутренний конфликт. Это происходит потому, что личностные недостатки объединяются с оправдательными мотивами и способами поведения. В результате меняется структура личности. Именно в этот период наиболее важно остановить деградацию человека, использовать остроту внутренних противоречий для перевоспитания личности. Третий этап – переход от осложненного поведения к аморальности и преступлениям [130]. Формы протекания осложненного поведения подростков </w:t>
      </w:r>
      <w:proofErr w:type="spellStart"/>
      <w:r w:rsidRPr="005C44C3">
        <w:rPr>
          <w:rFonts w:eastAsia="Times New Roman"/>
          <w:color w:val="auto"/>
          <w:sz w:val="28"/>
          <w:szCs w:val="24"/>
          <w:lang w:eastAsia="ru-RU"/>
        </w:rPr>
        <w:t>П.Л.Загоровский</w:t>
      </w:r>
      <w:proofErr w:type="spellEnd"/>
      <w:r w:rsidRPr="005C44C3">
        <w:rPr>
          <w:rFonts w:eastAsia="Times New Roman"/>
          <w:color w:val="auto"/>
          <w:sz w:val="28"/>
          <w:szCs w:val="24"/>
          <w:lang w:eastAsia="ru-RU"/>
        </w:rPr>
        <w:t xml:space="preserve"> сводит к следующим основным вариантам протекания «негативной фазы» [48]. В первом варианте фазы ярко выраженный негативизм проявляется во всех областях жизни подростка, прежние интересы резко меняются, принимают новую направленность, поведение подростка в отдельных случаях изменяется за несколько недель. Второй вариант протекания негативной фазы отличается </w:t>
      </w:r>
      <w:proofErr w:type="gramStart"/>
      <w:r w:rsidRPr="005C44C3">
        <w:rPr>
          <w:rFonts w:eastAsia="Times New Roman"/>
          <w:color w:val="auto"/>
          <w:sz w:val="28"/>
          <w:szCs w:val="24"/>
          <w:lang w:eastAsia="ru-RU"/>
        </w:rPr>
        <w:t>более смягченными</w:t>
      </w:r>
      <w:proofErr w:type="gramEnd"/>
      <w:r w:rsidRPr="005C44C3">
        <w:rPr>
          <w:rFonts w:eastAsia="Times New Roman"/>
          <w:color w:val="auto"/>
          <w:sz w:val="28"/>
          <w:szCs w:val="24"/>
          <w:lang w:eastAsia="ru-RU"/>
        </w:rPr>
        <w:t xml:space="preserve"> чертами отрицания, негативная установка проявляется лишь в определенных жизненных ситуациях. Негативизм возникает главным образом как реакция на отрицательные влияния среды, эти реакции неустойчивы и недлительны. Для подростков, находящихся в этой фазе, характерно различное поведение в определенных социальных ситуациях. В третьем варианте протекания фазы негативных явлений не наблюдается. У подростков не отмечается упадка успеваемости, разрыва дружеских связей, изменения отношений к педагогу и семье. В данной группе подростков негативной фазы как будто нет, положительная эмоциональность не ослабевает у них на протяжении долгого периода. </w:t>
      </w:r>
    </w:p>
    <w:p w:rsidR="005C44C3" w:rsidRPr="005C44C3" w:rsidRDefault="005C44C3" w:rsidP="005C44C3">
      <w:pPr>
        <w:rPr>
          <w:rFonts w:eastAsia="Times New Roman"/>
          <w:color w:val="auto"/>
          <w:sz w:val="28"/>
          <w:szCs w:val="24"/>
          <w:lang w:eastAsia="ru-RU"/>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В своих работах </w:t>
      </w:r>
      <w:proofErr w:type="spellStart"/>
      <w:r w:rsidRPr="005C44C3">
        <w:rPr>
          <w:rFonts w:eastAsia="Times New Roman"/>
          <w:color w:val="auto"/>
          <w:sz w:val="28"/>
          <w:szCs w:val="24"/>
          <w:lang w:eastAsia="ru-RU"/>
        </w:rPr>
        <w:t>Н.Н.Верцинская</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А.И.Кочетов</w:t>
      </w:r>
      <w:proofErr w:type="spellEnd"/>
      <w:r w:rsidRPr="005C44C3">
        <w:rPr>
          <w:rFonts w:eastAsia="Times New Roman"/>
          <w:color w:val="auto"/>
          <w:sz w:val="28"/>
          <w:szCs w:val="24"/>
          <w:lang w:eastAsia="ru-RU"/>
        </w:rPr>
        <w:t xml:space="preserve"> [36; 103; 105] отслеживают стадии развития отрицательных особенностей в индивидуальности подростка. </w:t>
      </w:r>
      <w:proofErr w:type="gramStart"/>
      <w:r w:rsidRPr="005C44C3">
        <w:rPr>
          <w:rFonts w:eastAsia="Times New Roman"/>
          <w:color w:val="auto"/>
          <w:sz w:val="28"/>
          <w:szCs w:val="24"/>
          <w:lang w:eastAsia="ru-RU"/>
        </w:rPr>
        <w:t>К первой стадии они относят появление личностных недостатков вследствие неправильного воспитания и отрицательного внешнего влияния, неподготовленности к деятельности и межличностным отношениям; ко второй стадии – закрепление личностных недостатков в привычных формах поведения как результат повторяющихся ошибок воспитателя или постоянного отрицательного внешнего влияния; на третьей стадии идет образование стереотипа негативного поведения в результате перехода личностных недостатков в отрицательные качества;</w:t>
      </w:r>
      <w:proofErr w:type="gramEnd"/>
      <w:r w:rsidRPr="005C44C3">
        <w:rPr>
          <w:rFonts w:eastAsia="Times New Roman"/>
          <w:color w:val="auto"/>
          <w:sz w:val="28"/>
          <w:szCs w:val="24"/>
          <w:lang w:eastAsia="ru-RU"/>
        </w:rPr>
        <w:t xml:space="preserve"> на четвертой – возникновение потребности в негативном поведении на основе отрицательных качеств и приобретенного отрицательного опыта поведения; наличие оправдательных мотивировок негативным поступкам. Стадии развития отрицательного своеобразия подростков осложненного поведения практически всегда связаны с их негативным жизненным опытом, неудачами в деятельности, неполнотой или необъективностью самооценки, неверным осмыслением жизни, незрелыми убеждениями.</w:t>
      </w:r>
    </w:p>
    <w:p w:rsidR="005C44C3" w:rsidRPr="005C44C3" w:rsidRDefault="005C44C3" w:rsidP="005C44C3">
      <w:pPr>
        <w:rPr>
          <w:rFonts w:eastAsia="Times New Roman"/>
          <w:color w:val="auto"/>
          <w:sz w:val="28"/>
          <w:szCs w:val="24"/>
          <w:lang w:eastAsia="ru-RU"/>
        </w:rPr>
      </w:pPr>
      <w:proofErr w:type="spellStart"/>
      <w:r w:rsidRPr="005C44C3">
        <w:rPr>
          <w:rFonts w:eastAsia="Times New Roman"/>
          <w:color w:val="auto"/>
          <w:sz w:val="28"/>
          <w:szCs w:val="24"/>
          <w:lang w:eastAsia="ru-RU"/>
        </w:rPr>
        <w:t>Э.Ш.Натанзон</w:t>
      </w:r>
      <w:proofErr w:type="spellEnd"/>
      <w:r w:rsidRPr="005C44C3">
        <w:rPr>
          <w:rFonts w:eastAsia="Times New Roman"/>
          <w:color w:val="auto"/>
          <w:sz w:val="28"/>
          <w:szCs w:val="24"/>
          <w:lang w:eastAsia="ru-RU"/>
        </w:rPr>
        <w:t xml:space="preserve"> считает, что подростка осложненного поведения необходимо рассматривать через призму понятия направленности развития личности [130]. Как утверждает </w:t>
      </w:r>
      <w:proofErr w:type="spellStart"/>
      <w:r w:rsidRPr="005C44C3">
        <w:rPr>
          <w:rFonts w:eastAsia="Times New Roman"/>
          <w:color w:val="auto"/>
          <w:sz w:val="28"/>
          <w:szCs w:val="24"/>
          <w:lang w:eastAsia="ru-RU"/>
        </w:rPr>
        <w:t>Л.С.Выготский</w:t>
      </w:r>
      <w:proofErr w:type="spellEnd"/>
      <w:r w:rsidRPr="005C44C3">
        <w:rPr>
          <w:rFonts w:eastAsia="Times New Roman"/>
          <w:color w:val="auto"/>
          <w:sz w:val="28"/>
          <w:szCs w:val="24"/>
          <w:lang w:eastAsia="ru-RU"/>
        </w:rPr>
        <w:t xml:space="preserve">, в основе эволюции интересов ребенка лежит изменение структуры направленности его поведения [48]. </w:t>
      </w:r>
      <w:proofErr w:type="spellStart"/>
      <w:r w:rsidRPr="005C44C3">
        <w:rPr>
          <w:rFonts w:eastAsia="Times New Roman"/>
          <w:color w:val="auto"/>
          <w:sz w:val="28"/>
          <w:szCs w:val="24"/>
          <w:lang w:eastAsia="ru-RU"/>
        </w:rPr>
        <w:lastRenderedPageBreak/>
        <w:t>Л.И.Божович</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А.В.Застовский</w:t>
      </w:r>
      <w:proofErr w:type="spellEnd"/>
      <w:r w:rsidRPr="005C44C3">
        <w:rPr>
          <w:rFonts w:eastAsia="Times New Roman"/>
          <w:color w:val="auto"/>
          <w:sz w:val="28"/>
          <w:szCs w:val="24"/>
          <w:lang w:eastAsia="ru-RU"/>
        </w:rPr>
        <w:t xml:space="preserve"> считают, что по направленности личности можно судить о воспитанности подростка. </w:t>
      </w:r>
    </w:p>
    <w:p w:rsidR="005C44C3" w:rsidRPr="005C44C3" w:rsidRDefault="005C44C3" w:rsidP="005C44C3">
      <w:pPr>
        <w:rPr>
          <w:rFonts w:eastAsia="Times New Roman"/>
          <w:color w:val="auto"/>
          <w:sz w:val="28"/>
          <w:szCs w:val="24"/>
          <w:lang w:eastAsia="ru-RU"/>
        </w:rPr>
      </w:pPr>
      <w:proofErr w:type="spellStart"/>
      <w:r w:rsidRPr="005C44C3">
        <w:rPr>
          <w:rFonts w:eastAsia="Times New Roman"/>
          <w:color w:val="auto"/>
          <w:sz w:val="28"/>
          <w:szCs w:val="24"/>
          <w:lang w:eastAsia="ru-RU"/>
        </w:rPr>
        <w:t>Г.М.Миньковский</w:t>
      </w:r>
      <w:proofErr w:type="spellEnd"/>
      <w:r w:rsidRPr="005C44C3">
        <w:rPr>
          <w:rFonts w:eastAsia="Times New Roman"/>
          <w:color w:val="auto"/>
          <w:sz w:val="28"/>
          <w:szCs w:val="24"/>
          <w:lang w:eastAsia="ru-RU"/>
        </w:rPr>
        <w:t xml:space="preserve"> различает степени осложненного поведения в зависимости от направления личности:</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1-ая степень: положительная направленность личности;</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2-ая степень: общая неустойчивая направленность;</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3-я степень: соответствующая направленность личности с точки зрения повода;</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4-ая степень: преступная установка личности [123].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Для характеристики поведения подростков нами используются термины: направленность развития личности подростка, которая предполагает правильное развитие личности, развитие личности по нисходящей линии, выпрямление личности (</w:t>
      </w:r>
      <w:proofErr w:type="spellStart"/>
      <w:r w:rsidRPr="005C44C3">
        <w:rPr>
          <w:rFonts w:eastAsia="Times New Roman"/>
          <w:color w:val="auto"/>
          <w:sz w:val="28"/>
          <w:szCs w:val="24"/>
          <w:lang w:eastAsia="ru-RU"/>
        </w:rPr>
        <w:t>Э.Ш.Натанзон</w:t>
      </w:r>
      <w:proofErr w:type="spellEnd"/>
      <w:r w:rsidRPr="005C44C3">
        <w:rPr>
          <w:rFonts w:eastAsia="Times New Roman"/>
          <w:color w:val="auto"/>
          <w:sz w:val="28"/>
          <w:szCs w:val="24"/>
          <w:lang w:eastAsia="ru-RU"/>
        </w:rPr>
        <w:t xml:space="preserve">, 1984 г.). Под правильным развитием личности мы будем условно понимать развитие подростка, не создающего существенных проблем во взаимодействии с педагогами, родителями, одноклассниками. Под развитием личности по нисходящей линии – появление негативизма в характере, появление отрицательных привычек, проблем в общении. Выпрямление личности будет предполагать положительную динамику изменений, происходящих с подростком. Знание направленности развития личности подростка, проведение правильного анализа его поведения и поступков даст возможность определить сложность конкретной ситуации, поможет педагогу выбрать тактику – от шутки до серьезной работы с подростком по различным направлениям.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На основе обобщенного анализа степени осложненного поведения и представленной общей направленностью личности нами составлена таблица вероятности совершения противоправных действий подростками в зависимости от направления развития личности (табл. 1.2). </w:t>
      </w:r>
    </w:p>
    <w:p w:rsidR="005C44C3" w:rsidRPr="005C44C3" w:rsidRDefault="005C44C3" w:rsidP="005C44C3">
      <w:pPr>
        <w:rPr>
          <w:rFonts w:eastAsia="Times New Roman"/>
          <w:color w:val="auto"/>
          <w:sz w:val="18"/>
          <w:szCs w:val="24"/>
          <w:lang w:eastAsia="ru-RU"/>
        </w:rPr>
      </w:pPr>
    </w:p>
    <w:p w:rsidR="005C44C3" w:rsidRPr="005C44C3" w:rsidRDefault="005C44C3" w:rsidP="005C44C3">
      <w:pPr>
        <w:jc w:val="right"/>
        <w:rPr>
          <w:rFonts w:eastAsia="Times New Roman"/>
          <w:color w:val="auto"/>
          <w:sz w:val="28"/>
          <w:szCs w:val="24"/>
          <w:lang w:eastAsia="ru-RU"/>
        </w:rPr>
      </w:pPr>
      <w:r w:rsidRPr="005C44C3">
        <w:rPr>
          <w:rFonts w:eastAsia="Times New Roman"/>
          <w:color w:val="auto"/>
          <w:sz w:val="28"/>
          <w:szCs w:val="24"/>
          <w:lang w:eastAsia="ru-RU"/>
        </w:rPr>
        <w:t>Таблица 1.2</w:t>
      </w:r>
    </w:p>
    <w:p w:rsidR="005C44C3" w:rsidRPr="005C44C3" w:rsidRDefault="005C44C3" w:rsidP="005C44C3">
      <w:pPr>
        <w:jc w:val="right"/>
        <w:rPr>
          <w:rFonts w:eastAsia="Times New Roman"/>
          <w:color w:val="auto"/>
          <w:sz w:val="18"/>
          <w:szCs w:val="24"/>
          <w:lang w:eastAsia="ru-RU"/>
        </w:rPr>
      </w:pP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Таблица вероятности совершения противоправных действий</w:t>
      </w:r>
    </w:p>
    <w:p w:rsidR="005C44C3" w:rsidRPr="005C44C3" w:rsidRDefault="005C44C3" w:rsidP="005C44C3">
      <w:pPr>
        <w:ind w:firstLine="0"/>
        <w:jc w:val="center"/>
        <w:rPr>
          <w:rFonts w:eastAsia="Times New Roman"/>
          <w:color w:val="auto"/>
          <w:sz w:val="1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394"/>
      </w:tblGrid>
      <w:tr w:rsidR="005C44C3" w:rsidRPr="005C44C3" w:rsidTr="004815EF">
        <w:tc>
          <w:tcPr>
            <w:tcW w:w="5245" w:type="dxa"/>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Направленность личности</w:t>
            </w:r>
          </w:p>
        </w:tc>
        <w:tc>
          <w:tcPr>
            <w:tcW w:w="4394" w:type="dxa"/>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Вероятность совершения</w:t>
            </w:r>
          </w:p>
        </w:tc>
      </w:tr>
      <w:tr w:rsidR="005C44C3" w:rsidRPr="005C44C3" w:rsidTr="004815EF">
        <w:trPr>
          <w:trHeight w:val="420"/>
        </w:trPr>
        <w:tc>
          <w:tcPr>
            <w:tcW w:w="5245" w:type="dxa"/>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1-ая степень: положительная направленность личности</w:t>
            </w:r>
          </w:p>
        </w:tc>
        <w:tc>
          <w:tcPr>
            <w:tcW w:w="4394" w:type="dxa"/>
            <w:vAlign w:val="center"/>
          </w:tcPr>
          <w:p w:rsidR="005C44C3" w:rsidRPr="005C44C3" w:rsidRDefault="005C44C3" w:rsidP="005C44C3">
            <w:pPr>
              <w:keepNext/>
              <w:spacing w:line="360" w:lineRule="auto"/>
              <w:ind w:firstLine="0"/>
              <w:jc w:val="left"/>
              <w:outlineLvl w:val="0"/>
              <w:rPr>
                <w:rFonts w:eastAsia="Times New Roman"/>
                <w:color w:val="auto"/>
                <w:sz w:val="28"/>
                <w:szCs w:val="20"/>
                <w:lang w:eastAsia="ru-RU"/>
              </w:rPr>
            </w:pPr>
            <w:r w:rsidRPr="005C44C3">
              <w:rPr>
                <w:rFonts w:eastAsia="Times New Roman"/>
                <w:color w:val="auto"/>
                <w:sz w:val="28"/>
                <w:szCs w:val="20"/>
                <w:lang w:eastAsia="ru-RU"/>
              </w:rPr>
              <w:t>Случайно</w:t>
            </w:r>
          </w:p>
        </w:tc>
      </w:tr>
      <w:tr w:rsidR="005C44C3" w:rsidRPr="005C44C3" w:rsidTr="004815EF">
        <w:tc>
          <w:tcPr>
            <w:tcW w:w="5245" w:type="dxa"/>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2-ая степень: общая неустойчивая направленность</w:t>
            </w:r>
          </w:p>
        </w:tc>
        <w:tc>
          <w:tcPr>
            <w:tcW w:w="4394" w:type="dxa"/>
            <w:vAlign w:val="center"/>
          </w:tcPr>
          <w:p w:rsidR="005C44C3" w:rsidRPr="005C44C3" w:rsidRDefault="005C44C3" w:rsidP="005C44C3">
            <w:pPr>
              <w:keepNext/>
              <w:ind w:firstLine="0"/>
              <w:jc w:val="left"/>
              <w:outlineLvl w:val="1"/>
              <w:rPr>
                <w:rFonts w:eastAsia="Times New Roman"/>
                <w:color w:val="auto"/>
                <w:sz w:val="28"/>
                <w:szCs w:val="20"/>
                <w:lang w:eastAsia="ru-RU"/>
              </w:rPr>
            </w:pPr>
            <w:r w:rsidRPr="005C44C3">
              <w:rPr>
                <w:rFonts w:eastAsia="Times New Roman"/>
                <w:color w:val="auto"/>
                <w:sz w:val="28"/>
                <w:szCs w:val="20"/>
                <w:lang w:eastAsia="ru-RU"/>
              </w:rPr>
              <w:t>Вероятно, но не неизбежно</w:t>
            </w:r>
          </w:p>
        </w:tc>
      </w:tr>
      <w:tr w:rsidR="005C44C3" w:rsidRPr="005C44C3" w:rsidTr="004815EF">
        <w:trPr>
          <w:trHeight w:val="762"/>
        </w:trPr>
        <w:tc>
          <w:tcPr>
            <w:tcW w:w="5245" w:type="dxa"/>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 xml:space="preserve">3-я степень: соответствующая </w:t>
            </w:r>
            <w:proofErr w:type="gramStart"/>
            <w:r w:rsidRPr="005C44C3">
              <w:rPr>
                <w:rFonts w:eastAsia="Times New Roman"/>
                <w:color w:val="auto"/>
                <w:sz w:val="28"/>
                <w:szCs w:val="24"/>
                <w:lang w:eastAsia="ru-RU"/>
              </w:rPr>
              <w:t>направлен-</w:t>
            </w:r>
            <w:proofErr w:type="spellStart"/>
            <w:r w:rsidRPr="005C44C3">
              <w:rPr>
                <w:rFonts w:eastAsia="Times New Roman"/>
                <w:color w:val="auto"/>
                <w:sz w:val="28"/>
                <w:szCs w:val="24"/>
                <w:lang w:eastAsia="ru-RU"/>
              </w:rPr>
              <w:t>ность</w:t>
            </w:r>
            <w:proofErr w:type="spellEnd"/>
            <w:proofErr w:type="gramEnd"/>
            <w:r w:rsidRPr="005C44C3">
              <w:rPr>
                <w:rFonts w:eastAsia="Times New Roman"/>
                <w:color w:val="auto"/>
                <w:sz w:val="28"/>
                <w:szCs w:val="24"/>
                <w:lang w:eastAsia="ru-RU"/>
              </w:rPr>
              <w:t xml:space="preserve"> личности с точки зрения повода</w:t>
            </w:r>
          </w:p>
        </w:tc>
        <w:tc>
          <w:tcPr>
            <w:tcW w:w="4394" w:type="dxa"/>
            <w:vAlign w:val="center"/>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В зависимости от повода</w:t>
            </w:r>
          </w:p>
        </w:tc>
      </w:tr>
      <w:tr w:rsidR="005C44C3" w:rsidRPr="005C44C3" w:rsidTr="004815EF">
        <w:tc>
          <w:tcPr>
            <w:tcW w:w="5245" w:type="dxa"/>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4-ая степень: преступная установка личности</w:t>
            </w:r>
          </w:p>
        </w:tc>
        <w:tc>
          <w:tcPr>
            <w:tcW w:w="4394" w:type="dxa"/>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Поиск или создание необходимого повода и ситуации</w:t>
            </w:r>
          </w:p>
        </w:tc>
      </w:tr>
    </w:tbl>
    <w:p w:rsidR="005C44C3" w:rsidRPr="005C44C3" w:rsidRDefault="005C44C3" w:rsidP="005C44C3">
      <w:pPr>
        <w:rPr>
          <w:rFonts w:eastAsia="Times New Roman"/>
          <w:color w:val="auto"/>
          <w:sz w:val="28"/>
          <w:szCs w:val="24"/>
          <w:lang w:eastAsia="ru-RU"/>
        </w:rPr>
      </w:pPr>
    </w:p>
    <w:p w:rsidR="005C44C3" w:rsidRPr="005C44C3" w:rsidRDefault="005C44C3" w:rsidP="005C44C3">
      <w:pPr>
        <w:numPr>
          <w:ilvl w:val="12"/>
          <w:numId w:val="0"/>
        </w:numPr>
        <w:ind w:firstLine="709"/>
        <w:rPr>
          <w:rFonts w:eastAsia="Times New Roman"/>
          <w:color w:val="auto"/>
          <w:sz w:val="28"/>
          <w:szCs w:val="24"/>
          <w:lang w:eastAsia="ru-RU"/>
        </w:rPr>
      </w:pPr>
    </w:p>
    <w:p w:rsidR="005C44C3" w:rsidRPr="005C44C3" w:rsidRDefault="005C44C3" w:rsidP="005C44C3">
      <w:pPr>
        <w:numPr>
          <w:ilvl w:val="12"/>
          <w:numId w:val="0"/>
        </w:numPr>
        <w:ind w:firstLine="709"/>
        <w:rPr>
          <w:rFonts w:eastAsia="Times New Roman"/>
          <w:color w:val="auto"/>
          <w:sz w:val="28"/>
          <w:szCs w:val="24"/>
          <w:lang w:eastAsia="ru-RU"/>
        </w:rPr>
      </w:pPr>
      <w:r w:rsidRPr="005C44C3">
        <w:rPr>
          <w:rFonts w:eastAsia="Times New Roman"/>
          <w:color w:val="auto"/>
          <w:sz w:val="28"/>
          <w:szCs w:val="24"/>
          <w:lang w:eastAsia="ru-RU"/>
        </w:rPr>
        <w:t xml:space="preserve">На основе анализа нами были предложены следующие проявления </w:t>
      </w:r>
      <w:proofErr w:type="spellStart"/>
      <w:r w:rsidRPr="005C44C3">
        <w:rPr>
          <w:rFonts w:eastAsia="Times New Roman"/>
          <w:color w:val="auto"/>
          <w:sz w:val="28"/>
          <w:szCs w:val="24"/>
          <w:lang w:eastAsia="ru-RU"/>
        </w:rPr>
        <w:t>осложненности</w:t>
      </w:r>
      <w:proofErr w:type="spellEnd"/>
      <w:r w:rsidRPr="005C44C3">
        <w:rPr>
          <w:rFonts w:eastAsia="Times New Roman"/>
          <w:color w:val="auto"/>
          <w:sz w:val="28"/>
          <w:szCs w:val="24"/>
          <w:lang w:eastAsia="ru-RU"/>
        </w:rPr>
        <w:t>:</w:t>
      </w:r>
    </w:p>
    <w:p w:rsidR="005C44C3" w:rsidRPr="005C44C3" w:rsidRDefault="005C44C3" w:rsidP="005C44C3">
      <w:pPr>
        <w:numPr>
          <w:ilvl w:val="0"/>
          <w:numId w:val="3"/>
        </w:numPr>
        <w:tabs>
          <w:tab w:val="clear" w:pos="360"/>
          <w:tab w:val="num" w:pos="1260"/>
        </w:tabs>
        <w:ind w:firstLine="720"/>
        <w:jc w:val="left"/>
        <w:rPr>
          <w:rFonts w:eastAsia="Times New Roman"/>
          <w:color w:val="auto"/>
          <w:sz w:val="28"/>
          <w:szCs w:val="24"/>
          <w:lang w:eastAsia="ru-RU"/>
        </w:rPr>
      </w:pPr>
      <w:proofErr w:type="spellStart"/>
      <w:r w:rsidRPr="005C44C3">
        <w:rPr>
          <w:rFonts w:eastAsia="Times New Roman"/>
          <w:color w:val="auto"/>
          <w:sz w:val="28"/>
          <w:szCs w:val="24"/>
          <w:lang w:eastAsia="ru-RU"/>
        </w:rPr>
        <w:lastRenderedPageBreak/>
        <w:t>осложненность</w:t>
      </w:r>
      <w:proofErr w:type="spellEnd"/>
      <w:r w:rsidRPr="005C44C3">
        <w:rPr>
          <w:rFonts w:eastAsia="Times New Roman"/>
          <w:color w:val="auto"/>
          <w:sz w:val="28"/>
          <w:szCs w:val="24"/>
          <w:lang w:eastAsia="ru-RU"/>
        </w:rPr>
        <w:t xml:space="preserve"> поведенческого характера;</w:t>
      </w:r>
    </w:p>
    <w:p w:rsidR="005C44C3" w:rsidRPr="005C44C3" w:rsidRDefault="005C44C3" w:rsidP="005C44C3">
      <w:pPr>
        <w:numPr>
          <w:ilvl w:val="0"/>
          <w:numId w:val="3"/>
        </w:numPr>
        <w:tabs>
          <w:tab w:val="clear" w:pos="360"/>
          <w:tab w:val="num" w:pos="1260"/>
        </w:tabs>
        <w:ind w:firstLine="720"/>
        <w:jc w:val="left"/>
        <w:rPr>
          <w:rFonts w:eastAsia="Times New Roman"/>
          <w:color w:val="auto"/>
          <w:sz w:val="28"/>
          <w:szCs w:val="24"/>
          <w:lang w:eastAsia="ru-RU"/>
        </w:rPr>
      </w:pPr>
      <w:proofErr w:type="spellStart"/>
      <w:r w:rsidRPr="005C44C3">
        <w:rPr>
          <w:rFonts w:eastAsia="Times New Roman"/>
          <w:color w:val="auto"/>
          <w:sz w:val="28"/>
          <w:szCs w:val="24"/>
          <w:lang w:eastAsia="ru-RU"/>
        </w:rPr>
        <w:t>осложненность</w:t>
      </w:r>
      <w:proofErr w:type="spellEnd"/>
      <w:r w:rsidRPr="005C44C3">
        <w:rPr>
          <w:rFonts w:eastAsia="Times New Roman"/>
          <w:color w:val="auto"/>
          <w:sz w:val="28"/>
          <w:szCs w:val="24"/>
          <w:lang w:eastAsia="ru-RU"/>
        </w:rPr>
        <w:t xml:space="preserve"> в учебной деятельности;</w:t>
      </w:r>
    </w:p>
    <w:p w:rsidR="005C44C3" w:rsidRPr="005C44C3" w:rsidRDefault="005C44C3" w:rsidP="005C44C3">
      <w:pPr>
        <w:numPr>
          <w:ilvl w:val="0"/>
          <w:numId w:val="3"/>
        </w:numPr>
        <w:tabs>
          <w:tab w:val="clear" w:pos="360"/>
          <w:tab w:val="num" w:pos="1260"/>
        </w:tabs>
        <w:ind w:firstLine="720"/>
        <w:jc w:val="left"/>
        <w:rPr>
          <w:rFonts w:eastAsia="Times New Roman"/>
          <w:color w:val="auto"/>
          <w:sz w:val="28"/>
          <w:szCs w:val="24"/>
          <w:lang w:eastAsia="ru-RU"/>
        </w:rPr>
      </w:pPr>
      <w:proofErr w:type="spellStart"/>
      <w:r w:rsidRPr="005C44C3">
        <w:rPr>
          <w:rFonts w:eastAsia="Times New Roman"/>
          <w:color w:val="auto"/>
          <w:sz w:val="28"/>
          <w:szCs w:val="24"/>
          <w:lang w:eastAsia="ru-RU"/>
        </w:rPr>
        <w:t>осложненность</w:t>
      </w:r>
      <w:proofErr w:type="spellEnd"/>
      <w:r w:rsidRPr="005C44C3">
        <w:rPr>
          <w:rFonts w:eastAsia="Times New Roman"/>
          <w:color w:val="auto"/>
          <w:sz w:val="28"/>
          <w:szCs w:val="24"/>
          <w:lang w:eastAsia="ru-RU"/>
        </w:rPr>
        <w:t xml:space="preserve"> в  личностном развитии;</w:t>
      </w:r>
    </w:p>
    <w:p w:rsidR="005C44C3" w:rsidRPr="005C44C3" w:rsidRDefault="005C44C3" w:rsidP="005C44C3">
      <w:pPr>
        <w:numPr>
          <w:ilvl w:val="0"/>
          <w:numId w:val="3"/>
        </w:numPr>
        <w:tabs>
          <w:tab w:val="clear" w:pos="360"/>
          <w:tab w:val="num" w:pos="1260"/>
        </w:tabs>
        <w:ind w:firstLine="720"/>
        <w:jc w:val="left"/>
        <w:rPr>
          <w:rFonts w:eastAsia="Times New Roman"/>
          <w:color w:val="auto"/>
          <w:sz w:val="28"/>
          <w:szCs w:val="24"/>
          <w:lang w:eastAsia="ru-RU"/>
        </w:rPr>
      </w:pPr>
      <w:proofErr w:type="spellStart"/>
      <w:r w:rsidRPr="005C44C3">
        <w:rPr>
          <w:rFonts w:eastAsia="Times New Roman"/>
          <w:color w:val="auto"/>
          <w:sz w:val="28"/>
          <w:szCs w:val="24"/>
          <w:lang w:eastAsia="ru-RU"/>
        </w:rPr>
        <w:t>осложненность</w:t>
      </w:r>
      <w:proofErr w:type="spellEnd"/>
      <w:r w:rsidRPr="005C44C3">
        <w:rPr>
          <w:rFonts w:eastAsia="Times New Roman"/>
          <w:color w:val="auto"/>
          <w:sz w:val="28"/>
          <w:szCs w:val="24"/>
          <w:lang w:eastAsia="ru-RU"/>
        </w:rPr>
        <w:t xml:space="preserve"> в личностных качествах.</w:t>
      </w:r>
    </w:p>
    <w:p w:rsidR="005C44C3" w:rsidRPr="005C44C3" w:rsidRDefault="005C44C3" w:rsidP="005C44C3">
      <w:pPr>
        <w:tabs>
          <w:tab w:val="left" w:pos="1080"/>
          <w:tab w:val="num" w:pos="1260"/>
        </w:tabs>
        <w:ind w:firstLine="720"/>
        <w:rPr>
          <w:rFonts w:eastAsia="Times New Roman"/>
          <w:color w:val="auto"/>
          <w:sz w:val="28"/>
          <w:szCs w:val="24"/>
          <w:lang w:eastAsia="ru-RU"/>
        </w:rPr>
      </w:pPr>
      <w:proofErr w:type="spellStart"/>
      <w:r w:rsidRPr="005C44C3">
        <w:rPr>
          <w:rFonts w:eastAsia="Times New Roman"/>
          <w:i/>
          <w:color w:val="auto"/>
          <w:sz w:val="28"/>
          <w:szCs w:val="24"/>
          <w:lang w:eastAsia="ru-RU"/>
        </w:rPr>
        <w:t>Осложненность</w:t>
      </w:r>
      <w:proofErr w:type="spellEnd"/>
      <w:r w:rsidRPr="005C44C3">
        <w:rPr>
          <w:rFonts w:eastAsia="Times New Roman"/>
          <w:i/>
          <w:color w:val="auto"/>
          <w:sz w:val="28"/>
          <w:szCs w:val="24"/>
          <w:lang w:eastAsia="ru-RU"/>
        </w:rPr>
        <w:t xml:space="preserve"> поведенческого характера </w:t>
      </w:r>
      <w:r w:rsidRPr="005C44C3">
        <w:rPr>
          <w:rFonts w:eastAsia="Times New Roman"/>
          <w:color w:val="auto"/>
          <w:sz w:val="28"/>
          <w:szCs w:val="24"/>
          <w:lang w:eastAsia="ru-RU"/>
        </w:rPr>
        <w:t xml:space="preserve">трактуется нами как нарушение норм и правил поведения, проявление грубости по отношению к педагогам и сверстникам, приводящим к срывам уроков, пропускам занятий без уважительных причин, вплоть до совершения мелких хулиганских поступков. </w:t>
      </w:r>
      <w:proofErr w:type="spellStart"/>
      <w:r w:rsidRPr="005C44C3">
        <w:rPr>
          <w:rFonts w:eastAsia="Times New Roman"/>
          <w:i/>
          <w:color w:val="auto"/>
          <w:sz w:val="28"/>
          <w:szCs w:val="24"/>
          <w:lang w:eastAsia="ru-RU"/>
        </w:rPr>
        <w:t>Осложненность</w:t>
      </w:r>
      <w:proofErr w:type="spellEnd"/>
      <w:r w:rsidRPr="005C44C3">
        <w:rPr>
          <w:rFonts w:eastAsia="Times New Roman"/>
          <w:i/>
          <w:color w:val="auto"/>
          <w:sz w:val="28"/>
          <w:szCs w:val="24"/>
          <w:lang w:eastAsia="ru-RU"/>
        </w:rPr>
        <w:t xml:space="preserve"> в учебной деятельности</w:t>
      </w:r>
      <w:r w:rsidRPr="005C44C3">
        <w:rPr>
          <w:rFonts w:eastAsia="Times New Roman"/>
          <w:color w:val="auto"/>
          <w:sz w:val="28"/>
          <w:szCs w:val="24"/>
          <w:lang w:eastAsia="ru-RU"/>
        </w:rPr>
        <w:t xml:space="preserve"> характеризуется отсутствием мотивации учения, низкой успеваемостью, систематической</w:t>
      </w:r>
      <w:r w:rsidRPr="005C44C3">
        <w:rPr>
          <w:rFonts w:eastAsia="Times New Roman"/>
          <w:i/>
          <w:color w:val="auto"/>
          <w:sz w:val="28"/>
          <w:szCs w:val="24"/>
          <w:lang w:eastAsia="ru-RU"/>
        </w:rPr>
        <w:t xml:space="preserve"> </w:t>
      </w:r>
      <w:r w:rsidRPr="005C44C3">
        <w:rPr>
          <w:rFonts w:eastAsia="Times New Roman"/>
          <w:color w:val="auto"/>
          <w:sz w:val="28"/>
          <w:szCs w:val="24"/>
          <w:lang w:eastAsia="ru-RU"/>
        </w:rPr>
        <w:t xml:space="preserve">неподготовленностью к урокам, второгодничеством. </w:t>
      </w:r>
      <w:proofErr w:type="spellStart"/>
      <w:r w:rsidRPr="005C44C3">
        <w:rPr>
          <w:rFonts w:eastAsia="Times New Roman"/>
          <w:i/>
          <w:color w:val="auto"/>
          <w:sz w:val="28"/>
          <w:szCs w:val="24"/>
          <w:lang w:eastAsia="ru-RU"/>
        </w:rPr>
        <w:t>Осложненность</w:t>
      </w:r>
      <w:proofErr w:type="spellEnd"/>
      <w:r w:rsidRPr="005C44C3">
        <w:rPr>
          <w:rFonts w:eastAsia="Times New Roman"/>
          <w:i/>
          <w:color w:val="auto"/>
          <w:sz w:val="28"/>
          <w:szCs w:val="24"/>
          <w:lang w:eastAsia="ru-RU"/>
        </w:rPr>
        <w:t xml:space="preserve"> в личностном развитии </w:t>
      </w:r>
      <w:r w:rsidRPr="005C44C3">
        <w:rPr>
          <w:rFonts w:eastAsia="Times New Roman"/>
          <w:color w:val="auto"/>
          <w:sz w:val="28"/>
          <w:szCs w:val="24"/>
          <w:lang w:eastAsia="ru-RU"/>
        </w:rPr>
        <w:t>может проявляться как следствие нарушения биосоциальных процессов в развитии, задержке психического развития, нарушение психофизических и физических показателей</w:t>
      </w:r>
      <w:r w:rsidRPr="005C44C3">
        <w:rPr>
          <w:rFonts w:eastAsia="Times New Roman"/>
          <w:i/>
          <w:color w:val="auto"/>
          <w:sz w:val="28"/>
          <w:szCs w:val="24"/>
          <w:lang w:eastAsia="ru-RU"/>
        </w:rPr>
        <w:t xml:space="preserve">. </w:t>
      </w:r>
      <w:proofErr w:type="spellStart"/>
      <w:r w:rsidRPr="005C44C3">
        <w:rPr>
          <w:rFonts w:eastAsia="Times New Roman"/>
          <w:i/>
          <w:color w:val="auto"/>
          <w:sz w:val="28"/>
          <w:szCs w:val="24"/>
          <w:lang w:eastAsia="ru-RU"/>
        </w:rPr>
        <w:t>Осложненность</w:t>
      </w:r>
      <w:proofErr w:type="spellEnd"/>
      <w:r w:rsidRPr="005C44C3">
        <w:rPr>
          <w:rFonts w:eastAsia="Times New Roman"/>
          <w:i/>
          <w:color w:val="auto"/>
          <w:sz w:val="28"/>
          <w:szCs w:val="24"/>
          <w:lang w:eastAsia="ru-RU"/>
        </w:rPr>
        <w:t xml:space="preserve"> в личностных качествах</w:t>
      </w:r>
      <w:r w:rsidRPr="005C44C3">
        <w:rPr>
          <w:rFonts w:eastAsia="Times New Roman"/>
          <w:color w:val="auto"/>
          <w:sz w:val="28"/>
          <w:szCs w:val="24"/>
          <w:lang w:eastAsia="ru-RU"/>
        </w:rPr>
        <w:t xml:space="preserve"> – это появление неполноты и необъективности оценки своих поступков, неприятия моральных норм и правил, добра, заботы о других людях, выработка стойкого стереотипа </w:t>
      </w:r>
      <w:proofErr w:type="spellStart"/>
      <w:r w:rsidRPr="005C44C3">
        <w:rPr>
          <w:rFonts w:eastAsia="Times New Roman"/>
          <w:color w:val="auto"/>
          <w:sz w:val="28"/>
          <w:szCs w:val="24"/>
          <w:lang w:eastAsia="ru-RU"/>
        </w:rPr>
        <w:t>невосприятия</w:t>
      </w:r>
      <w:proofErr w:type="spellEnd"/>
      <w:r w:rsidRPr="005C44C3">
        <w:rPr>
          <w:rFonts w:eastAsia="Times New Roman"/>
          <w:color w:val="auto"/>
          <w:sz w:val="28"/>
          <w:szCs w:val="24"/>
          <w:lang w:eastAsia="ru-RU"/>
        </w:rPr>
        <w:t xml:space="preserve"> нравственных ценностей</w:t>
      </w:r>
      <w:proofErr w:type="gramStart"/>
      <w:r w:rsidRPr="005C44C3">
        <w:rPr>
          <w:rFonts w:eastAsia="Times New Roman"/>
          <w:color w:val="auto"/>
          <w:sz w:val="28"/>
          <w:szCs w:val="24"/>
          <w:lang w:eastAsia="ru-RU"/>
        </w:rPr>
        <w:t xml:space="preserve"> .</w:t>
      </w:r>
      <w:proofErr w:type="gramEnd"/>
    </w:p>
    <w:p w:rsidR="005C44C3" w:rsidRPr="005C44C3" w:rsidRDefault="005C44C3" w:rsidP="005C44C3">
      <w:pPr>
        <w:tabs>
          <w:tab w:val="num" w:pos="1260"/>
        </w:tabs>
        <w:ind w:firstLine="720"/>
        <w:rPr>
          <w:rFonts w:eastAsia="Times New Roman"/>
          <w:color w:val="auto"/>
          <w:sz w:val="28"/>
          <w:szCs w:val="24"/>
          <w:lang w:eastAsia="ru-RU"/>
        </w:rPr>
      </w:pPr>
    </w:p>
    <w:p w:rsidR="005C44C3" w:rsidRPr="005C44C3" w:rsidRDefault="005C44C3" w:rsidP="005C44C3">
      <w:pPr>
        <w:tabs>
          <w:tab w:val="num" w:pos="1260"/>
        </w:tabs>
        <w:ind w:firstLine="720"/>
        <w:rPr>
          <w:rFonts w:eastAsia="Times New Roman"/>
          <w:color w:val="auto"/>
          <w:sz w:val="28"/>
          <w:szCs w:val="24"/>
          <w:lang w:eastAsia="ru-RU"/>
        </w:rPr>
      </w:pPr>
    </w:p>
    <w:p w:rsidR="005C44C3" w:rsidRPr="005C44C3" w:rsidRDefault="005C44C3" w:rsidP="005C44C3">
      <w:pPr>
        <w:tabs>
          <w:tab w:val="num" w:pos="1260"/>
        </w:tabs>
        <w:ind w:firstLine="720"/>
        <w:rPr>
          <w:rFonts w:eastAsia="Times New Roman"/>
          <w:color w:val="auto"/>
          <w:sz w:val="28"/>
          <w:szCs w:val="24"/>
          <w:lang w:val="be-BY" w:eastAsia="ru-RU"/>
        </w:rPr>
      </w:pPr>
      <w:r w:rsidRPr="005C44C3">
        <w:rPr>
          <w:rFonts w:eastAsia="Times New Roman"/>
          <w:color w:val="auto"/>
          <w:sz w:val="28"/>
          <w:szCs w:val="24"/>
          <w:lang w:eastAsia="ru-RU"/>
        </w:rPr>
        <w:t>Систематический анализ промежуточных результатов проводимой профилактической работы показал, что для проведения результативной и эффективной работы с подростками осложненного поведения необходимо всестороннее изучение многочисленных аспектов проблемы возникновения осложненного поведения, планирование организационно-педагогических этапов</w:t>
      </w:r>
      <w:r w:rsidRPr="005C44C3">
        <w:rPr>
          <w:rFonts w:eastAsia="Times New Roman"/>
          <w:b/>
          <w:color w:val="auto"/>
          <w:sz w:val="28"/>
          <w:szCs w:val="24"/>
          <w:lang w:eastAsia="ru-RU"/>
        </w:rPr>
        <w:t xml:space="preserve"> </w:t>
      </w:r>
      <w:r w:rsidRPr="005C44C3">
        <w:rPr>
          <w:rFonts w:eastAsia="Times New Roman"/>
          <w:color w:val="auto"/>
          <w:sz w:val="28"/>
          <w:szCs w:val="24"/>
          <w:lang w:eastAsia="ru-RU"/>
        </w:rPr>
        <w:t>ее решения. Концептуальное осмысление причин возникновения поможет выбрать формы и методы работы, направления деятельности педагогических коллективов, делающие процесс преодоления осложненного поведения более результативным. Знание конкретных причин возникновения осложненного поведения подростков даст возможность строить работу по преодолению осложненного поведения не</w:t>
      </w:r>
      <w:r w:rsidRPr="005C44C3">
        <w:rPr>
          <w:rFonts w:eastAsia="Times New Roman"/>
          <w:color w:val="auto"/>
          <w:sz w:val="28"/>
          <w:szCs w:val="24"/>
          <w:lang w:val="be-BY" w:eastAsia="ru-RU"/>
        </w:rPr>
        <w:t xml:space="preserve"> по свершившемуся факту, а с опережением, что придаст работе с подростком большую профилактическую направленность.</w:t>
      </w:r>
    </w:p>
    <w:p w:rsidR="005C44C3" w:rsidRPr="005C44C3" w:rsidRDefault="005C44C3" w:rsidP="005C44C3">
      <w:pPr>
        <w:tabs>
          <w:tab w:val="num" w:pos="1260"/>
        </w:tabs>
        <w:ind w:firstLine="720"/>
        <w:rPr>
          <w:rFonts w:eastAsia="Times New Roman"/>
          <w:color w:val="auto"/>
          <w:sz w:val="28"/>
          <w:szCs w:val="24"/>
          <w:lang w:val="be-BY" w:eastAsia="ru-RU"/>
        </w:rPr>
      </w:pPr>
    </w:p>
    <w:p w:rsidR="005C44C3" w:rsidRPr="005C44C3" w:rsidRDefault="005C44C3" w:rsidP="005C44C3">
      <w:pPr>
        <w:ind w:firstLine="0"/>
        <w:jc w:val="center"/>
        <w:rPr>
          <w:rFonts w:eastAsia="Times New Roman"/>
          <w:b/>
          <w:color w:val="auto"/>
          <w:sz w:val="28"/>
          <w:szCs w:val="24"/>
          <w:lang w:eastAsia="ru-RU"/>
        </w:rPr>
      </w:pPr>
      <w:r w:rsidRPr="005C44C3">
        <w:rPr>
          <w:rFonts w:eastAsia="Times New Roman"/>
          <w:b/>
          <w:color w:val="auto"/>
          <w:sz w:val="28"/>
          <w:szCs w:val="24"/>
          <w:lang w:eastAsia="ru-RU"/>
        </w:rPr>
        <w:t>1.2. Причины появления осложненного поведения</w:t>
      </w:r>
    </w:p>
    <w:p w:rsidR="005C44C3" w:rsidRPr="005C44C3" w:rsidRDefault="005C44C3" w:rsidP="005C44C3">
      <w:pPr>
        <w:ind w:firstLine="0"/>
        <w:rPr>
          <w:rFonts w:eastAsia="Times New Roman"/>
          <w:color w:val="auto"/>
          <w:sz w:val="16"/>
          <w:szCs w:val="24"/>
          <w:lang w:eastAsia="ru-RU"/>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Рассматривая причины осложненного поведения подростков, необходимо исходить </w:t>
      </w:r>
      <w:proofErr w:type="gramStart"/>
      <w:r w:rsidRPr="005C44C3">
        <w:rPr>
          <w:rFonts w:eastAsia="Times New Roman"/>
          <w:color w:val="auto"/>
          <w:sz w:val="28"/>
          <w:szCs w:val="24"/>
          <w:lang w:eastAsia="ru-RU"/>
        </w:rPr>
        <w:t>из</w:t>
      </w:r>
      <w:proofErr w:type="gramEnd"/>
      <w:r w:rsidRPr="005C44C3">
        <w:rPr>
          <w:rFonts w:eastAsia="Times New Roman"/>
          <w:color w:val="auto"/>
          <w:sz w:val="28"/>
          <w:szCs w:val="24"/>
          <w:lang w:eastAsia="ru-RU"/>
        </w:rPr>
        <w:t>:</w:t>
      </w:r>
    </w:p>
    <w:p w:rsidR="005C44C3" w:rsidRPr="005C44C3" w:rsidRDefault="005C44C3" w:rsidP="005C44C3">
      <w:pPr>
        <w:numPr>
          <w:ilvl w:val="12"/>
          <w:numId w:val="0"/>
        </w:numPr>
        <w:ind w:firstLine="709"/>
        <w:rPr>
          <w:rFonts w:eastAsia="Times New Roman"/>
          <w:color w:val="auto"/>
          <w:sz w:val="28"/>
          <w:szCs w:val="24"/>
          <w:lang w:eastAsia="ru-RU"/>
        </w:rPr>
      </w:pPr>
      <w:r w:rsidRPr="005C44C3">
        <w:rPr>
          <w:rFonts w:eastAsia="Times New Roman"/>
          <w:color w:val="auto"/>
          <w:sz w:val="28"/>
          <w:szCs w:val="24"/>
          <w:lang w:eastAsia="ru-RU"/>
        </w:rPr>
        <w:t>а) общих особенностей сегодняшней культуры и общества, к которым принадлежит подросток;</w:t>
      </w:r>
    </w:p>
    <w:p w:rsidR="005C44C3" w:rsidRPr="005C44C3" w:rsidRDefault="005C44C3" w:rsidP="005C44C3">
      <w:pPr>
        <w:numPr>
          <w:ilvl w:val="12"/>
          <w:numId w:val="0"/>
        </w:numPr>
        <w:ind w:firstLine="709"/>
        <w:rPr>
          <w:rFonts w:eastAsia="Times New Roman"/>
          <w:color w:val="auto"/>
          <w:sz w:val="28"/>
          <w:szCs w:val="24"/>
          <w:lang w:eastAsia="ru-RU"/>
        </w:rPr>
      </w:pPr>
      <w:r w:rsidRPr="005C44C3">
        <w:rPr>
          <w:rFonts w:eastAsia="Times New Roman"/>
          <w:color w:val="auto"/>
          <w:sz w:val="28"/>
          <w:szCs w:val="24"/>
          <w:lang w:eastAsia="ru-RU"/>
        </w:rPr>
        <w:t>б) исторической ситуации, в ходе которой происходит развитие подростка, и особенности его поколения (когорты);</w:t>
      </w:r>
    </w:p>
    <w:p w:rsidR="005C44C3" w:rsidRPr="005C44C3" w:rsidRDefault="005C44C3" w:rsidP="005C44C3">
      <w:pPr>
        <w:numPr>
          <w:ilvl w:val="12"/>
          <w:numId w:val="0"/>
        </w:numPr>
        <w:ind w:firstLine="709"/>
        <w:rPr>
          <w:rFonts w:eastAsia="Times New Roman"/>
          <w:color w:val="auto"/>
          <w:sz w:val="28"/>
          <w:szCs w:val="24"/>
          <w:lang w:eastAsia="ru-RU"/>
        </w:rPr>
      </w:pPr>
      <w:r w:rsidRPr="005C44C3">
        <w:rPr>
          <w:rFonts w:eastAsia="Times New Roman"/>
          <w:color w:val="auto"/>
          <w:sz w:val="28"/>
          <w:szCs w:val="24"/>
          <w:lang w:eastAsia="ru-RU"/>
        </w:rPr>
        <w:t>в) социально-экономического положения его семьи в обществе;</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г) индивидуально-типологических свойств личности;</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д) хронологии его возраста [97].</w:t>
      </w:r>
    </w:p>
    <w:p w:rsidR="005C44C3" w:rsidRPr="005C44C3" w:rsidRDefault="005C44C3" w:rsidP="005C44C3">
      <w:pPr>
        <w:rPr>
          <w:rFonts w:eastAsia="Times New Roman"/>
          <w:color w:val="auto"/>
          <w:sz w:val="28"/>
          <w:szCs w:val="24"/>
          <w:lang w:eastAsia="ru-RU"/>
        </w:rPr>
      </w:pPr>
      <w:proofErr w:type="gramStart"/>
      <w:r w:rsidRPr="005C44C3">
        <w:rPr>
          <w:rFonts w:eastAsia="Times New Roman"/>
          <w:color w:val="auto"/>
          <w:sz w:val="28"/>
          <w:szCs w:val="24"/>
          <w:lang w:eastAsia="ru-RU"/>
        </w:rPr>
        <w:lastRenderedPageBreak/>
        <w:t xml:space="preserve">Анализу причин осложненного поведения подростка должное внимание уделяли </w:t>
      </w:r>
      <w:proofErr w:type="spellStart"/>
      <w:r w:rsidRPr="005C44C3">
        <w:rPr>
          <w:rFonts w:eastAsia="Times New Roman"/>
          <w:color w:val="auto"/>
          <w:sz w:val="28"/>
          <w:szCs w:val="24"/>
          <w:lang w:eastAsia="ru-RU"/>
        </w:rPr>
        <w:t>Л.И.Божович</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Л.И.Белоозерова</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Б.Н.Алмазов</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Э.Ш.Натанзон</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В.Б.Тарабаева</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Н.Н.Яковлева</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М.М.Рыбакова</w:t>
      </w:r>
      <w:proofErr w:type="spellEnd"/>
      <w:r w:rsidRPr="005C44C3">
        <w:rPr>
          <w:rFonts w:eastAsia="Times New Roman"/>
          <w:color w:val="auto"/>
          <w:sz w:val="28"/>
          <w:szCs w:val="24"/>
          <w:lang w:eastAsia="ru-RU"/>
        </w:rPr>
        <w:t xml:space="preserve"> [5; 30; 31; 40; 130; 152; 171;</w:t>
      </w:r>
      <w:proofErr w:type="gramEnd"/>
      <w:r w:rsidRPr="005C44C3">
        <w:rPr>
          <w:rFonts w:eastAsia="Times New Roman"/>
          <w:color w:val="auto"/>
          <w:sz w:val="28"/>
          <w:szCs w:val="24"/>
          <w:lang w:eastAsia="ru-RU"/>
        </w:rPr>
        <w:t xml:space="preserve"> </w:t>
      </w:r>
      <w:proofErr w:type="gramStart"/>
      <w:r w:rsidRPr="005C44C3">
        <w:rPr>
          <w:rFonts w:eastAsia="Times New Roman"/>
          <w:color w:val="auto"/>
          <w:sz w:val="28"/>
          <w:szCs w:val="24"/>
          <w:lang w:eastAsia="ru-RU"/>
        </w:rPr>
        <w:t>216] и др. На данном этапе некоторые ученые не используют термин «причины», считая его некорректным, а предпочитают говорить о зависимости и корреляционных связях (</w:t>
      </w:r>
      <w:proofErr w:type="spellStart"/>
      <w:r w:rsidRPr="005C44C3">
        <w:rPr>
          <w:rFonts w:eastAsia="Times New Roman"/>
          <w:color w:val="auto"/>
          <w:sz w:val="28"/>
          <w:szCs w:val="24"/>
          <w:lang w:eastAsia="ru-RU"/>
        </w:rPr>
        <w:t>Ю.А.Клейберг</w:t>
      </w:r>
      <w:proofErr w:type="spellEnd"/>
      <w:r w:rsidRPr="005C44C3">
        <w:rPr>
          <w:rFonts w:eastAsia="Times New Roman"/>
          <w:color w:val="auto"/>
          <w:sz w:val="28"/>
          <w:szCs w:val="24"/>
          <w:lang w:eastAsia="ru-RU"/>
        </w:rPr>
        <w:t>, 2001 г.).</w:t>
      </w:r>
      <w:proofErr w:type="gramEnd"/>
      <w:r w:rsidRPr="005C44C3">
        <w:rPr>
          <w:rFonts w:eastAsia="Times New Roman"/>
          <w:color w:val="auto"/>
          <w:sz w:val="28"/>
          <w:szCs w:val="24"/>
          <w:lang w:eastAsia="ru-RU"/>
        </w:rPr>
        <w:t xml:space="preserve"> Анализируя причины возникновения осложненного поведения подростка, мы выделяем следующие: </w:t>
      </w:r>
      <w:r w:rsidRPr="005C44C3">
        <w:rPr>
          <w:rFonts w:eastAsia="Times New Roman"/>
          <w:i/>
          <w:color w:val="auto"/>
          <w:sz w:val="28"/>
          <w:szCs w:val="24"/>
          <w:lang w:eastAsia="ru-RU"/>
        </w:rPr>
        <w:t>социально-биологические, социально-экономические, социально-культурные и психолого-педагогические.</w:t>
      </w:r>
    </w:p>
    <w:p w:rsidR="005C44C3" w:rsidRPr="005C44C3" w:rsidRDefault="005C44C3" w:rsidP="005C44C3">
      <w:pPr>
        <w:ind w:firstLine="426"/>
        <w:rPr>
          <w:rFonts w:eastAsia="Times New Roman"/>
          <w:color w:val="auto"/>
          <w:sz w:val="28"/>
          <w:szCs w:val="24"/>
          <w:lang w:eastAsia="ru-RU"/>
        </w:rPr>
      </w:pPr>
      <w:r w:rsidRPr="005C44C3">
        <w:rPr>
          <w:rFonts w:eastAsia="Times New Roman"/>
          <w:color w:val="auto"/>
          <w:sz w:val="28"/>
          <w:szCs w:val="24"/>
          <w:lang w:eastAsia="ru-RU"/>
        </w:rPr>
        <w:t xml:space="preserve"> Все  причины тесно взаимосвязаны. Социально-экономические, социально-политические и социально-культурные причины создают предпосылки для осложненного поведения, однако лежат вне рассматриваемой нами проблемы. Преодоление осложненного поведения подростка в условиях открытой воспитательной системы нами будет рассматриваться в более узком проблемном контексте психолого-педагогических причин как группы причин, лежащих в поле зрения участников воспитательного процесса и подверженных изменениям в процессе педагогического взаимодействия с подростком и его окружением. Схематично причины осложненного поведения подростка нами представлены на рис. 1.1:</w:t>
      </w:r>
      <w:r w:rsidRPr="005C44C3">
        <w:rPr>
          <w:rFonts w:eastAsia="Times New Roman"/>
          <w:color w:val="auto"/>
          <w:sz w:val="28"/>
          <w:szCs w:val="24"/>
          <w:lang w:eastAsia="ru-RU"/>
        </w:rPr>
        <w:tab/>
      </w:r>
      <w:r w:rsidRPr="005C44C3">
        <w:rPr>
          <w:rFonts w:eastAsia="Times New Roman"/>
          <w:color w:val="auto"/>
          <w:sz w:val="28"/>
          <w:szCs w:val="24"/>
          <w:lang w:eastAsia="ru-RU"/>
        </w:rPr>
        <w:tab/>
      </w:r>
    </w:p>
    <w:p w:rsidR="005C44C3" w:rsidRPr="005C44C3" w:rsidRDefault="005C44C3" w:rsidP="005C44C3">
      <w:pPr>
        <w:ind w:firstLine="426"/>
        <w:rPr>
          <w:rFonts w:eastAsia="Times New Roman"/>
          <w:color w:val="auto"/>
          <w:sz w:val="24"/>
          <w:szCs w:val="24"/>
          <w:lang w:eastAsia="ru-RU"/>
        </w:rPr>
      </w:pPr>
      <w:r w:rsidRPr="005C44C3">
        <w:rPr>
          <w:rFonts w:eastAsia="Times New Roman"/>
          <w:noProof/>
          <w:color w:val="auto"/>
          <w:sz w:val="24"/>
          <w:szCs w:val="24"/>
          <w:lang w:eastAsia="ru-RU"/>
        </w:rPr>
        <mc:AlternateContent>
          <mc:Choice Requires="wpg">
            <w:drawing>
              <wp:anchor distT="0" distB="0" distL="114300" distR="114300" simplePos="0" relativeHeight="251660288" behindDoc="0" locked="0" layoutInCell="0" allowOverlap="1" wp14:anchorId="02101262" wp14:editId="3D9DEDAD">
                <wp:simplePos x="0" y="0"/>
                <wp:positionH relativeFrom="column">
                  <wp:posOffset>-165735</wp:posOffset>
                </wp:positionH>
                <wp:positionV relativeFrom="paragraph">
                  <wp:posOffset>26670</wp:posOffset>
                </wp:positionV>
                <wp:extent cx="5852160" cy="3030855"/>
                <wp:effectExtent l="0" t="0" r="15240" b="17145"/>
                <wp:wrapNone/>
                <wp:docPr id="184" name="Группа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3030855"/>
                          <a:chOff x="1296" y="4011"/>
                          <a:chExt cx="9216" cy="4773"/>
                        </a:xfrm>
                      </wpg:grpSpPr>
                      <wps:wsp>
                        <wps:cNvPr id="185" name="Line 178"/>
                        <wps:cNvCnPr/>
                        <wps:spPr bwMode="auto">
                          <a:xfrm>
                            <a:off x="5616" y="4896"/>
                            <a:ext cx="0"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Text Box 179"/>
                        <wps:cNvSpPr txBox="1">
                          <a:spLocks noChangeArrowheads="1"/>
                        </wps:cNvSpPr>
                        <wps:spPr bwMode="auto">
                          <a:xfrm>
                            <a:off x="3888" y="4011"/>
                            <a:ext cx="4713" cy="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5C44C3">
                              <w:pPr>
                                <w:jc w:val="center"/>
                              </w:pPr>
                              <w:r>
                                <w:t>ПРИЧИНЫ</w:t>
                              </w:r>
                            </w:p>
                            <w:p w:rsidR="004815EF" w:rsidRDefault="004815EF" w:rsidP="005C44C3">
                              <w:pPr>
                                <w:jc w:val="center"/>
                              </w:pPr>
                              <w:r>
                                <w:t>ВОЗНИКНОВЕНИЯ  ОПП</w:t>
                              </w:r>
                            </w:p>
                          </w:txbxContent>
                        </wps:txbx>
                        <wps:bodyPr rot="0" vert="horz" wrap="square" lIns="91440" tIns="45720" rIns="91440" bIns="45720" anchor="t" anchorCtr="0" upright="1">
                          <a:noAutofit/>
                        </wps:bodyPr>
                      </wps:wsp>
                      <wps:wsp>
                        <wps:cNvPr id="187" name="Text Box 180"/>
                        <wps:cNvSpPr txBox="1">
                          <a:spLocks noChangeArrowheads="1"/>
                        </wps:cNvSpPr>
                        <wps:spPr bwMode="auto">
                          <a:xfrm>
                            <a:off x="1296" y="5616"/>
                            <a:ext cx="2304" cy="720"/>
                          </a:xfrm>
                          <a:prstGeom prst="rect">
                            <a:avLst/>
                          </a:prstGeom>
                          <a:solidFill>
                            <a:srgbClr val="FFFFFF"/>
                          </a:solidFill>
                          <a:ln w="9525">
                            <a:solidFill>
                              <a:srgbClr val="000000"/>
                            </a:solidFill>
                            <a:miter lim="800000"/>
                            <a:headEnd/>
                            <a:tailEnd/>
                          </a:ln>
                        </wps:spPr>
                        <wps:txbx>
                          <w:txbxContent>
                            <w:p w:rsidR="004815EF" w:rsidRDefault="004815EF" w:rsidP="009D4AD4">
                              <w:pPr>
                                <w:pStyle w:val="a3"/>
                                <w:ind w:firstLine="0"/>
                                <w:rPr>
                                  <w:sz w:val="26"/>
                                </w:rPr>
                              </w:pPr>
                              <w:r>
                                <w:rPr>
                                  <w:sz w:val="26"/>
                                </w:rPr>
                                <w:t>Социально-биологические</w:t>
                              </w:r>
                            </w:p>
                          </w:txbxContent>
                        </wps:txbx>
                        <wps:bodyPr rot="0" vert="horz" wrap="square" lIns="91440" tIns="45720" rIns="91440" bIns="45720" anchor="t" anchorCtr="0" upright="1">
                          <a:noAutofit/>
                        </wps:bodyPr>
                      </wps:wsp>
                      <wps:wsp>
                        <wps:cNvPr id="188" name="Text Box 181"/>
                        <wps:cNvSpPr txBox="1">
                          <a:spLocks noChangeArrowheads="1"/>
                        </wps:cNvSpPr>
                        <wps:spPr bwMode="auto">
                          <a:xfrm>
                            <a:off x="6336" y="7344"/>
                            <a:ext cx="1704" cy="1440"/>
                          </a:xfrm>
                          <a:prstGeom prst="rect">
                            <a:avLst/>
                          </a:prstGeom>
                          <a:solidFill>
                            <a:srgbClr val="FFFFFF"/>
                          </a:solidFill>
                          <a:ln w="9525">
                            <a:solidFill>
                              <a:srgbClr val="000000"/>
                            </a:solidFill>
                            <a:miter lim="800000"/>
                            <a:headEnd/>
                            <a:tailEnd/>
                          </a:ln>
                        </wps:spPr>
                        <wps:txbx>
                          <w:txbxContent>
                            <w:p w:rsidR="004815EF" w:rsidRDefault="004815EF" w:rsidP="009D4AD4">
                              <w:pPr>
                                <w:ind w:firstLine="0"/>
                                <w:rPr>
                                  <w:sz w:val="26"/>
                                </w:rPr>
                              </w:pPr>
                              <w:r>
                                <w:rPr>
                                  <w:sz w:val="26"/>
                                </w:rPr>
                                <w:t>Проблемы</w:t>
                              </w:r>
                            </w:p>
                            <w:p w:rsidR="004815EF" w:rsidRDefault="004815EF" w:rsidP="009D4AD4">
                              <w:pPr>
                                <w:ind w:firstLine="0"/>
                                <w:rPr>
                                  <w:sz w:val="26"/>
                                </w:rPr>
                              </w:pPr>
                              <w:r>
                                <w:rPr>
                                  <w:sz w:val="26"/>
                                </w:rPr>
                                <w:t>семейного воспитания</w:t>
                              </w:r>
                            </w:p>
                          </w:txbxContent>
                        </wps:txbx>
                        <wps:bodyPr rot="0" vert="horz" wrap="square" lIns="91440" tIns="45720" rIns="91440" bIns="45720" anchor="t" anchorCtr="0" upright="1">
                          <a:noAutofit/>
                        </wps:bodyPr>
                      </wps:wsp>
                      <wps:wsp>
                        <wps:cNvPr id="189" name="Text Box 182"/>
                        <wps:cNvSpPr txBox="1">
                          <a:spLocks noChangeArrowheads="1"/>
                        </wps:cNvSpPr>
                        <wps:spPr bwMode="auto">
                          <a:xfrm>
                            <a:off x="3888" y="7344"/>
                            <a:ext cx="2272" cy="1438"/>
                          </a:xfrm>
                          <a:prstGeom prst="rect">
                            <a:avLst/>
                          </a:prstGeom>
                          <a:solidFill>
                            <a:srgbClr val="FFFFFF"/>
                          </a:solidFill>
                          <a:ln w="9525">
                            <a:solidFill>
                              <a:srgbClr val="000000"/>
                            </a:solidFill>
                            <a:miter lim="800000"/>
                            <a:headEnd/>
                            <a:tailEnd/>
                          </a:ln>
                        </wps:spPr>
                        <wps:txbx>
                          <w:txbxContent>
                            <w:p w:rsidR="004815EF" w:rsidRDefault="004815EF" w:rsidP="009D4AD4">
                              <w:pPr>
                                <w:ind w:firstLine="0"/>
                                <w:rPr>
                                  <w:sz w:val="26"/>
                                </w:rPr>
                              </w:pPr>
                              <w:r>
                                <w:rPr>
                                  <w:sz w:val="26"/>
                                </w:rPr>
                                <w:t>Проблемы</w:t>
                              </w:r>
                            </w:p>
                            <w:p w:rsidR="004815EF" w:rsidRDefault="004815EF" w:rsidP="009D4AD4">
                              <w:pPr>
                                <w:ind w:firstLine="0"/>
                              </w:pPr>
                              <w:proofErr w:type="spellStart"/>
                              <w:proofErr w:type="gramStart"/>
                              <w:r>
                                <w:rPr>
                                  <w:sz w:val="26"/>
                                </w:rPr>
                                <w:t>функциониро-вания</w:t>
                              </w:r>
                              <w:proofErr w:type="spellEnd"/>
                              <w:proofErr w:type="gramEnd"/>
                              <w:r>
                                <w:rPr>
                                  <w:sz w:val="26"/>
                                </w:rPr>
                                <w:t xml:space="preserve"> школы</w:t>
                              </w:r>
                            </w:p>
                          </w:txbxContent>
                        </wps:txbx>
                        <wps:bodyPr rot="0" vert="horz" wrap="square" lIns="91440" tIns="45720" rIns="91440" bIns="45720" anchor="t" anchorCtr="0" upright="1">
                          <a:noAutofit/>
                        </wps:bodyPr>
                      </wps:wsp>
                      <wps:wsp>
                        <wps:cNvPr id="190" name="Text Box 183"/>
                        <wps:cNvSpPr txBox="1">
                          <a:spLocks noChangeArrowheads="1"/>
                        </wps:cNvSpPr>
                        <wps:spPr bwMode="auto">
                          <a:xfrm>
                            <a:off x="1584" y="7344"/>
                            <a:ext cx="2160" cy="1438"/>
                          </a:xfrm>
                          <a:prstGeom prst="rect">
                            <a:avLst/>
                          </a:prstGeom>
                          <a:solidFill>
                            <a:srgbClr val="FFFFFF"/>
                          </a:solidFill>
                          <a:ln w="9525">
                            <a:solidFill>
                              <a:srgbClr val="000000"/>
                            </a:solidFill>
                            <a:miter lim="800000"/>
                            <a:headEnd/>
                            <a:tailEnd/>
                          </a:ln>
                        </wps:spPr>
                        <wps:txbx>
                          <w:txbxContent>
                            <w:p w:rsidR="004815EF" w:rsidRDefault="004815EF" w:rsidP="009D4AD4">
                              <w:pPr>
                                <w:ind w:firstLine="0"/>
                                <w:rPr>
                                  <w:sz w:val="26"/>
                                </w:rPr>
                              </w:pPr>
                              <w:r>
                                <w:rPr>
                                  <w:sz w:val="26"/>
                                </w:rPr>
                                <w:t>Критические фазы развития подростка</w:t>
                              </w:r>
                            </w:p>
                          </w:txbxContent>
                        </wps:txbx>
                        <wps:bodyPr rot="0" vert="horz" wrap="square" lIns="91440" tIns="45720" rIns="91440" bIns="45720" anchor="t" anchorCtr="0" upright="1">
                          <a:noAutofit/>
                        </wps:bodyPr>
                      </wps:wsp>
                      <wps:wsp>
                        <wps:cNvPr id="191" name="Text Box 184"/>
                        <wps:cNvSpPr txBox="1">
                          <a:spLocks noChangeArrowheads="1"/>
                        </wps:cNvSpPr>
                        <wps:spPr bwMode="auto">
                          <a:xfrm>
                            <a:off x="8208" y="7344"/>
                            <a:ext cx="2304" cy="1440"/>
                          </a:xfrm>
                          <a:prstGeom prst="rect">
                            <a:avLst/>
                          </a:prstGeom>
                          <a:solidFill>
                            <a:srgbClr val="FFFFFF"/>
                          </a:solidFill>
                          <a:ln w="9525">
                            <a:solidFill>
                              <a:srgbClr val="000000"/>
                            </a:solidFill>
                            <a:miter lim="800000"/>
                            <a:headEnd/>
                            <a:tailEnd/>
                          </a:ln>
                        </wps:spPr>
                        <wps:txbx>
                          <w:txbxContent>
                            <w:p w:rsidR="004815EF" w:rsidRDefault="004815EF" w:rsidP="009D4AD4">
                              <w:pPr>
                                <w:ind w:firstLine="0"/>
                              </w:pPr>
                              <w:r>
                                <w:rPr>
                                  <w:sz w:val="26"/>
                                </w:rPr>
                                <w:t>Нарушения в системе межличностных отношений</w:t>
                              </w:r>
                              <w:r>
                                <w:t xml:space="preserve"> подростка</w:t>
                              </w:r>
                            </w:p>
                          </w:txbxContent>
                        </wps:txbx>
                        <wps:bodyPr rot="0" vert="horz" wrap="square" lIns="91440" tIns="45720" rIns="91440" bIns="45720" anchor="t" anchorCtr="0" upright="1">
                          <a:noAutofit/>
                        </wps:bodyPr>
                      </wps:wsp>
                      <wps:wsp>
                        <wps:cNvPr id="192" name="Text Box 185"/>
                        <wps:cNvSpPr txBox="1">
                          <a:spLocks noChangeArrowheads="1"/>
                        </wps:cNvSpPr>
                        <wps:spPr bwMode="auto">
                          <a:xfrm>
                            <a:off x="6192" y="5616"/>
                            <a:ext cx="1872" cy="720"/>
                          </a:xfrm>
                          <a:prstGeom prst="rect">
                            <a:avLst/>
                          </a:prstGeom>
                          <a:solidFill>
                            <a:srgbClr val="FFFFFF"/>
                          </a:solidFill>
                          <a:ln w="9525">
                            <a:solidFill>
                              <a:srgbClr val="000000"/>
                            </a:solidFill>
                            <a:miter lim="800000"/>
                            <a:headEnd/>
                            <a:tailEnd/>
                          </a:ln>
                        </wps:spPr>
                        <wps:txbx>
                          <w:txbxContent>
                            <w:p w:rsidR="004815EF" w:rsidRDefault="004815EF" w:rsidP="009D4AD4">
                              <w:pPr>
                                <w:pStyle w:val="a3"/>
                                <w:ind w:firstLine="0"/>
                                <w:rPr>
                                  <w:sz w:val="26"/>
                                </w:rPr>
                              </w:pPr>
                              <w:r>
                                <w:rPr>
                                  <w:sz w:val="26"/>
                                </w:rPr>
                                <w:t>Социально-культурные</w:t>
                              </w:r>
                            </w:p>
                            <w:p w:rsidR="004815EF" w:rsidRDefault="004815EF" w:rsidP="005C44C3">
                              <w:pPr>
                                <w:pStyle w:val="a3"/>
                                <w:jc w:val="center"/>
                              </w:pPr>
                            </w:p>
                          </w:txbxContent>
                        </wps:txbx>
                        <wps:bodyPr rot="0" vert="horz" wrap="square" lIns="91440" tIns="45720" rIns="91440" bIns="45720" anchor="t" anchorCtr="0" upright="1">
                          <a:noAutofit/>
                        </wps:bodyPr>
                      </wps:wsp>
                      <wps:wsp>
                        <wps:cNvPr id="193" name="Text Box 186"/>
                        <wps:cNvSpPr txBox="1">
                          <a:spLocks noChangeArrowheads="1"/>
                        </wps:cNvSpPr>
                        <wps:spPr bwMode="auto">
                          <a:xfrm>
                            <a:off x="3888" y="5616"/>
                            <a:ext cx="2160" cy="720"/>
                          </a:xfrm>
                          <a:prstGeom prst="rect">
                            <a:avLst/>
                          </a:prstGeom>
                          <a:solidFill>
                            <a:srgbClr val="FFFFFF"/>
                          </a:solidFill>
                          <a:ln w="9525">
                            <a:solidFill>
                              <a:srgbClr val="000000"/>
                            </a:solidFill>
                            <a:miter lim="800000"/>
                            <a:headEnd/>
                            <a:tailEnd/>
                          </a:ln>
                        </wps:spPr>
                        <wps:txbx>
                          <w:txbxContent>
                            <w:p w:rsidR="004815EF" w:rsidRDefault="004815EF" w:rsidP="009D4AD4">
                              <w:pPr>
                                <w:pStyle w:val="a3"/>
                                <w:ind w:firstLine="0"/>
                                <w:rPr>
                                  <w:sz w:val="26"/>
                                </w:rPr>
                              </w:pPr>
                              <w:r>
                                <w:rPr>
                                  <w:sz w:val="26"/>
                                </w:rPr>
                                <w:t>Социально-экономические</w:t>
                              </w:r>
                            </w:p>
                          </w:txbxContent>
                        </wps:txbx>
                        <wps:bodyPr rot="0" vert="horz" wrap="square" lIns="91440" tIns="45720" rIns="91440" bIns="45720" anchor="t" anchorCtr="0" upright="1">
                          <a:noAutofit/>
                        </wps:bodyPr>
                      </wps:wsp>
                      <wps:wsp>
                        <wps:cNvPr id="194" name="AutoShape 187"/>
                        <wps:cNvSpPr>
                          <a:spLocks noChangeArrowheads="1"/>
                        </wps:cNvSpPr>
                        <wps:spPr bwMode="auto">
                          <a:xfrm>
                            <a:off x="8208" y="5616"/>
                            <a:ext cx="2160" cy="720"/>
                          </a:xfrm>
                          <a:prstGeom prst="flowChartProcess">
                            <a:avLst/>
                          </a:prstGeom>
                          <a:solidFill>
                            <a:srgbClr val="FFFFFF"/>
                          </a:solidFill>
                          <a:ln w="9525">
                            <a:solidFill>
                              <a:srgbClr val="000000"/>
                            </a:solidFill>
                            <a:miter lim="800000"/>
                            <a:headEnd/>
                            <a:tailEnd/>
                          </a:ln>
                        </wps:spPr>
                        <wps:txbx>
                          <w:txbxContent>
                            <w:p w:rsidR="004815EF" w:rsidRDefault="004815EF" w:rsidP="009D4AD4">
                              <w:pPr>
                                <w:ind w:firstLine="0"/>
                                <w:rPr>
                                  <w:sz w:val="26"/>
                                </w:rPr>
                              </w:pPr>
                              <w:r>
                                <w:rPr>
                                  <w:sz w:val="26"/>
                                </w:rPr>
                                <w:t>Психолого-педагогические</w:t>
                              </w:r>
                            </w:p>
                          </w:txbxContent>
                        </wps:txbx>
                        <wps:bodyPr rot="0" vert="horz" wrap="square" lIns="91440" tIns="45720" rIns="91440" bIns="45720" anchor="t" anchorCtr="0" upright="1">
                          <a:noAutofit/>
                        </wps:bodyPr>
                      </wps:wsp>
                      <wps:wsp>
                        <wps:cNvPr id="195" name="Line 188"/>
                        <wps:cNvCnPr/>
                        <wps:spPr bwMode="auto">
                          <a:xfrm>
                            <a:off x="4752" y="5328"/>
                            <a:ext cx="0" cy="288"/>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89"/>
                        <wps:cNvCnPr/>
                        <wps:spPr bwMode="auto">
                          <a:xfrm>
                            <a:off x="7200" y="5328"/>
                            <a:ext cx="3" cy="371"/>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90"/>
                        <wps:cNvCnPr/>
                        <wps:spPr bwMode="auto">
                          <a:xfrm>
                            <a:off x="9072" y="5328"/>
                            <a:ext cx="3" cy="336"/>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91"/>
                        <wps:cNvCnPr/>
                        <wps:spPr bwMode="auto">
                          <a:xfrm>
                            <a:off x="1872" y="5328"/>
                            <a:ext cx="0" cy="288"/>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92"/>
                        <wps:cNvCnPr/>
                        <wps:spPr bwMode="auto">
                          <a:xfrm>
                            <a:off x="1872" y="5328"/>
                            <a:ext cx="724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93"/>
                        <wps:cNvCnPr/>
                        <wps:spPr bwMode="auto">
                          <a:xfrm flipH="1">
                            <a:off x="2448" y="6912"/>
                            <a:ext cx="738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94"/>
                        <wps:cNvCnPr/>
                        <wps:spPr bwMode="auto">
                          <a:xfrm>
                            <a:off x="2448" y="6912"/>
                            <a:ext cx="0"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Line 195"/>
                        <wps:cNvCnPr/>
                        <wps:spPr bwMode="auto">
                          <a:xfrm>
                            <a:off x="7056" y="6624"/>
                            <a:ext cx="206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196"/>
                        <wps:cNvCnPr/>
                        <wps:spPr bwMode="auto">
                          <a:xfrm>
                            <a:off x="7056" y="6624"/>
                            <a:ext cx="0" cy="29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197"/>
                        <wps:cNvCnPr/>
                        <wps:spPr bwMode="auto">
                          <a:xfrm>
                            <a:off x="9072" y="6336"/>
                            <a:ext cx="0" cy="29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198"/>
                        <wps:cNvCnPr/>
                        <wps:spPr bwMode="auto">
                          <a:xfrm>
                            <a:off x="9792" y="6912"/>
                            <a:ext cx="0" cy="432"/>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199"/>
                        <wps:cNvCnPr/>
                        <wps:spPr bwMode="auto">
                          <a:xfrm>
                            <a:off x="6912" y="6912"/>
                            <a:ext cx="0" cy="432"/>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200"/>
                        <wps:cNvCnPr/>
                        <wps:spPr bwMode="auto">
                          <a:xfrm>
                            <a:off x="5040" y="6912"/>
                            <a:ext cx="3" cy="371"/>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84" o:spid="_x0000_s1026" style="position:absolute;left:0;text-align:left;margin-left:-13.05pt;margin-top:2.1pt;width:460.8pt;height:238.65pt;z-index:251660288" coordorigin="1296,4011" coordsize="9216,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" o:allowincell="f">
                <v:line id="Line 178" o:spid="_x0000_s1027" style="position:absolute;visibility:visible;mso-wrap-style:square" from="5616,4896" to="561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79" o:spid="_x0000_s1028" type="#_x0000_t202" style="position:absolute;left:3888;top:4011;width:4713;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4815EF" w:rsidRDefault="004815EF" w:rsidP="005C44C3">
                        <w:pPr>
                          <w:jc w:val="center"/>
                        </w:pPr>
                        <w:r>
                          <w:t>ПРИЧИНЫ</w:t>
                        </w:r>
                      </w:p>
                      <w:p w:rsidR="004815EF" w:rsidRDefault="004815EF" w:rsidP="005C44C3">
                        <w:pPr>
                          <w:jc w:val="center"/>
                        </w:pPr>
                        <w:r>
                          <w:t>ВОЗНИКНОВЕНИЯ  ОПП</w:t>
                        </w:r>
                      </w:p>
                    </w:txbxContent>
                  </v:textbox>
                </v:shape>
                <v:shape id="Text Box 180" o:spid="_x0000_s1029" type="#_x0000_t202" style="position:absolute;left:1296;top:5616;width:230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4815EF" w:rsidRDefault="004815EF" w:rsidP="009D4AD4">
                        <w:pPr>
                          <w:pStyle w:val="a3"/>
                          <w:ind w:firstLine="0"/>
                          <w:rPr>
                            <w:sz w:val="26"/>
                          </w:rPr>
                        </w:pPr>
                        <w:r>
                          <w:rPr>
                            <w:sz w:val="26"/>
                          </w:rPr>
                          <w:t>Социально-биологические</w:t>
                        </w:r>
                      </w:p>
                    </w:txbxContent>
                  </v:textbox>
                </v:shape>
                <v:shape id="Text Box 181" o:spid="_x0000_s1030" type="#_x0000_t202" style="position:absolute;left:6336;top:7344;width:170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4815EF" w:rsidRDefault="004815EF" w:rsidP="009D4AD4">
                        <w:pPr>
                          <w:ind w:firstLine="0"/>
                          <w:rPr>
                            <w:sz w:val="26"/>
                          </w:rPr>
                        </w:pPr>
                        <w:r>
                          <w:rPr>
                            <w:sz w:val="26"/>
                          </w:rPr>
                          <w:t>Проблемы</w:t>
                        </w:r>
                      </w:p>
                      <w:p w:rsidR="004815EF" w:rsidRDefault="004815EF" w:rsidP="009D4AD4">
                        <w:pPr>
                          <w:ind w:firstLine="0"/>
                          <w:rPr>
                            <w:sz w:val="26"/>
                          </w:rPr>
                        </w:pPr>
                        <w:r>
                          <w:rPr>
                            <w:sz w:val="26"/>
                          </w:rPr>
                          <w:t>семейного воспитания</w:t>
                        </w:r>
                      </w:p>
                    </w:txbxContent>
                  </v:textbox>
                </v:shape>
                <v:shape id="Text Box 182" o:spid="_x0000_s1031" type="#_x0000_t202" style="position:absolute;left:3888;top:7344;width:2272;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4815EF" w:rsidRDefault="004815EF" w:rsidP="009D4AD4">
                        <w:pPr>
                          <w:ind w:firstLine="0"/>
                          <w:rPr>
                            <w:sz w:val="26"/>
                          </w:rPr>
                        </w:pPr>
                        <w:r>
                          <w:rPr>
                            <w:sz w:val="26"/>
                          </w:rPr>
                          <w:t>Проблемы</w:t>
                        </w:r>
                      </w:p>
                      <w:p w:rsidR="004815EF" w:rsidRDefault="004815EF" w:rsidP="009D4AD4">
                        <w:pPr>
                          <w:ind w:firstLine="0"/>
                        </w:pPr>
                        <w:proofErr w:type="spellStart"/>
                        <w:proofErr w:type="gramStart"/>
                        <w:r>
                          <w:rPr>
                            <w:sz w:val="26"/>
                          </w:rPr>
                          <w:t>функциониро-вания</w:t>
                        </w:r>
                        <w:proofErr w:type="spellEnd"/>
                        <w:proofErr w:type="gramEnd"/>
                        <w:r>
                          <w:rPr>
                            <w:sz w:val="26"/>
                          </w:rPr>
                          <w:t xml:space="preserve"> школы</w:t>
                        </w:r>
                      </w:p>
                    </w:txbxContent>
                  </v:textbox>
                </v:shape>
                <v:shape id="Text Box 183" o:spid="_x0000_s1032" type="#_x0000_t202" style="position:absolute;left:1584;top:7344;width:2160;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rsidR="004815EF" w:rsidRDefault="004815EF" w:rsidP="009D4AD4">
                        <w:pPr>
                          <w:ind w:firstLine="0"/>
                          <w:rPr>
                            <w:sz w:val="26"/>
                          </w:rPr>
                        </w:pPr>
                        <w:r>
                          <w:rPr>
                            <w:sz w:val="26"/>
                          </w:rPr>
                          <w:t>Критические фазы развития подростка</w:t>
                        </w:r>
                      </w:p>
                    </w:txbxContent>
                  </v:textbox>
                </v:shape>
                <v:shape id="Text Box 184" o:spid="_x0000_s1033" type="#_x0000_t202" style="position:absolute;left:8208;top:7344;width:230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w:txbxContent>
                      <w:p w:rsidR="004815EF" w:rsidRDefault="004815EF" w:rsidP="009D4AD4">
                        <w:pPr>
                          <w:ind w:firstLine="0"/>
                        </w:pPr>
                        <w:r>
                          <w:rPr>
                            <w:sz w:val="26"/>
                          </w:rPr>
                          <w:t>Нарушения в системе межличностных отношений</w:t>
                        </w:r>
                        <w:r>
                          <w:t xml:space="preserve"> подростка</w:t>
                        </w:r>
                      </w:p>
                    </w:txbxContent>
                  </v:textbox>
                </v:shape>
                <v:shape id="Text Box 185" o:spid="_x0000_s1034" type="#_x0000_t202" style="position:absolute;left:6192;top:5616;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4815EF" w:rsidRDefault="004815EF" w:rsidP="009D4AD4">
                        <w:pPr>
                          <w:pStyle w:val="a3"/>
                          <w:ind w:firstLine="0"/>
                          <w:rPr>
                            <w:sz w:val="26"/>
                          </w:rPr>
                        </w:pPr>
                        <w:r>
                          <w:rPr>
                            <w:sz w:val="26"/>
                          </w:rPr>
                          <w:t>Социально-культурные</w:t>
                        </w:r>
                      </w:p>
                      <w:p w:rsidR="004815EF" w:rsidRDefault="004815EF" w:rsidP="005C44C3">
                        <w:pPr>
                          <w:pStyle w:val="a3"/>
                          <w:jc w:val="center"/>
                        </w:pPr>
                      </w:p>
                    </w:txbxContent>
                  </v:textbox>
                </v:shape>
                <v:shape id="Text Box 186" o:spid="_x0000_s1035" type="#_x0000_t202" style="position:absolute;left:3888;top:561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4815EF" w:rsidRDefault="004815EF" w:rsidP="009D4AD4">
                        <w:pPr>
                          <w:pStyle w:val="a3"/>
                          <w:ind w:firstLine="0"/>
                          <w:rPr>
                            <w:sz w:val="26"/>
                          </w:rPr>
                        </w:pPr>
                        <w:r>
                          <w:rPr>
                            <w:sz w:val="26"/>
                          </w:rPr>
                          <w:t>Социально-экономические</w:t>
                        </w:r>
                      </w:p>
                    </w:txbxContent>
                  </v:textbox>
                </v:shape>
                <v:shapetype id="_x0000_t109" coordsize="21600,21600" o:spt="109" path="m,l,21600r21600,l21600,xe">
                  <v:stroke joinstyle="miter"/>
                  <v:path gradientshapeok="t" o:connecttype="rect"/>
                </v:shapetype>
                <v:shape id="AutoShape 187" o:spid="_x0000_s1036" type="#_x0000_t109" style="position:absolute;left:8208;top:5616;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ZpsMA&#10;AADcAAAADwAAAGRycy9kb3ducmV2LnhtbERPS2vCQBC+C/0PyxS8SN34JI2uUgoRPXgw9tLbNDtN&#10;gtnZkF1j/PduoeBtPr7nrLe9qUVHrassK5iMIxDEudUVFwq+zulbDMJ5ZI21ZVJwJwfbzctgjYm2&#10;Nz5Rl/lChBB2CSoovW8SKV1ekkE3tg1x4H5ta9AH2BZSt3gL4aaW0yhaSoMVh4YSG/osKb9kV6Ng&#10;Go+yHR/T/fznoFNcTL670eyg1PC1/1iB8NT7p/jfvddh/vsc/p4JF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mZpsMAAADcAAAADwAAAAAAAAAAAAAAAACYAgAAZHJzL2Rv&#10;d25yZXYueG1sUEsFBgAAAAAEAAQA9QAAAIgDAAAAAA==&#10;">
                  <v:textbox>
                    <w:txbxContent>
                      <w:p w:rsidR="004815EF" w:rsidRDefault="004815EF" w:rsidP="009D4AD4">
                        <w:pPr>
                          <w:ind w:firstLine="0"/>
                          <w:rPr>
                            <w:sz w:val="26"/>
                          </w:rPr>
                        </w:pPr>
                        <w:r>
                          <w:rPr>
                            <w:sz w:val="26"/>
                          </w:rPr>
                          <w:t>Психолого-педагогические</w:t>
                        </w:r>
                      </w:p>
                    </w:txbxContent>
                  </v:textbox>
                </v:shape>
                <v:line id="Line 188" o:spid="_x0000_s1037" style="position:absolute;visibility:visible;mso-wrap-style:square" from="4752,5328" to="4752,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oEIr8AAADcAAAADwAAAGRycy9kb3ducmV2LnhtbERPS4vCMBC+C/sfwgh701RZi1ajuMLC&#10;Xn0dvA3N2BSbSWiidvfXG0HwNh/fcxarzjbiRm2oHSsYDTMQxKXTNVcKDvufwRREiMgaG8ek4I8C&#10;rJYfvQUW2t15S7ddrEQK4VCgAhOjL6QMpSGLYeg8ceLOrrUYE2wrqVu8p3DbyHGW5dJizanBoKeN&#10;ofKyu1oF61O9byzm/5z7r6M33/pydTOlPvvdeg4iUhff4pf7V6f5swk8n0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2oEIr8AAADcAAAADwAAAAAAAAAAAAAAAACh&#10;AgAAZHJzL2Rvd25yZXYueG1sUEsFBgAAAAAEAAQA+QAAAI0DAAAAAA==&#10;" strokecolor="navy">
                  <v:stroke endarrow="block"/>
                </v:line>
                <v:line id="Line 189" o:spid="_x0000_s1038" style="position:absolute;visibility:visible;mso-wrap-style:square" from="7200,5328" to="7203,5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iaVcEAAADcAAAADwAAAGRycy9kb3ducmV2LnhtbERPPWvDMBDdC/0P4grdajmhmMaNYtxC&#10;oGucZuh2WBfLxDoJS4nd/PooUOh2j/d562q2g7jQGHrHChZZDoK4dbrnTsH3fvvyBiJEZI2DY1Lw&#10;SwGqzePDGkvtJt7RpYmdSCEcSlRgYvSllKE1ZDFkzhMn7uhGizHBsZN6xCmF20Eu87yQFntODQY9&#10;fRpqT83ZKqh/+v1gsbhy4V8P3nzo09mtlHp+mut3EJHm+C/+c3/pNH9VwP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uJpVwQAAANwAAAAPAAAAAAAAAAAAAAAA&#10;AKECAABkcnMvZG93bnJldi54bWxQSwUGAAAAAAQABAD5AAAAjwMAAAAA&#10;" strokecolor="navy">
                  <v:stroke endarrow="block"/>
                </v:line>
                <v:line id="Line 190" o:spid="_x0000_s1039" style="position:absolute;visibility:visible;mso-wrap-style:square" from="9072,5328" to="9075,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Q/zr8AAADcAAAADwAAAGRycy9kb3ducmV2LnhtbERPS4vCMBC+C/sfwgh701RZqlajuMLC&#10;Xn0dvA3N2BSbSWiidvfXG0HwNh/fcxarzjbiRm2oHSsYDTMQxKXTNVcKDvufwRREiMgaG8ek4I8C&#10;rJYfvQUW2t15S7ddrEQK4VCgAhOjL6QMpSGLYeg8ceLOrrUYE2wrqVu8p3DbyHGW5dJizanBoKeN&#10;ofKyu1oF61O9byzm/5z7r6M33/pydTOlPvvdeg4iUhff4pf7V6f5swk8n0kXyO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Q/zr8AAADcAAAADwAAAAAAAAAAAAAAAACh&#10;AgAAZHJzL2Rvd25yZXYueG1sUEsFBgAAAAAEAAQA+QAAAI0DAAAAAA==&#10;" strokecolor="navy">
                  <v:stroke endarrow="block"/>
                </v:line>
                <v:line id="Line 191" o:spid="_x0000_s1040" style="position:absolute;visibility:visible;mso-wrap-style:square" from="1872,5328" to="1872,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urvMMAAADcAAAADwAAAGRycy9kb3ducmV2LnhtbESPT2sCMRDF7wW/Q5iCt5ptKYuuRtGC&#10;0Kt/euht2Iybxc0kbKKufnrnUOhthvfmvd8sVoPv1JX61AY28D4pQBHXwbbcGDgetm9TUCkjW+wC&#10;k4E7JVgtRy8LrGy48Y6u+9woCeFUoQGXc6y0TrUjj2kSIrFop9B7zLL2jbY93iTcd/qjKErtsWVp&#10;cBjpy1F93l+8gfVve+g8lg8u4+dPdBt7voSZMePXYT0HlWnI/+a/628r+DOhlWdkAr1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q7zDAAAA3AAAAA8AAAAAAAAAAAAA&#10;AAAAoQIAAGRycy9kb3ducmV2LnhtbFBLBQYAAAAABAAEAPkAAACRAwAAAAA=&#10;" strokecolor="navy">
                  <v:stroke endarrow="block"/>
                </v:line>
                <v:line id="Line 192" o:spid="_x0000_s1041" style="position:absolute;visibility:visible;mso-wrap-style:square" from="1872,5328" to="911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193" o:spid="_x0000_s1042" style="position:absolute;flip:x;visibility:visible;mso-wrap-style:square" from="2448,6912" to="983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3cUAAADcAAAADwAAAGRycy9kb3ducmV2LnhtbESPQWsCMRSE70L/Q3iFXkSzLSK6NYoI&#10;hR68qGXF23Pzull287Imqa7/3hQKPQ4z8w2zWPW2FVfyoXas4HWcgSAuna65UvB1+BjNQISIrLF1&#10;TAruFGC1fBosMNfuxju67mMlEoRDjgpMjF0uZSgNWQxj1xEn79t5izFJX0nt8ZbgtpVvWTaVFmtO&#10;CwY72hgqm/2PVSBn2+HFr8+TpmiOx7kpyqI7bZV6ee7X7yAi9fE//Nf+1AoSEX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jg3cUAAADcAAAADwAAAAAAAAAA&#10;AAAAAAChAgAAZHJzL2Rvd25yZXYueG1sUEsFBgAAAAAEAAQA+QAAAJMDAAAAAA==&#10;"/>
                <v:line id="Line 194" o:spid="_x0000_s1043" style="position:absolute;visibility:visible;mso-wrap-style:square" from="2448,6912" to="2448,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UrcQAAADcAAAADwAAAGRycy9kb3ducmV2LnhtbESPQWsCMRSE7wX/Q3iCt5pdD1pXo4hL&#10;wYMtqKXn5+a5Wdy8LJt0Tf99Uyj0OMzMN8x6G20rBup941hBPs1AEFdON1wr+Li8Pr+A8AFZY+uY&#10;FHyTh+1m9LTGQrsHn2g4h1okCPsCFZgQukJKXxmy6KeuI07ezfUWQ5J9LXWPjwS3rZxl2VxabDgt&#10;GOxob6i6n7+sgoUpT3Ihy+PlvRyafBnf4ud1qdRkHHcrEIFi+A//tQ9awS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StxAAAANwAAAAPAAAAAAAAAAAA&#10;AAAAAKECAABkcnMvZG93bnJldi54bWxQSwUGAAAAAAQABAD5AAAAkgMAAAAA&#10;">
                  <v:stroke endarrow="block"/>
                </v:line>
                <v:line id="Line 195" o:spid="_x0000_s1044" style="position:absolute;visibility:visible;mso-wrap-style:square" from="7056,6624" to="9122,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196" o:spid="_x0000_s1045" style="position:absolute;visibility:visible;mso-wrap-style:square" from="7056,6624" to="7056,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vQcUAAADcAAAADwAAAGRycy9kb3ducmV2LnhtbESPT2sCMRTE74V+h/AK3mpWh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YvQcUAAADcAAAADwAAAAAAAAAA&#10;AAAAAAChAgAAZHJzL2Rvd25yZXYueG1sUEsFBgAAAAAEAAQA+QAAAJMDAAAAAA==&#10;">
                  <v:stroke endarrow="block"/>
                </v:line>
                <v:line id="Line 197" o:spid="_x0000_s1046" style="position:absolute;visibility:visible;mso-wrap-style:square" from="9072,6336" to="9072,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line id="Line 198" o:spid="_x0000_s1047" style="position:absolute;visibility:visible;mso-wrap-style:square" from="9792,6912" to="9792,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Xw2cIAAADcAAAADwAAAGRycy9kb3ducmV2LnhtbESPT4vCMBTE78J+h/AWvGmqaFmrUdwF&#10;Ya/+O+zt0TybYvMSmqh1P70RBI/DzPyGWaw624grtaF2rGA0zEAQl07XXCk47DeDLxAhImtsHJOC&#10;OwVYLT96Cyy0u/GWrrtYiQThUKACE6MvpAylIYth6Dxx8k6utRiTbCupW7wluG3kOMtyabHmtGDQ&#10;04+h8ry7WAXrv3rfWMz/OfeTozff+nxxM6X6n916DiJSF9/hV/tXKxhnU3ieSU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Xw2cIAAADcAAAADwAAAAAAAAAAAAAA&#10;AAChAgAAZHJzL2Rvd25yZXYueG1sUEsFBgAAAAAEAAQA+QAAAJADAAAAAA==&#10;" strokecolor="navy">
                  <v:stroke endarrow="block"/>
                </v:line>
                <v:line id="Line 199" o:spid="_x0000_s1048" style="position:absolute;visibility:visible;mso-wrap-style:square" from="6912,6912" to="6912,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ursEAAADcAAAADwAAAGRycy9kb3ducmV2LnhtbESPT4vCMBTE74LfITzBm6aKFK1GUUHw&#10;uv45eHs0z6bYvIQmat1Pv1lY2OMwM79hVpvONuJFbagdK5iMMxDEpdM1Vwou58NoDiJEZI2NY1Lw&#10;oQCbdb+3wkK7N3/R6xQrkSAcClRgYvSFlKE0ZDGMnSdO3t21FmOSbSV1i+8Et42cZlkuLdacFgx6&#10;2hsqH6enVbC91efGYv7NuZ9dvdnpx9MtlBoOuu0SRKQu/of/2ketYJrl8HsmHQG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l26uwQAAANwAAAAPAAAAAAAAAAAAAAAA&#10;AKECAABkcnMvZG93bnJldi54bWxQSwUGAAAAAAQABAD5AAAAjwMAAAAA&#10;" strokecolor="navy">
                  <v:stroke endarrow="block"/>
                </v:line>
                <v:line id="Line 200" o:spid="_x0000_s1049" style="position:absolute;visibility:visible;mso-wrap-style:square" from="5040,6912" to="5043,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vLNcIAAADcAAAADwAAAGRycy9kb3ducmV2LnhtbESPT4vCMBTE78J+h/AWvGmqSF2rUdwF&#10;Ya/+O+zt0TybYvMSmqh1P70RBI/DzPyGWaw624grtaF2rGA0zEAQl07XXCk47DeDLxAhImtsHJOC&#10;OwVYLT96Cyy0u/GWrrtYiQThUKACE6MvpAylIYth6Dxx8k6utRiTbCupW7wluG3kOMtyabHmtGDQ&#10;04+h8ry7WAXrv3rfWMz/OfeTozff+nxxM6X6n916DiJSF9/hV/tXKxhnU3ieSU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vLNcIAAADcAAAADwAAAAAAAAAAAAAA&#10;AAChAgAAZHJzL2Rvd25yZXYueG1sUEsFBgAAAAAEAAQA+QAAAJADAAAAAA==&#10;" strokecolor="navy">
                  <v:stroke endarrow="block"/>
                </v:line>
              </v:group>
            </w:pict>
          </mc:Fallback>
        </mc:AlternateContent>
      </w: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r w:rsidRPr="005C44C3">
        <w:rPr>
          <w:rFonts w:eastAsia="Times New Roman"/>
          <w:color w:val="auto"/>
          <w:sz w:val="26"/>
          <w:szCs w:val="24"/>
          <w:lang w:eastAsia="ru-RU"/>
        </w:rPr>
        <w:t>Рис. 1.1. Причины осложненного поведения подростка</w:t>
      </w: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720"/>
        <w:rPr>
          <w:rFonts w:eastAsia="Times New Roman"/>
          <w:color w:val="auto"/>
          <w:sz w:val="28"/>
          <w:szCs w:val="24"/>
          <w:lang w:eastAsia="ru-RU"/>
        </w:rPr>
      </w:pPr>
      <w:r w:rsidRPr="005C44C3">
        <w:rPr>
          <w:rFonts w:eastAsia="Times New Roman"/>
          <w:color w:val="auto"/>
          <w:sz w:val="28"/>
          <w:szCs w:val="24"/>
          <w:lang w:eastAsia="ru-RU"/>
        </w:rPr>
        <w:t xml:space="preserve">В группе </w:t>
      </w:r>
      <w:r w:rsidRPr="005C44C3">
        <w:rPr>
          <w:rFonts w:eastAsia="Times New Roman"/>
          <w:i/>
          <w:color w:val="auto"/>
          <w:sz w:val="28"/>
          <w:szCs w:val="24"/>
          <w:lang w:eastAsia="ru-RU"/>
        </w:rPr>
        <w:t>психолого-педагогических</w:t>
      </w:r>
      <w:r w:rsidRPr="005C44C3">
        <w:rPr>
          <w:rFonts w:eastAsia="Times New Roman"/>
          <w:color w:val="auto"/>
          <w:sz w:val="28"/>
          <w:szCs w:val="24"/>
          <w:lang w:eastAsia="ru-RU"/>
        </w:rPr>
        <w:t xml:space="preserve"> причин наиболее значимыми, на наш взгляд, являются следующие условные группы:</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а) критические фазы развития подростка, проявление возрастного негативизма;</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б) причины, связанные с проблемами семейного воспитания;</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в) причины, связанные с функционированием школы, несоответствием ожиданий подростков и учителей друг от друга;</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lastRenderedPageBreak/>
        <w:t xml:space="preserve">г) средовая </w:t>
      </w:r>
      <w:proofErr w:type="spellStart"/>
      <w:r w:rsidRPr="005C44C3">
        <w:rPr>
          <w:rFonts w:eastAsia="Times New Roman"/>
          <w:color w:val="auto"/>
          <w:sz w:val="28"/>
          <w:szCs w:val="24"/>
          <w:lang w:eastAsia="ru-RU"/>
        </w:rPr>
        <w:t>дезадаптация</w:t>
      </w:r>
      <w:proofErr w:type="spellEnd"/>
      <w:r w:rsidRPr="005C44C3">
        <w:rPr>
          <w:rFonts w:eastAsia="Times New Roman"/>
          <w:color w:val="auto"/>
          <w:sz w:val="28"/>
          <w:szCs w:val="24"/>
          <w:lang w:eastAsia="ru-RU"/>
        </w:rPr>
        <w:t>, причины, связанные с нарушением в системе межличностных отношений подростка, невозможность реализоваться в конкретной сфере отношений в коллективе, семье, среде.</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Концептуальное рассмотрение причин показывает, что данное разделение относительно, так как причины имеют особенность трансформироваться друг в друга.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При организации работы с подростками осложненного поведения субъекты воспитания не всегда учитывают наличие возрастных кризисов [191, с. 16], в ходе которых могут возникать трудности в различных видах деятельности и отношений. Возрастной период влияет на характер трудностей, а подростковый возраст считается критическим и несет зачастую в себе негативный характер. В негативном характере критических возрастов развитие меняет свое позитивное, созидательное значение, заставляя воспитателя характеризовать подобные периоды преимущественно с отрицательной стороны [48, с. 251]. В этот период приобретаются негативные черты характера, происходит изменение направленности личности с позитивной на </w:t>
      </w:r>
      <w:proofErr w:type="gramStart"/>
      <w:r w:rsidRPr="005C44C3">
        <w:rPr>
          <w:rFonts w:eastAsia="Times New Roman"/>
          <w:color w:val="auto"/>
          <w:sz w:val="28"/>
          <w:szCs w:val="24"/>
          <w:lang w:eastAsia="ru-RU"/>
        </w:rPr>
        <w:t>негативную</w:t>
      </w:r>
      <w:proofErr w:type="gramEnd"/>
      <w:r w:rsidRPr="005C44C3">
        <w:rPr>
          <w:rFonts w:eastAsia="Times New Roman"/>
          <w:color w:val="auto"/>
          <w:sz w:val="28"/>
          <w:szCs w:val="24"/>
          <w:lang w:eastAsia="ru-RU"/>
        </w:rPr>
        <w:t xml:space="preserve">. При правильном взаимодействии с подростками в такие периоды период негативизма не затягивается, подросток переходит на новую стадию развития без особых проблем. Негативизм переходного возраста наблюдается не во всех сферах жизнедеятельности подростка, чаще это проявляется в школе или семье. Отрицательное своеобразие подростков возникает на той же психологической основе, что и положительное, но в том случае, если не разрушаются, а углубляются противоречия между сознанием и поведением, потребностями и деятельностью по их удовлетворению, если интегративные качества личности недостаточно сформированы. В такие переломные моменты развития начинает проявляться </w:t>
      </w:r>
      <w:proofErr w:type="spellStart"/>
      <w:r w:rsidRPr="005C44C3">
        <w:rPr>
          <w:rFonts w:eastAsia="Times New Roman"/>
          <w:color w:val="auto"/>
          <w:sz w:val="28"/>
          <w:szCs w:val="24"/>
          <w:lang w:eastAsia="ru-RU"/>
        </w:rPr>
        <w:t>осложненность</w:t>
      </w:r>
      <w:proofErr w:type="spellEnd"/>
      <w:r w:rsidRPr="005C44C3">
        <w:rPr>
          <w:rFonts w:eastAsia="Times New Roman"/>
          <w:color w:val="auto"/>
          <w:sz w:val="28"/>
          <w:szCs w:val="24"/>
          <w:lang w:eastAsia="ru-RU"/>
        </w:rPr>
        <w:t xml:space="preserve"> в поведении, возникают проблемы при взаимодействии с окружающими людьми. Это происходит вследствие того, что изменение форм и методов педагогического воздействия и </w:t>
      </w:r>
      <w:proofErr w:type="gramStart"/>
      <w:r w:rsidRPr="005C44C3">
        <w:rPr>
          <w:rFonts w:eastAsia="Times New Roman"/>
          <w:color w:val="auto"/>
          <w:sz w:val="28"/>
          <w:szCs w:val="24"/>
          <w:lang w:eastAsia="ru-RU"/>
        </w:rPr>
        <w:t>взаимодействия</w:t>
      </w:r>
      <w:proofErr w:type="gramEnd"/>
      <w:r w:rsidRPr="005C44C3">
        <w:rPr>
          <w:rFonts w:eastAsia="Times New Roman"/>
          <w:color w:val="auto"/>
          <w:sz w:val="28"/>
          <w:szCs w:val="24"/>
          <w:lang w:eastAsia="ru-RU"/>
        </w:rPr>
        <w:t xml:space="preserve"> применяемых к ребенку, не успевает за быстрыми изменениями его личности. Негативное содержание развития в переломные периоды может быть обратной или теневой стороной позитивных изменений личности, составляющих главный и основной смысл всякого критического возраста [48, с. 252]. Воспитателям необходимо строить взаимоотношения так, чтобы искусственно не усугублять различные ситуации, не закрепляя отрицательное поведение в сознании подростка.</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Всякий переходный или критический период, образно говоря, «вращается» вокруг оси социальных отношений и характеризуется рядом внутренних органических изменений, перестройкой всей системы отношений со средой. В развитии подростка проявляются периоды отталкивания от среды, которые рядом авторов называют критическими фазами развития, переломными периодами, периодами негативизма. В период кризиса ребенок меняется, возникают ситуации немотивированного упрямства. Кризисы, переходные периоды развития, характеризуются не количественными, а качественными изменениями в психике [173]. </w:t>
      </w:r>
      <w:proofErr w:type="spellStart"/>
      <w:r w:rsidRPr="005C44C3">
        <w:rPr>
          <w:rFonts w:eastAsia="Times New Roman"/>
          <w:color w:val="auto"/>
          <w:sz w:val="28"/>
          <w:szCs w:val="24"/>
          <w:lang w:eastAsia="ru-RU"/>
        </w:rPr>
        <w:t>Л.С.Выготский</w:t>
      </w:r>
      <w:proofErr w:type="spellEnd"/>
      <w:r w:rsidRPr="005C44C3">
        <w:rPr>
          <w:rFonts w:eastAsia="Times New Roman"/>
          <w:color w:val="auto"/>
          <w:sz w:val="28"/>
          <w:szCs w:val="24"/>
          <w:lang w:eastAsia="ru-RU"/>
        </w:rPr>
        <w:t xml:space="preserve"> утверждает, что в критические периоды развития подростка прогрессивное развитие личности </w:t>
      </w:r>
      <w:r w:rsidRPr="005C44C3">
        <w:rPr>
          <w:rFonts w:eastAsia="Times New Roman"/>
          <w:color w:val="auto"/>
          <w:sz w:val="28"/>
          <w:szCs w:val="24"/>
          <w:lang w:eastAsia="ru-RU"/>
        </w:rPr>
        <w:lastRenderedPageBreak/>
        <w:t xml:space="preserve">временно приостанавливается, на первый план выдвигаются процессы отмирания и свертывания, распада и разложения. </w:t>
      </w:r>
      <w:proofErr w:type="gramStart"/>
      <w:r w:rsidRPr="005C44C3">
        <w:rPr>
          <w:rFonts w:eastAsia="Times New Roman"/>
          <w:color w:val="auto"/>
          <w:sz w:val="28"/>
          <w:szCs w:val="24"/>
          <w:lang w:eastAsia="ru-RU"/>
        </w:rPr>
        <w:t>Подросток, вступающий в период кризиса теряет</w:t>
      </w:r>
      <w:proofErr w:type="gramEnd"/>
      <w:r w:rsidRPr="005C44C3">
        <w:rPr>
          <w:rFonts w:eastAsia="Times New Roman"/>
          <w:color w:val="auto"/>
          <w:sz w:val="28"/>
          <w:szCs w:val="24"/>
          <w:lang w:eastAsia="ru-RU"/>
        </w:rPr>
        <w:t xml:space="preserve"> интересы, направляющие его деятельность, его поведение может измениться за несколько недель. Развитие интересов, способностей, поступков подростка в этот период не всегда подлежит логике воспитателей. В критические периоды он не столько приобретает, сколько теряет из </w:t>
      </w:r>
      <w:proofErr w:type="gramStart"/>
      <w:r w:rsidRPr="005C44C3">
        <w:rPr>
          <w:rFonts w:eastAsia="Times New Roman"/>
          <w:color w:val="auto"/>
          <w:sz w:val="28"/>
          <w:szCs w:val="24"/>
          <w:lang w:eastAsia="ru-RU"/>
        </w:rPr>
        <w:t>приобретенного</w:t>
      </w:r>
      <w:proofErr w:type="gramEnd"/>
      <w:r w:rsidRPr="005C44C3">
        <w:rPr>
          <w:rFonts w:eastAsia="Times New Roman"/>
          <w:color w:val="auto"/>
          <w:sz w:val="28"/>
          <w:szCs w:val="24"/>
          <w:lang w:eastAsia="ru-RU"/>
        </w:rPr>
        <w:t xml:space="preserve"> прежде. Наступление этих возрастов может не отмечаться появлением новых интересов и стремлений подростка, новых видов деятельности, новых форм внутренней жизни.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Перестройка внутреннего мира подростка неизбежно ведет к перестройке отношений. Эмоциональное восприятие подростками окружающего мира, их реакция на поведение и отношение к ним людей углубляются и складываются в целостный эмоциональный опыт отношения не только к людям, но и к деятельности. Это является основным выражением индивидуальности подростка. С переходом в следующий возрастной этап прежняя ситуация развития распадается по мере развития подростка, столь же соразмерно с его развитием складывается новая  социальная ситуация развития, которая становится исходным моментом для следующего возраста. Главное содержание критических возрастов составляет перестройка социальной ситуации развития. Критические периоды в жизни переживает каждый подросток, но не у каждого из них присутствует яркое внешнее проявление. Многое зависит от людей, находящихся рядом: педагогов, воспитателей, друзей и родителей. В понимании возраста большинство психологов (</w:t>
      </w:r>
      <w:proofErr w:type="spellStart"/>
      <w:r w:rsidRPr="005C44C3">
        <w:rPr>
          <w:rFonts w:eastAsia="Times New Roman"/>
          <w:color w:val="auto"/>
          <w:sz w:val="28"/>
          <w:szCs w:val="24"/>
          <w:lang w:eastAsia="ru-RU"/>
        </w:rPr>
        <w:t>А.А.Леонтьев</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С.Л.Рубинштейн</w:t>
      </w:r>
      <w:proofErr w:type="spellEnd"/>
      <w:r w:rsidRPr="005C44C3">
        <w:rPr>
          <w:rFonts w:eastAsia="Times New Roman"/>
          <w:color w:val="auto"/>
          <w:sz w:val="28"/>
          <w:szCs w:val="24"/>
          <w:lang w:eastAsia="ru-RU"/>
        </w:rPr>
        <w:t xml:space="preserve"> и др.) придерживаются теории деятельности. Ведущей деятельностью в подростковом возрасте (10–15 лет) является интимно-личностное общение [161], что объясняет возникновение основных проблем в процессе межличностного общения.</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В развитии и поведении подростков нет ни одного социальн</w:t>
      </w:r>
      <w:proofErr w:type="gramStart"/>
      <w:r w:rsidRPr="005C44C3">
        <w:rPr>
          <w:rFonts w:eastAsia="Times New Roman"/>
          <w:color w:val="auto"/>
          <w:sz w:val="28"/>
          <w:szCs w:val="24"/>
          <w:lang w:eastAsia="ru-RU"/>
        </w:rPr>
        <w:t>о-</w:t>
      </w:r>
      <w:proofErr w:type="gramEnd"/>
      <w:r w:rsidRPr="005C44C3">
        <w:rPr>
          <w:rFonts w:eastAsia="Times New Roman"/>
          <w:color w:val="auto"/>
          <w:sz w:val="28"/>
          <w:szCs w:val="24"/>
          <w:lang w:eastAsia="ru-RU"/>
        </w:rPr>
        <w:t xml:space="preserve"> психологического аспекта, который не зависел бы от семейных условий. В семье закладываются фундаментальные мотивационные установки подростка, характер отношений родителей с подростком во многом определяется отношением с ним до его рождения и в первые месяцы жизни. Значение семьи в воспитании детей определяется во многом отношениями, которые складываются между родителями, в обществе, и ролью, которую играют подростки в укреплении этих отношений. Давая оценку потенциального уровня реальной степени влияния родителей на ребенка, необходимо учитывать аспекты социализации внутри семьи и вне ее, специфические особенности </w:t>
      </w:r>
      <w:proofErr w:type="spellStart"/>
      <w:r w:rsidRPr="005C44C3">
        <w:rPr>
          <w:rFonts w:eastAsia="Times New Roman"/>
          <w:color w:val="auto"/>
          <w:sz w:val="28"/>
          <w:szCs w:val="24"/>
          <w:lang w:eastAsia="ru-RU"/>
        </w:rPr>
        <w:t>межпоколенной</w:t>
      </w:r>
      <w:proofErr w:type="spellEnd"/>
      <w:r w:rsidRPr="005C44C3">
        <w:rPr>
          <w:rFonts w:eastAsia="Times New Roman"/>
          <w:color w:val="auto"/>
          <w:sz w:val="28"/>
          <w:szCs w:val="24"/>
          <w:lang w:eastAsia="ru-RU"/>
        </w:rPr>
        <w:t xml:space="preserve"> трансмиссии культуры в данном обществе в данный исторический момент, а также амбивалентность самих родительских чувств и их социально-психологических последствий. Ребенок – зеркало нравственной жизни родителей. В каждой из семей существуют присущие ей проблемы. Умение решать возникающие проблемы, не втягивая в конфликт подростка, является необходимым условием гармонизации отношений в семье. Подросток не должен чувствовать себя причиной конфликтов родителей, так как это значительно снижает его самооценку.</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lastRenderedPageBreak/>
        <w:t>Анализируя в исследовании причины осложненного поведения, связанные с ролью семьи в формировании личности ребенка, мы уделяем особое внимание следующим параметрам:</w:t>
      </w:r>
    </w:p>
    <w:p w:rsidR="005C44C3" w:rsidRPr="005C44C3" w:rsidRDefault="005C44C3" w:rsidP="005C44C3">
      <w:pPr>
        <w:numPr>
          <w:ilvl w:val="0"/>
          <w:numId w:val="4"/>
        </w:numPr>
        <w:tabs>
          <w:tab w:val="num" w:pos="1080"/>
          <w:tab w:val="left" w:pos="1134"/>
        </w:tabs>
        <w:ind w:firstLine="720"/>
        <w:jc w:val="left"/>
        <w:rPr>
          <w:rFonts w:eastAsia="Times New Roman"/>
          <w:color w:val="auto"/>
          <w:sz w:val="28"/>
          <w:szCs w:val="24"/>
          <w:lang w:val="be-BY" w:eastAsia="ru-RU"/>
        </w:rPr>
      </w:pPr>
      <w:r w:rsidRPr="005C44C3">
        <w:rPr>
          <w:rFonts w:eastAsia="Times New Roman"/>
          <w:color w:val="auto"/>
          <w:sz w:val="28"/>
          <w:szCs w:val="24"/>
          <w:lang w:eastAsia="ru-RU"/>
        </w:rPr>
        <w:t xml:space="preserve"> структура семьи;</w:t>
      </w:r>
    </w:p>
    <w:p w:rsidR="005C44C3" w:rsidRPr="005C44C3" w:rsidRDefault="005C44C3" w:rsidP="005C44C3">
      <w:pPr>
        <w:numPr>
          <w:ilvl w:val="0"/>
          <w:numId w:val="4"/>
        </w:numPr>
        <w:tabs>
          <w:tab w:val="num" w:pos="1080"/>
          <w:tab w:val="left" w:pos="1134"/>
        </w:tabs>
        <w:ind w:firstLine="720"/>
        <w:jc w:val="left"/>
        <w:rPr>
          <w:rFonts w:eastAsia="Times New Roman"/>
          <w:color w:val="auto"/>
          <w:sz w:val="28"/>
          <w:szCs w:val="24"/>
          <w:lang w:eastAsia="ru-RU"/>
        </w:rPr>
      </w:pPr>
      <w:r w:rsidRPr="005C44C3">
        <w:rPr>
          <w:rFonts w:eastAsia="Times New Roman"/>
          <w:color w:val="auto"/>
          <w:sz w:val="28"/>
          <w:szCs w:val="24"/>
          <w:lang w:val="be-BY" w:eastAsia="ru-RU"/>
        </w:rPr>
        <w:t xml:space="preserve"> образовательный уровень и социальный статус родителей;</w:t>
      </w:r>
    </w:p>
    <w:p w:rsidR="005C44C3" w:rsidRPr="005C44C3" w:rsidRDefault="005C44C3" w:rsidP="005C44C3">
      <w:pPr>
        <w:numPr>
          <w:ilvl w:val="0"/>
          <w:numId w:val="4"/>
        </w:numPr>
        <w:tabs>
          <w:tab w:val="num" w:pos="1080"/>
          <w:tab w:val="left" w:pos="1134"/>
        </w:tabs>
        <w:ind w:firstLine="720"/>
        <w:jc w:val="left"/>
        <w:rPr>
          <w:rFonts w:eastAsia="Times New Roman"/>
          <w:color w:val="auto"/>
          <w:sz w:val="28"/>
          <w:szCs w:val="24"/>
          <w:lang w:eastAsia="ru-RU"/>
        </w:rPr>
      </w:pPr>
      <w:r w:rsidRPr="005C44C3">
        <w:rPr>
          <w:rFonts w:eastAsia="Times New Roman"/>
          <w:color w:val="auto"/>
          <w:sz w:val="28"/>
          <w:szCs w:val="24"/>
          <w:lang w:val="be-BY" w:eastAsia="ru-RU"/>
        </w:rPr>
        <w:t xml:space="preserve"> стили воспитания (авторитарный, демократический, либеральный); </w:t>
      </w:r>
    </w:p>
    <w:p w:rsidR="005C44C3" w:rsidRPr="005C44C3" w:rsidRDefault="005C44C3" w:rsidP="005C44C3">
      <w:pPr>
        <w:numPr>
          <w:ilvl w:val="0"/>
          <w:numId w:val="4"/>
        </w:numPr>
        <w:tabs>
          <w:tab w:val="left" w:pos="0"/>
          <w:tab w:val="num" w:pos="1080"/>
        </w:tabs>
        <w:ind w:firstLine="720"/>
        <w:jc w:val="left"/>
        <w:rPr>
          <w:rFonts w:eastAsia="Times New Roman"/>
          <w:color w:val="auto"/>
          <w:sz w:val="28"/>
          <w:szCs w:val="24"/>
          <w:lang w:eastAsia="ru-RU"/>
        </w:rPr>
      </w:pPr>
      <w:r w:rsidRPr="005C44C3">
        <w:rPr>
          <w:rFonts w:eastAsia="Times New Roman"/>
          <w:color w:val="auto"/>
          <w:sz w:val="28"/>
          <w:szCs w:val="24"/>
          <w:lang w:eastAsia="ru-RU"/>
        </w:rPr>
        <w:t xml:space="preserve"> складывающиеся взаимоотношения в семье, уровень эмоциональных контактов каждого члена семьи друг с другом и с подростком; </w:t>
      </w:r>
    </w:p>
    <w:p w:rsidR="005C44C3" w:rsidRPr="005C44C3" w:rsidRDefault="005C44C3" w:rsidP="005C44C3">
      <w:pPr>
        <w:numPr>
          <w:ilvl w:val="0"/>
          <w:numId w:val="4"/>
        </w:numPr>
        <w:tabs>
          <w:tab w:val="num" w:pos="1080"/>
          <w:tab w:val="left" w:pos="1134"/>
        </w:tabs>
        <w:ind w:firstLine="720"/>
        <w:jc w:val="left"/>
        <w:rPr>
          <w:rFonts w:eastAsia="Times New Roman"/>
          <w:color w:val="auto"/>
          <w:sz w:val="28"/>
          <w:szCs w:val="24"/>
          <w:lang w:eastAsia="ru-RU"/>
        </w:rPr>
      </w:pPr>
      <w:r w:rsidRPr="005C44C3">
        <w:rPr>
          <w:rFonts w:eastAsia="Times New Roman"/>
          <w:color w:val="auto"/>
          <w:sz w:val="28"/>
          <w:szCs w:val="24"/>
          <w:lang w:eastAsia="ru-RU"/>
        </w:rPr>
        <w:t>психосоциальные особенности членов семьи.</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Структура семьи относится к наиболее важным аспектам развития подростка. Практика работы </w:t>
      </w:r>
      <w:proofErr w:type="spellStart"/>
      <w:r w:rsidRPr="005C44C3">
        <w:rPr>
          <w:rFonts w:eastAsia="Times New Roman"/>
          <w:color w:val="auto"/>
          <w:sz w:val="28"/>
          <w:szCs w:val="24"/>
          <w:lang w:eastAsia="ru-RU"/>
        </w:rPr>
        <w:t>педколлектива</w:t>
      </w:r>
      <w:proofErr w:type="spellEnd"/>
      <w:r w:rsidRPr="005C44C3">
        <w:rPr>
          <w:rFonts w:eastAsia="Times New Roman"/>
          <w:color w:val="auto"/>
          <w:sz w:val="28"/>
          <w:szCs w:val="24"/>
          <w:lang w:eastAsia="ru-RU"/>
        </w:rPr>
        <w:t xml:space="preserve"> подтверждает теоретические выводы о том, что неполная семья несет в себе сильный патогенный заряд; еще негативнее сказываются на развитии подростка отношения в распадающихся семьях. Подростки из распадающихся семей имеют более низкую самооценку, чем подростки, у которых семья является стабильной [61]. Однако и в полных, стабильных, кажущихся благополучными семьях могут существовать типы взаимоотношений, провоцирующих осложненное поведение подростка. Рассмотрим эти типы отношений:</w:t>
      </w:r>
    </w:p>
    <w:p w:rsidR="005C44C3" w:rsidRPr="005C44C3" w:rsidRDefault="005C44C3" w:rsidP="005C44C3">
      <w:pPr>
        <w:numPr>
          <w:ilvl w:val="0"/>
          <w:numId w:val="1"/>
        </w:numPr>
        <w:ind w:firstLine="720"/>
        <w:jc w:val="left"/>
        <w:rPr>
          <w:rFonts w:eastAsia="Times New Roman"/>
          <w:color w:val="auto"/>
          <w:sz w:val="28"/>
          <w:szCs w:val="24"/>
          <w:lang w:eastAsia="ru-RU"/>
        </w:rPr>
      </w:pPr>
      <w:r w:rsidRPr="005C44C3">
        <w:rPr>
          <w:rFonts w:eastAsia="Times New Roman"/>
          <w:color w:val="auto"/>
          <w:sz w:val="28"/>
          <w:szCs w:val="24"/>
          <w:lang w:eastAsia="ru-RU"/>
        </w:rPr>
        <w:t>Родители не удовлетворяют потребности подростка в любви и полностью отвергают его.</w:t>
      </w:r>
    </w:p>
    <w:p w:rsidR="005C44C3" w:rsidRPr="005C44C3" w:rsidRDefault="005C44C3" w:rsidP="005C44C3">
      <w:pPr>
        <w:numPr>
          <w:ilvl w:val="0"/>
          <w:numId w:val="1"/>
        </w:numPr>
        <w:ind w:firstLine="720"/>
        <w:jc w:val="left"/>
        <w:rPr>
          <w:rFonts w:eastAsia="Times New Roman"/>
          <w:color w:val="auto"/>
          <w:spacing w:val="-6"/>
          <w:sz w:val="28"/>
          <w:szCs w:val="24"/>
          <w:lang w:eastAsia="ru-RU"/>
        </w:rPr>
      </w:pPr>
      <w:r w:rsidRPr="005C44C3">
        <w:rPr>
          <w:rFonts w:eastAsia="Times New Roman"/>
          <w:color w:val="auto"/>
          <w:sz w:val="28"/>
          <w:szCs w:val="24"/>
          <w:lang w:val="be-BY" w:eastAsia="ru-RU"/>
        </w:rPr>
        <w:t>В семье</w:t>
      </w:r>
      <w:r w:rsidRPr="005C44C3">
        <w:rPr>
          <w:rFonts w:eastAsia="Times New Roman"/>
          <w:color w:val="auto"/>
          <w:sz w:val="28"/>
          <w:szCs w:val="24"/>
          <w:lang w:eastAsia="ru-RU"/>
        </w:rPr>
        <w:t xml:space="preserve"> </w:t>
      </w:r>
      <w:r w:rsidRPr="005C44C3">
        <w:rPr>
          <w:rFonts w:eastAsia="Times New Roman"/>
          <w:color w:val="auto"/>
          <w:sz w:val="28"/>
          <w:szCs w:val="24"/>
          <w:lang w:val="be-BY" w:eastAsia="ru-RU"/>
        </w:rPr>
        <w:t>отсутствует человек, способный понять переживания подрост-</w:t>
      </w:r>
      <w:r w:rsidRPr="005C44C3">
        <w:rPr>
          <w:rFonts w:eastAsia="Times New Roman"/>
          <w:color w:val="auto"/>
          <w:spacing w:val="-6"/>
          <w:sz w:val="28"/>
          <w:szCs w:val="24"/>
          <w:lang w:val="be-BY" w:eastAsia="ru-RU"/>
        </w:rPr>
        <w:t>ка, стать фигурой, заменяющей пренебрегающего своими обязанностями родителя.</w:t>
      </w:r>
    </w:p>
    <w:p w:rsidR="005C44C3" w:rsidRPr="005C44C3" w:rsidRDefault="005C44C3" w:rsidP="005C44C3">
      <w:pPr>
        <w:numPr>
          <w:ilvl w:val="0"/>
          <w:numId w:val="1"/>
        </w:numPr>
        <w:ind w:firstLine="720"/>
        <w:jc w:val="left"/>
        <w:rPr>
          <w:rFonts w:eastAsia="Times New Roman"/>
          <w:color w:val="auto"/>
          <w:sz w:val="28"/>
          <w:szCs w:val="24"/>
          <w:lang w:eastAsia="ru-RU"/>
        </w:rPr>
      </w:pPr>
      <w:r w:rsidRPr="005C44C3">
        <w:rPr>
          <w:rFonts w:eastAsia="Times New Roman"/>
          <w:color w:val="auto"/>
          <w:sz w:val="28"/>
          <w:szCs w:val="24"/>
          <w:lang w:eastAsia="ru-RU"/>
        </w:rPr>
        <w:t>Подросток в семье служит средством разрешения родительских конфликтов.</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Большое значение в развитии личности подростка в семье играет удовлетворение потребности в общении, взаимного понимания, эмоциональная окраска его жизни. Для подростка важно проявление к нему родительских чувств, любви, заботы, нежности, недостаток любви в раннем детстве сказывается в течение всей его жизни. Данные психологических исследований показывают, что лишение ребенка любви и признания влекут за собой деформацию детской личности в сторону отчуждения, снижение способности к сопереживанию другим. </w:t>
      </w:r>
      <w:proofErr w:type="gramStart"/>
      <w:r w:rsidRPr="005C44C3">
        <w:rPr>
          <w:rFonts w:eastAsia="Times New Roman"/>
          <w:color w:val="auto"/>
          <w:sz w:val="28"/>
          <w:szCs w:val="24"/>
          <w:lang w:eastAsia="ru-RU"/>
        </w:rPr>
        <w:t>Хроническая</w:t>
      </w:r>
      <w:proofErr w:type="gramEnd"/>
      <w:r w:rsidRPr="005C44C3">
        <w:rPr>
          <w:rFonts w:eastAsia="Times New Roman"/>
          <w:color w:val="auto"/>
          <w:sz w:val="28"/>
          <w:szCs w:val="24"/>
          <w:lang w:eastAsia="ru-RU"/>
        </w:rPr>
        <w:t xml:space="preserve"> депривация реализации этих потребностей и приводит к отклоняющемуся поведению.</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Для реализации данных потребностей подростка немаловажным является тип воспитания, применяемый родителями к подростку, объективность их требований.</w:t>
      </w:r>
    </w:p>
    <w:p w:rsidR="005C44C3" w:rsidRPr="005C44C3" w:rsidRDefault="005C44C3" w:rsidP="005C44C3">
      <w:pPr>
        <w:rPr>
          <w:rFonts w:eastAsia="Times New Roman"/>
          <w:color w:val="auto"/>
          <w:sz w:val="28"/>
          <w:szCs w:val="24"/>
          <w:lang w:eastAsia="ru-RU"/>
        </w:rPr>
      </w:pPr>
      <w:proofErr w:type="spellStart"/>
      <w:r w:rsidRPr="005C44C3">
        <w:rPr>
          <w:rFonts w:eastAsia="Times New Roman"/>
          <w:color w:val="auto"/>
          <w:sz w:val="28"/>
          <w:szCs w:val="24"/>
          <w:lang w:eastAsia="ru-RU"/>
        </w:rPr>
        <w:t>Э.Г.Эйдемиллер</w:t>
      </w:r>
      <w:proofErr w:type="spellEnd"/>
      <w:r w:rsidRPr="005C44C3">
        <w:rPr>
          <w:rFonts w:eastAsia="Times New Roman"/>
          <w:color w:val="auto"/>
          <w:sz w:val="28"/>
          <w:szCs w:val="24"/>
          <w:lang w:eastAsia="ru-RU"/>
        </w:rPr>
        <w:t xml:space="preserve"> в методических рекомендациях для практических психологов приводит таблицу диагностики типов воспитания в зависимости от полноты удовлетворенных потребностей и жесткости санкционирования количества требований, предъявляемых к подростку (табл. 1.3) [218].</w:t>
      </w:r>
    </w:p>
    <w:p w:rsidR="005C44C3" w:rsidRPr="005C44C3" w:rsidRDefault="005C44C3" w:rsidP="005C44C3">
      <w:pPr>
        <w:rPr>
          <w:rFonts w:eastAsia="Times New Roman"/>
          <w:color w:val="auto"/>
          <w:sz w:val="16"/>
          <w:szCs w:val="24"/>
          <w:lang w:eastAsia="ru-RU"/>
        </w:rPr>
      </w:pPr>
      <w:r w:rsidRPr="005C44C3">
        <w:rPr>
          <w:rFonts w:eastAsia="Times New Roman"/>
          <w:color w:val="auto"/>
          <w:sz w:val="28"/>
          <w:szCs w:val="24"/>
          <w:lang w:eastAsia="ru-RU"/>
        </w:rPr>
        <w:t xml:space="preserve"> </w:t>
      </w:r>
    </w:p>
    <w:p w:rsidR="005C44C3" w:rsidRPr="005C44C3" w:rsidRDefault="005C44C3" w:rsidP="005C44C3">
      <w:pPr>
        <w:ind w:firstLine="0"/>
        <w:jc w:val="right"/>
        <w:rPr>
          <w:rFonts w:eastAsia="Times New Roman"/>
          <w:color w:val="auto"/>
          <w:sz w:val="28"/>
          <w:szCs w:val="24"/>
          <w:lang w:val="be-BY" w:eastAsia="ru-RU"/>
        </w:rPr>
      </w:pPr>
      <w:r w:rsidRPr="005C44C3">
        <w:rPr>
          <w:rFonts w:eastAsia="Times New Roman"/>
          <w:color w:val="auto"/>
          <w:sz w:val="28"/>
          <w:szCs w:val="24"/>
          <w:lang w:val="be-BY" w:eastAsia="ru-RU"/>
        </w:rPr>
        <w:t>Таблица 1.3</w:t>
      </w:r>
    </w:p>
    <w:p w:rsidR="005C44C3" w:rsidRPr="005C44C3" w:rsidRDefault="005C44C3" w:rsidP="005C44C3">
      <w:pPr>
        <w:ind w:firstLine="0"/>
        <w:jc w:val="right"/>
        <w:rPr>
          <w:rFonts w:eastAsia="Times New Roman"/>
          <w:color w:val="auto"/>
          <w:sz w:val="16"/>
          <w:szCs w:val="24"/>
          <w:lang w:val="be-BY" w:eastAsia="ru-RU"/>
        </w:rPr>
      </w:pPr>
    </w:p>
    <w:p w:rsidR="005C44C3" w:rsidRPr="005C44C3" w:rsidRDefault="005C44C3" w:rsidP="005C44C3">
      <w:pPr>
        <w:ind w:firstLine="0"/>
        <w:jc w:val="center"/>
        <w:rPr>
          <w:rFonts w:eastAsia="Times New Roman"/>
          <w:color w:val="auto"/>
          <w:sz w:val="28"/>
          <w:szCs w:val="24"/>
          <w:lang w:val="be-BY" w:eastAsia="ru-RU"/>
        </w:rPr>
      </w:pPr>
      <w:r w:rsidRPr="005C44C3">
        <w:rPr>
          <w:rFonts w:eastAsia="Times New Roman"/>
          <w:color w:val="auto"/>
          <w:sz w:val="28"/>
          <w:szCs w:val="24"/>
          <w:lang w:val="be-BY" w:eastAsia="ru-RU"/>
        </w:rPr>
        <w:lastRenderedPageBreak/>
        <w:t>Диагностика типов воспитания в зависимости от полноты удовлетворенных потребностей (по Э.Г.Эйдемиллеру)</w:t>
      </w:r>
    </w:p>
    <w:p w:rsidR="005C44C3" w:rsidRPr="005C44C3" w:rsidRDefault="005C44C3" w:rsidP="005C44C3">
      <w:pPr>
        <w:ind w:firstLine="0"/>
        <w:jc w:val="center"/>
        <w:rPr>
          <w:rFonts w:eastAsia="Times New Roman"/>
          <w:color w:val="auto"/>
          <w:sz w:val="16"/>
          <w:szCs w:val="24"/>
          <w:lang w:val="be-BY" w:eastAsia="ru-RU"/>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15"/>
        <w:gridCol w:w="1134"/>
        <w:gridCol w:w="1701"/>
        <w:gridCol w:w="1451"/>
        <w:gridCol w:w="1134"/>
        <w:gridCol w:w="1385"/>
      </w:tblGrid>
      <w:tr w:rsidR="005C44C3" w:rsidRPr="005C44C3" w:rsidTr="005C44C3">
        <w:trPr>
          <w:cantSplit/>
        </w:trPr>
        <w:tc>
          <w:tcPr>
            <w:tcW w:w="2915" w:type="dxa"/>
            <w:vMerge w:val="restart"/>
            <w:vAlign w:val="center"/>
          </w:tcPr>
          <w:p w:rsidR="005C44C3" w:rsidRPr="005C44C3" w:rsidRDefault="005C44C3" w:rsidP="005C44C3">
            <w:pPr>
              <w:ind w:firstLine="0"/>
              <w:jc w:val="center"/>
              <w:rPr>
                <w:rFonts w:eastAsia="Times New Roman"/>
                <w:noProof/>
                <w:color w:val="auto"/>
                <w:sz w:val="26"/>
                <w:szCs w:val="24"/>
                <w:lang w:eastAsia="ru-RU"/>
              </w:rPr>
            </w:pPr>
            <w:r w:rsidRPr="005C44C3">
              <w:rPr>
                <w:rFonts w:eastAsia="Times New Roman"/>
                <w:noProof/>
                <w:color w:val="auto"/>
                <w:sz w:val="26"/>
                <w:szCs w:val="24"/>
                <w:lang w:eastAsia="ru-RU"/>
              </w:rPr>
              <mc:AlternateContent>
                <mc:Choice Requires="wps">
                  <w:drawing>
                    <wp:anchor distT="0" distB="0" distL="114300" distR="114300" simplePos="0" relativeHeight="251659264" behindDoc="0" locked="0" layoutInCell="0" allowOverlap="1" wp14:anchorId="5468A7E8" wp14:editId="4DFE4273">
                      <wp:simplePos x="0" y="0"/>
                      <wp:positionH relativeFrom="column">
                        <wp:posOffset>1536065</wp:posOffset>
                      </wp:positionH>
                      <wp:positionV relativeFrom="paragraph">
                        <wp:posOffset>243840</wp:posOffset>
                      </wp:positionV>
                      <wp:extent cx="4508500" cy="0"/>
                      <wp:effectExtent l="0" t="0" r="0" b="63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8AE586" id="Прямая соединительная линия 1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19.2pt" to="475.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" o:allowincell="f" stroked="f"/>
                  </w:pict>
                </mc:Fallback>
              </mc:AlternateContent>
            </w:r>
            <w:r w:rsidRPr="005C44C3">
              <w:rPr>
                <w:rFonts w:eastAsia="Times New Roman"/>
                <w:color w:val="auto"/>
                <w:sz w:val="26"/>
                <w:szCs w:val="24"/>
                <w:lang w:eastAsia="ru-RU"/>
              </w:rPr>
              <w:t>Тип воспитания</w:t>
            </w:r>
          </w:p>
        </w:tc>
        <w:tc>
          <w:tcPr>
            <w:tcW w:w="6805" w:type="dxa"/>
            <w:gridSpan w:val="5"/>
          </w:tcPr>
          <w:p w:rsidR="005C44C3" w:rsidRPr="005C44C3" w:rsidRDefault="005C44C3" w:rsidP="005C44C3">
            <w:pPr>
              <w:ind w:firstLine="0"/>
              <w:jc w:val="center"/>
              <w:rPr>
                <w:rFonts w:eastAsia="Times New Roman"/>
                <w:color w:val="auto"/>
                <w:sz w:val="26"/>
                <w:szCs w:val="24"/>
                <w:lang w:eastAsia="ru-RU"/>
              </w:rPr>
            </w:pPr>
            <w:r w:rsidRPr="005C44C3">
              <w:rPr>
                <w:rFonts w:eastAsia="Times New Roman"/>
                <w:color w:val="auto"/>
                <w:sz w:val="26"/>
                <w:szCs w:val="24"/>
                <w:lang w:eastAsia="ru-RU"/>
              </w:rPr>
              <w:t>Параметры</w:t>
            </w:r>
          </w:p>
        </w:tc>
      </w:tr>
      <w:tr w:rsidR="005C44C3" w:rsidRPr="005C44C3" w:rsidTr="005C44C3">
        <w:trPr>
          <w:cantSplit/>
        </w:trPr>
        <w:tc>
          <w:tcPr>
            <w:tcW w:w="2915" w:type="dxa"/>
            <w:vMerge/>
          </w:tcPr>
          <w:p w:rsidR="005C44C3" w:rsidRPr="005C44C3" w:rsidRDefault="005C44C3" w:rsidP="005C44C3">
            <w:pPr>
              <w:ind w:firstLine="0"/>
              <w:jc w:val="center"/>
              <w:rPr>
                <w:rFonts w:eastAsia="Times New Roman"/>
                <w:color w:val="auto"/>
                <w:sz w:val="26"/>
                <w:szCs w:val="24"/>
                <w:lang w:eastAsia="ru-RU"/>
              </w:rPr>
            </w:pPr>
          </w:p>
        </w:tc>
        <w:tc>
          <w:tcPr>
            <w:tcW w:w="1134" w:type="dxa"/>
          </w:tcPr>
          <w:p w:rsidR="005C44C3" w:rsidRPr="005C44C3" w:rsidRDefault="005C44C3" w:rsidP="005C44C3">
            <w:pPr>
              <w:ind w:firstLine="0"/>
              <w:jc w:val="center"/>
              <w:rPr>
                <w:rFonts w:eastAsia="Times New Roman"/>
                <w:color w:val="auto"/>
                <w:sz w:val="26"/>
                <w:szCs w:val="24"/>
                <w:lang w:eastAsia="ru-RU"/>
              </w:rPr>
            </w:pPr>
            <w:r w:rsidRPr="005C44C3">
              <w:rPr>
                <w:rFonts w:eastAsia="Times New Roman"/>
                <w:color w:val="auto"/>
                <w:sz w:val="26"/>
                <w:szCs w:val="24"/>
                <w:lang w:eastAsia="ru-RU"/>
              </w:rPr>
              <w:t xml:space="preserve">Уровень </w:t>
            </w:r>
            <w:proofErr w:type="gramStart"/>
            <w:r w:rsidRPr="005C44C3">
              <w:rPr>
                <w:rFonts w:eastAsia="Times New Roman"/>
                <w:color w:val="auto"/>
                <w:sz w:val="26"/>
                <w:szCs w:val="24"/>
                <w:lang w:eastAsia="ru-RU"/>
              </w:rPr>
              <w:t>протек-</w:t>
            </w:r>
            <w:proofErr w:type="spellStart"/>
            <w:r w:rsidRPr="005C44C3">
              <w:rPr>
                <w:rFonts w:eastAsia="Times New Roman"/>
                <w:color w:val="auto"/>
                <w:sz w:val="26"/>
                <w:szCs w:val="24"/>
                <w:lang w:eastAsia="ru-RU"/>
              </w:rPr>
              <w:t>ции</w:t>
            </w:r>
            <w:proofErr w:type="spellEnd"/>
            <w:proofErr w:type="gramEnd"/>
          </w:p>
        </w:tc>
        <w:tc>
          <w:tcPr>
            <w:tcW w:w="1701" w:type="dxa"/>
          </w:tcPr>
          <w:p w:rsidR="005C44C3" w:rsidRPr="005C44C3" w:rsidRDefault="005C44C3" w:rsidP="005C44C3">
            <w:pPr>
              <w:ind w:firstLine="0"/>
              <w:jc w:val="center"/>
              <w:rPr>
                <w:rFonts w:eastAsia="Times New Roman"/>
                <w:color w:val="auto"/>
                <w:sz w:val="26"/>
                <w:szCs w:val="24"/>
                <w:lang w:eastAsia="ru-RU"/>
              </w:rPr>
            </w:pPr>
            <w:r w:rsidRPr="005C44C3">
              <w:rPr>
                <w:rFonts w:eastAsia="Times New Roman"/>
                <w:color w:val="auto"/>
                <w:sz w:val="26"/>
                <w:szCs w:val="24"/>
                <w:lang w:eastAsia="ru-RU"/>
              </w:rPr>
              <w:t xml:space="preserve">Полнота </w:t>
            </w:r>
            <w:proofErr w:type="spellStart"/>
            <w:proofErr w:type="gramStart"/>
            <w:r w:rsidRPr="005C44C3">
              <w:rPr>
                <w:rFonts w:eastAsia="Times New Roman"/>
                <w:color w:val="auto"/>
                <w:sz w:val="26"/>
                <w:szCs w:val="24"/>
                <w:lang w:eastAsia="ru-RU"/>
              </w:rPr>
              <w:t>удовлетво-ренной</w:t>
            </w:r>
            <w:proofErr w:type="spellEnd"/>
            <w:proofErr w:type="gramEnd"/>
            <w:r w:rsidRPr="005C44C3">
              <w:rPr>
                <w:rFonts w:eastAsia="Times New Roman"/>
                <w:color w:val="auto"/>
                <w:sz w:val="26"/>
                <w:szCs w:val="24"/>
                <w:lang w:eastAsia="ru-RU"/>
              </w:rPr>
              <w:t xml:space="preserve"> потребности</w:t>
            </w:r>
          </w:p>
        </w:tc>
        <w:tc>
          <w:tcPr>
            <w:tcW w:w="1451" w:type="dxa"/>
          </w:tcPr>
          <w:p w:rsidR="005C44C3" w:rsidRPr="005C44C3" w:rsidRDefault="005C44C3" w:rsidP="005C44C3">
            <w:pPr>
              <w:ind w:firstLine="0"/>
              <w:jc w:val="center"/>
              <w:rPr>
                <w:rFonts w:eastAsia="Times New Roman"/>
                <w:color w:val="auto"/>
                <w:sz w:val="26"/>
                <w:szCs w:val="24"/>
                <w:lang w:eastAsia="ru-RU"/>
              </w:rPr>
            </w:pPr>
            <w:r w:rsidRPr="005C44C3">
              <w:rPr>
                <w:rFonts w:eastAsia="Times New Roman"/>
                <w:color w:val="auto"/>
                <w:sz w:val="26"/>
                <w:szCs w:val="24"/>
                <w:lang w:eastAsia="ru-RU"/>
              </w:rPr>
              <w:t>Количество требований</w:t>
            </w:r>
          </w:p>
        </w:tc>
        <w:tc>
          <w:tcPr>
            <w:tcW w:w="1134" w:type="dxa"/>
          </w:tcPr>
          <w:p w:rsidR="005C44C3" w:rsidRPr="005C44C3" w:rsidRDefault="005C44C3" w:rsidP="005C44C3">
            <w:pPr>
              <w:ind w:firstLine="0"/>
              <w:jc w:val="center"/>
              <w:rPr>
                <w:rFonts w:eastAsia="Times New Roman"/>
                <w:color w:val="auto"/>
                <w:sz w:val="26"/>
                <w:szCs w:val="24"/>
                <w:lang w:eastAsia="ru-RU"/>
              </w:rPr>
            </w:pPr>
            <w:r w:rsidRPr="005C44C3">
              <w:rPr>
                <w:rFonts w:eastAsia="Times New Roman"/>
                <w:color w:val="auto"/>
                <w:sz w:val="26"/>
                <w:szCs w:val="24"/>
                <w:lang w:eastAsia="ru-RU"/>
              </w:rPr>
              <w:t>Число запросов</w:t>
            </w:r>
          </w:p>
        </w:tc>
        <w:tc>
          <w:tcPr>
            <w:tcW w:w="1385" w:type="dxa"/>
          </w:tcPr>
          <w:p w:rsidR="005C44C3" w:rsidRPr="005C44C3" w:rsidRDefault="005C44C3" w:rsidP="005C44C3">
            <w:pPr>
              <w:ind w:firstLine="0"/>
              <w:jc w:val="center"/>
              <w:rPr>
                <w:rFonts w:eastAsia="Times New Roman"/>
                <w:color w:val="auto"/>
                <w:sz w:val="26"/>
                <w:szCs w:val="24"/>
                <w:lang w:eastAsia="ru-RU"/>
              </w:rPr>
            </w:pPr>
            <w:r w:rsidRPr="005C44C3">
              <w:rPr>
                <w:rFonts w:eastAsia="Times New Roman"/>
                <w:color w:val="auto"/>
                <w:sz w:val="26"/>
                <w:szCs w:val="24"/>
                <w:lang w:eastAsia="ru-RU"/>
              </w:rPr>
              <w:t xml:space="preserve">Жесткость </w:t>
            </w:r>
            <w:proofErr w:type="spellStart"/>
            <w:proofErr w:type="gramStart"/>
            <w:r w:rsidRPr="005C44C3">
              <w:rPr>
                <w:rFonts w:eastAsia="Times New Roman"/>
                <w:color w:val="auto"/>
                <w:sz w:val="26"/>
                <w:szCs w:val="24"/>
                <w:lang w:eastAsia="ru-RU"/>
              </w:rPr>
              <w:t>санкциони-рования</w:t>
            </w:r>
            <w:proofErr w:type="spellEnd"/>
            <w:proofErr w:type="gramEnd"/>
          </w:p>
        </w:tc>
      </w:tr>
      <w:tr w:rsidR="005C44C3" w:rsidRPr="005C44C3" w:rsidTr="005C44C3">
        <w:trPr>
          <w:trHeight w:val="747"/>
        </w:trPr>
        <w:tc>
          <w:tcPr>
            <w:tcW w:w="2915" w:type="dxa"/>
            <w:vAlign w:val="center"/>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 xml:space="preserve">Потворствующая </w:t>
            </w:r>
            <w:proofErr w:type="spellStart"/>
            <w:r w:rsidRPr="005C44C3">
              <w:rPr>
                <w:rFonts w:eastAsia="Times New Roman"/>
                <w:color w:val="auto"/>
                <w:sz w:val="28"/>
                <w:szCs w:val="24"/>
                <w:lang w:eastAsia="ru-RU"/>
              </w:rPr>
              <w:t>гиперпротекция</w:t>
            </w:r>
            <w:proofErr w:type="spellEnd"/>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70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45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385"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r>
      <w:tr w:rsidR="005C44C3" w:rsidRPr="005C44C3" w:rsidTr="005C44C3">
        <w:tc>
          <w:tcPr>
            <w:tcW w:w="2915" w:type="dxa"/>
            <w:vAlign w:val="center"/>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Доминирующая</w:t>
            </w:r>
          </w:p>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гиперпротекция</w:t>
            </w:r>
            <w:proofErr w:type="spellEnd"/>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70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45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385"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r>
      <w:tr w:rsidR="005C44C3" w:rsidRPr="005C44C3" w:rsidTr="005C44C3">
        <w:tc>
          <w:tcPr>
            <w:tcW w:w="2915" w:type="dxa"/>
            <w:vAlign w:val="center"/>
          </w:tcPr>
          <w:p w:rsidR="005C44C3" w:rsidRPr="005C44C3" w:rsidRDefault="005C44C3" w:rsidP="005C44C3">
            <w:pPr>
              <w:ind w:firstLine="0"/>
              <w:jc w:val="left"/>
              <w:rPr>
                <w:rFonts w:eastAsia="Times New Roman"/>
                <w:color w:val="auto"/>
                <w:sz w:val="28"/>
                <w:szCs w:val="24"/>
                <w:lang w:eastAsia="ru-RU"/>
              </w:rPr>
            </w:pPr>
            <w:proofErr w:type="spellStart"/>
            <w:r w:rsidRPr="005C44C3">
              <w:rPr>
                <w:rFonts w:eastAsia="Times New Roman"/>
                <w:color w:val="auto"/>
                <w:sz w:val="28"/>
                <w:szCs w:val="24"/>
                <w:lang w:eastAsia="ru-RU"/>
              </w:rPr>
              <w:t>Гипопротекция</w:t>
            </w:r>
            <w:proofErr w:type="spellEnd"/>
          </w:p>
          <w:p w:rsidR="005C44C3" w:rsidRPr="005C44C3" w:rsidRDefault="005C44C3" w:rsidP="005C44C3">
            <w:pPr>
              <w:ind w:firstLine="0"/>
              <w:jc w:val="left"/>
              <w:rPr>
                <w:rFonts w:eastAsia="Times New Roman"/>
                <w:color w:val="auto"/>
                <w:sz w:val="28"/>
                <w:szCs w:val="24"/>
                <w:lang w:eastAsia="ru-RU"/>
              </w:rPr>
            </w:pPr>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70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45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385"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r>
      <w:tr w:rsidR="005C44C3" w:rsidRPr="005C44C3" w:rsidTr="005C44C3">
        <w:tc>
          <w:tcPr>
            <w:tcW w:w="2915" w:type="dxa"/>
            <w:vAlign w:val="center"/>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Жесткое обращение</w:t>
            </w:r>
          </w:p>
          <w:p w:rsidR="005C44C3" w:rsidRPr="005C44C3" w:rsidRDefault="005C44C3" w:rsidP="005C44C3">
            <w:pPr>
              <w:ind w:firstLine="0"/>
              <w:jc w:val="left"/>
              <w:rPr>
                <w:rFonts w:eastAsia="Times New Roman"/>
                <w:color w:val="auto"/>
                <w:sz w:val="28"/>
                <w:szCs w:val="24"/>
                <w:lang w:eastAsia="ru-RU"/>
              </w:rPr>
            </w:pPr>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70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45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385"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r>
      <w:tr w:rsidR="005C44C3" w:rsidRPr="005C44C3" w:rsidTr="005C44C3">
        <w:tc>
          <w:tcPr>
            <w:tcW w:w="2915" w:type="dxa"/>
            <w:vAlign w:val="center"/>
          </w:tcPr>
          <w:p w:rsidR="005C44C3" w:rsidRPr="005C44C3" w:rsidRDefault="005C44C3" w:rsidP="005C44C3">
            <w:pPr>
              <w:ind w:firstLine="0"/>
              <w:jc w:val="left"/>
              <w:rPr>
                <w:rFonts w:eastAsia="Times New Roman"/>
                <w:color w:val="auto"/>
                <w:sz w:val="28"/>
                <w:szCs w:val="24"/>
                <w:lang w:eastAsia="ru-RU"/>
              </w:rPr>
            </w:pPr>
            <w:r w:rsidRPr="005C44C3">
              <w:rPr>
                <w:rFonts w:eastAsia="Times New Roman"/>
                <w:color w:val="auto"/>
                <w:sz w:val="28"/>
                <w:szCs w:val="24"/>
                <w:lang w:eastAsia="ru-RU"/>
              </w:rPr>
              <w:t>Эмоциональное отвержение</w:t>
            </w:r>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70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451"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134"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c>
          <w:tcPr>
            <w:tcW w:w="1385" w:type="dxa"/>
            <w:vAlign w:val="center"/>
          </w:tcPr>
          <w:p w:rsidR="005C44C3" w:rsidRPr="005C44C3" w:rsidRDefault="005C44C3" w:rsidP="005C44C3">
            <w:pPr>
              <w:ind w:firstLine="0"/>
              <w:jc w:val="center"/>
              <w:rPr>
                <w:rFonts w:eastAsia="Times New Roman"/>
                <w:color w:val="auto"/>
                <w:sz w:val="28"/>
                <w:szCs w:val="24"/>
                <w:lang w:eastAsia="ru-RU"/>
              </w:rPr>
            </w:pPr>
            <w:r w:rsidRPr="005C44C3">
              <w:rPr>
                <w:rFonts w:eastAsia="Times New Roman"/>
                <w:color w:val="auto"/>
                <w:sz w:val="28"/>
                <w:szCs w:val="24"/>
                <w:lang w:eastAsia="ru-RU"/>
              </w:rPr>
              <w:t>+</w:t>
            </w:r>
          </w:p>
        </w:tc>
      </w:tr>
    </w:tbl>
    <w:p w:rsidR="005C44C3" w:rsidRPr="005C44C3" w:rsidRDefault="005C44C3" w:rsidP="005C44C3">
      <w:pPr>
        <w:ind w:firstLine="708"/>
        <w:rPr>
          <w:rFonts w:eastAsia="Times New Roman"/>
          <w:color w:val="auto"/>
          <w:sz w:val="28"/>
          <w:szCs w:val="24"/>
          <w:lang w:eastAsia="ru-RU"/>
        </w:rPr>
      </w:pPr>
    </w:p>
    <w:p w:rsidR="005C44C3" w:rsidRPr="005C44C3" w:rsidRDefault="005C44C3" w:rsidP="005C44C3">
      <w:pPr>
        <w:ind w:firstLine="708"/>
        <w:rPr>
          <w:rFonts w:eastAsia="Times New Roman"/>
          <w:color w:val="auto"/>
          <w:sz w:val="28"/>
          <w:szCs w:val="24"/>
          <w:lang w:eastAsia="ru-RU"/>
        </w:rPr>
      </w:pPr>
      <w:r>
        <w:rPr>
          <w:rFonts w:eastAsia="Times New Roman"/>
          <w:noProof/>
          <w:color w:val="auto"/>
          <w:sz w:val="28"/>
          <w:szCs w:val="24"/>
          <w:lang w:eastAsia="ru-RU"/>
        </w:rPr>
        <mc:AlternateContent>
          <mc:Choice Requires="wps">
            <w:drawing>
              <wp:anchor distT="0" distB="0" distL="114300" distR="114300" simplePos="0" relativeHeight="251662336" behindDoc="0" locked="0" layoutInCell="0" allowOverlap="1">
                <wp:simplePos x="0" y="0"/>
                <wp:positionH relativeFrom="column">
                  <wp:posOffset>-86995</wp:posOffset>
                </wp:positionH>
                <wp:positionV relativeFrom="paragraph">
                  <wp:posOffset>46355</wp:posOffset>
                </wp:positionV>
                <wp:extent cx="6131560" cy="0"/>
                <wp:effectExtent l="3175" t="1905"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17C577"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3.65pt" to="475.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" o:allowincell="f" stroked="f"/>
            </w:pict>
          </mc:Fallback>
        </mc:AlternateContent>
      </w:r>
      <w:r w:rsidRPr="005C44C3">
        <w:rPr>
          <w:rFonts w:eastAsia="Times New Roman"/>
          <w:color w:val="auto"/>
          <w:sz w:val="28"/>
          <w:szCs w:val="24"/>
          <w:lang w:eastAsia="ru-RU"/>
        </w:rPr>
        <w:t xml:space="preserve">Знак «+» показывает на чрезмерно выраженные соответствующие черты воспитания; </w:t>
      </w:r>
      <w:proofErr w:type="gramStart"/>
      <w:r w:rsidRPr="005C44C3">
        <w:rPr>
          <w:rFonts w:eastAsia="Times New Roman"/>
          <w:color w:val="auto"/>
          <w:sz w:val="28"/>
          <w:szCs w:val="24"/>
          <w:lang w:eastAsia="ru-RU"/>
        </w:rPr>
        <w:t>«–</w:t>
      </w:r>
      <w:proofErr w:type="gramEnd"/>
      <w:r w:rsidRPr="005C44C3">
        <w:rPr>
          <w:rFonts w:eastAsia="Times New Roman"/>
          <w:color w:val="auto"/>
          <w:sz w:val="28"/>
          <w:szCs w:val="24"/>
          <w:lang w:eastAsia="ru-RU"/>
        </w:rPr>
        <w:t xml:space="preserve">» на недостаточно выраженные черты, «+, –» на возможность как чрезмерной выраженности, так и недостаточной. Данная таблица наглядно показывает, что при выборе любого из приведенных в таблице типов воспитания возникают отклонения. Например, при потворствующей </w:t>
      </w:r>
      <w:proofErr w:type="spellStart"/>
      <w:r w:rsidRPr="005C44C3">
        <w:rPr>
          <w:rFonts w:eastAsia="Times New Roman"/>
          <w:color w:val="auto"/>
          <w:sz w:val="28"/>
          <w:szCs w:val="24"/>
          <w:lang w:eastAsia="ru-RU"/>
        </w:rPr>
        <w:t>гиперпротекции</w:t>
      </w:r>
      <w:proofErr w:type="spellEnd"/>
      <w:r w:rsidRPr="005C44C3">
        <w:rPr>
          <w:rFonts w:eastAsia="Times New Roman"/>
          <w:color w:val="auto"/>
          <w:sz w:val="28"/>
          <w:szCs w:val="24"/>
          <w:lang w:eastAsia="ru-RU"/>
        </w:rPr>
        <w:t xml:space="preserve"> снижены требования к подростку, отсутствует контроль со стороны родителей, при эмоциональном отвержении и </w:t>
      </w:r>
      <w:proofErr w:type="spellStart"/>
      <w:r w:rsidRPr="005C44C3">
        <w:rPr>
          <w:rFonts w:eastAsia="Times New Roman"/>
          <w:color w:val="auto"/>
          <w:sz w:val="28"/>
          <w:szCs w:val="24"/>
          <w:lang w:eastAsia="ru-RU"/>
        </w:rPr>
        <w:t>гипопротекции</w:t>
      </w:r>
      <w:proofErr w:type="spellEnd"/>
      <w:r w:rsidRPr="005C44C3">
        <w:rPr>
          <w:rFonts w:eastAsia="Times New Roman"/>
          <w:color w:val="auto"/>
          <w:sz w:val="28"/>
          <w:szCs w:val="24"/>
          <w:lang w:eastAsia="ru-RU"/>
        </w:rPr>
        <w:t xml:space="preserve"> низок уровень протекции и полноты удовлетворенных потребностей. Все приведенные типы воспитания могут привести к осложненному поведению.</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Поэтому в данный период очень важно для подростка эмоционально-психологический комфорт, правильное соотношение  любви и требовательности родителей. Причинами возникновения осложненного поведения подростка могут стать:</w:t>
      </w:r>
    </w:p>
    <w:p w:rsidR="005C44C3" w:rsidRPr="005C44C3" w:rsidRDefault="005C44C3" w:rsidP="005C44C3">
      <w:pPr>
        <w:numPr>
          <w:ilvl w:val="0"/>
          <w:numId w:val="5"/>
        </w:numPr>
        <w:tabs>
          <w:tab w:val="clear" w:pos="720"/>
          <w:tab w:val="num" w:pos="0"/>
          <w:tab w:val="num" w:pos="1080"/>
        </w:tabs>
        <w:ind w:left="0" w:firstLine="720"/>
        <w:jc w:val="left"/>
        <w:rPr>
          <w:rFonts w:eastAsia="Times New Roman"/>
          <w:color w:val="auto"/>
          <w:sz w:val="28"/>
          <w:szCs w:val="24"/>
          <w:lang w:eastAsia="ru-RU"/>
        </w:rPr>
      </w:pPr>
      <w:r w:rsidRPr="005C44C3">
        <w:rPr>
          <w:rFonts w:eastAsia="Times New Roman"/>
          <w:color w:val="auto"/>
          <w:sz w:val="28"/>
          <w:szCs w:val="24"/>
          <w:lang w:eastAsia="ru-RU"/>
        </w:rPr>
        <w:t>отклонения, характеризующие самих родителей;</w:t>
      </w:r>
    </w:p>
    <w:p w:rsidR="005C44C3" w:rsidRPr="005C44C3" w:rsidRDefault="005C44C3" w:rsidP="005C44C3">
      <w:pPr>
        <w:numPr>
          <w:ilvl w:val="0"/>
          <w:numId w:val="5"/>
        </w:numPr>
        <w:tabs>
          <w:tab w:val="clear" w:pos="720"/>
          <w:tab w:val="num" w:pos="0"/>
          <w:tab w:val="num" w:pos="1080"/>
        </w:tabs>
        <w:ind w:left="0" w:firstLine="720"/>
        <w:jc w:val="left"/>
        <w:rPr>
          <w:rFonts w:eastAsia="Times New Roman"/>
          <w:color w:val="auto"/>
          <w:sz w:val="28"/>
          <w:szCs w:val="24"/>
          <w:lang w:eastAsia="ru-RU"/>
        </w:rPr>
      </w:pPr>
      <w:r w:rsidRPr="005C44C3">
        <w:rPr>
          <w:rFonts w:eastAsia="Times New Roman"/>
          <w:color w:val="auto"/>
          <w:sz w:val="28"/>
          <w:szCs w:val="24"/>
          <w:lang w:eastAsia="ru-RU"/>
        </w:rPr>
        <w:t>личностные проблемы родителей, решаемые за счет подростка;</w:t>
      </w:r>
    </w:p>
    <w:p w:rsidR="005C44C3" w:rsidRPr="005C44C3" w:rsidRDefault="005C44C3" w:rsidP="005C44C3">
      <w:pPr>
        <w:numPr>
          <w:ilvl w:val="0"/>
          <w:numId w:val="5"/>
        </w:numPr>
        <w:tabs>
          <w:tab w:val="clear" w:pos="720"/>
          <w:tab w:val="num" w:pos="0"/>
          <w:tab w:val="num" w:pos="1080"/>
        </w:tabs>
        <w:ind w:left="0" w:firstLine="720"/>
        <w:jc w:val="left"/>
        <w:rPr>
          <w:rFonts w:eastAsia="Times New Roman"/>
          <w:color w:val="auto"/>
          <w:sz w:val="28"/>
          <w:szCs w:val="24"/>
          <w:lang w:eastAsia="ru-RU"/>
        </w:rPr>
      </w:pPr>
      <w:r w:rsidRPr="005C44C3">
        <w:rPr>
          <w:rFonts w:eastAsia="Times New Roman"/>
          <w:color w:val="auto"/>
          <w:sz w:val="28"/>
          <w:szCs w:val="24"/>
          <w:lang w:eastAsia="ru-RU"/>
        </w:rPr>
        <w:t>низкая педагогическая культура родителей;</w:t>
      </w:r>
    </w:p>
    <w:p w:rsidR="005C44C3" w:rsidRPr="005C44C3" w:rsidRDefault="005C44C3" w:rsidP="005C44C3">
      <w:pPr>
        <w:numPr>
          <w:ilvl w:val="0"/>
          <w:numId w:val="5"/>
        </w:numPr>
        <w:tabs>
          <w:tab w:val="clear" w:pos="720"/>
          <w:tab w:val="num" w:pos="0"/>
          <w:tab w:val="num" w:pos="1080"/>
          <w:tab w:val="left" w:pos="1134"/>
        </w:tabs>
        <w:ind w:left="0" w:firstLine="720"/>
        <w:jc w:val="left"/>
        <w:rPr>
          <w:rFonts w:eastAsia="Times New Roman"/>
          <w:color w:val="auto"/>
          <w:sz w:val="28"/>
          <w:szCs w:val="24"/>
          <w:lang w:eastAsia="ru-RU"/>
        </w:rPr>
      </w:pPr>
      <w:r w:rsidRPr="005C44C3">
        <w:rPr>
          <w:rFonts w:eastAsia="Times New Roman"/>
          <w:color w:val="auto"/>
          <w:sz w:val="28"/>
          <w:szCs w:val="24"/>
          <w:lang w:eastAsia="ru-RU"/>
        </w:rPr>
        <w:t>неразвитость родительских чувств;</w:t>
      </w:r>
    </w:p>
    <w:p w:rsidR="005C44C3" w:rsidRPr="005C44C3" w:rsidRDefault="005C44C3" w:rsidP="005C44C3">
      <w:pPr>
        <w:numPr>
          <w:ilvl w:val="0"/>
          <w:numId w:val="5"/>
        </w:numPr>
        <w:tabs>
          <w:tab w:val="clear" w:pos="720"/>
          <w:tab w:val="num" w:pos="0"/>
          <w:tab w:val="num" w:pos="1080"/>
          <w:tab w:val="left" w:pos="1134"/>
        </w:tabs>
        <w:ind w:left="0" w:firstLine="720"/>
        <w:jc w:val="left"/>
        <w:rPr>
          <w:rFonts w:eastAsia="Times New Roman"/>
          <w:color w:val="auto"/>
          <w:sz w:val="28"/>
          <w:szCs w:val="24"/>
          <w:lang w:eastAsia="ru-RU"/>
        </w:rPr>
      </w:pPr>
      <w:r w:rsidRPr="005C44C3">
        <w:rPr>
          <w:rFonts w:eastAsia="Times New Roman"/>
          <w:color w:val="auto"/>
          <w:sz w:val="28"/>
          <w:szCs w:val="24"/>
          <w:lang w:eastAsia="ru-RU"/>
        </w:rPr>
        <w:t>вынесение конфликта между родителями в сферу воспитания.</w:t>
      </w:r>
    </w:p>
    <w:p w:rsidR="005C44C3" w:rsidRPr="005C44C3" w:rsidRDefault="005C44C3" w:rsidP="005C44C3">
      <w:pPr>
        <w:ind w:firstLine="0"/>
        <w:rPr>
          <w:rFonts w:eastAsia="Times New Roman"/>
          <w:color w:val="auto"/>
          <w:sz w:val="28"/>
          <w:szCs w:val="24"/>
          <w:lang w:eastAsia="ru-RU"/>
        </w:rPr>
      </w:pPr>
      <w:r w:rsidRPr="005C44C3">
        <w:rPr>
          <w:rFonts w:eastAsia="Times New Roman"/>
          <w:color w:val="auto"/>
          <w:sz w:val="28"/>
          <w:szCs w:val="24"/>
          <w:lang w:eastAsia="ru-RU"/>
        </w:rPr>
        <w:t xml:space="preserve">Психологами доказано, что неконструктивное поведение родителей в семье приводит к формированию отрицательного опыта общения, который оказывает неблагоприятное влияние на отношения подростков с социальным окружением. Родителям необходимо учитывать, что на подростка, в большей степени, оказывают влияние не слова нравоучений, а атмосфера семьи, в которой живет подросток, поступки, совершаемые родителями. </w:t>
      </w:r>
    </w:p>
    <w:p w:rsidR="00BC1D2F" w:rsidRDefault="00BC1D2F"/>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lastRenderedPageBreak/>
        <w:t>В Концепции воспитания детей и учащейся молодежи в Республике Беларусь отмечается, что «нацеливание на формирование поведенческих подструктур личности, внешних форм поведения и игнорирование внутри личностных механизмов морально-правового становления личности…» является одной из проблем воспитания [99</w:t>
      </w:r>
      <w:r w:rsidRPr="005C44C3">
        <w:rPr>
          <w:rFonts w:eastAsia="Times New Roman"/>
          <w:color w:val="auto"/>
          <w:sz w:val="28"/>
          <w:szCs w:val="24"/>
          <w:lang w:val="be-BY" w:eastAsia="ru-RU"/>
        </w:rPr>
        <w:t>, с. 63</w:t>
      </w:r>
      <w:r w:rsidRPr="005C44C3">
        <w:rPr>
          <w:rFonts w:eastAsia="Times New Roman"/>
          <w:color w:val="auto"/>
          <w:sz w:val="28"/>
          <w:szCs w:val="24"/>
          <w:lang w:eastAsia="ru-RU"/>
        </w:rPr>
        <w:t>]. Первые отрицательные проявления в поведении отдельных подростков квалифицированно не устраняются, а когда эти недостатки становятся более выраженными, то вызывают у педагогов преимущественно отрицательную реакцию, недоброжелательное отношение, предвзятость, что не только не помогает подростку исправляться, но и способствует углублению его отрицательных качеств.</w:t>
      </w:r>
    </w:p>
    <w:p w:rsidR="005C44C3" w:rsidRPr="005C44C3" w:rsidRDefault="005C44C3" w:rsidP="005C44C3">
      <w:pPr>
        <w:rPr>
          <w:rFonts w:eastAsia="Times New Roman"/>
          <w:color w:val="auto"/>
          <w:sz w:val="28"/>
          <w:szCs w:val="20"/>
          <w:lang w:eastAsia="ru-RU"/>
        </w:rPr>
      </w:pPr>
      <w:r w:rsidRPr="005C44C3">
        <w:rPr>
          <w:rFonts w:eastAsia="Times New Roman"/>
          <w:color w:val="auto"/>
          <w:sz w:val="28"/>
          <w:szCs w:val="20"/>
          <w:lang w:eastAsia="ru-RU"/>
        </w:rPr>
        <w:t>Причинами углубления отрицательных качеств подростков могут быть:</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а) недостатки содержания и организации первичного школьного обучения в той ситуации, когда познавательная потребность развивающейся личности подростка не находит в школе достаточного удовлетворения;</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б) отсутствие способов и форм поведения, необходимых для реализации положительных наклонностей подростка;</w:t>
      </w:r>
    </w:p>
    <w:p w:rsidR="005C44C3" w:rsidRPr="005C44C3" w:rsidRDefault="005C44C3" w:rsidP="005C44C3">
      <w:pPr>
        <w:rPr>
          <w:rFonts w:eastAsia="Times New Roman"/>
          <w:color w:val="auto"/>
          <w:sz w:val="28"/>
          <w:szCs w:val="20"/>
          <w:lang w:eastAsia="ru-RU"/>
        </w:rPr>
      </w:pPr>
      <w:r w:rsidRPr="005C44C3">
        <w:rPr>
          <w:rFonts w:eastAsia="Times New Roman"/>
          <w:color w:val="auto"/>
          <w:sz w:val="28"/>
          <w:szCs w:val="20"/>
          <w:lang w:eastAsia="ru-RU"/>
        </w:rPr>
        <w:t xml:space="preserve">в) складывающееся не в пользу добросовестного отношения к учебе общественное мнение класса по мере перехода из класса в класс. </w:t>
      </w:r>
    </w:p>
    <w:p w:rsidR="005C44C3" w:rsidRDefault="005C44C3"/>
    <w:p w:rsidR="005C44C3" w:rsidRDefault="005C44C3"/>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В подростковом возрасте заметно увеличивается количество сложных педагогических ситуаций, которые часто приобретают конфликтный характер [193, с. 170]. Осложненное поведение подростка может быть ситуативным, когда </w:t>
      </w:r>
      <w:proofErr w:type="spellStart"/>
      <w:r w:rsidRPr="005C44C3">
        <w:rPr>
          <w:rFonts w:eastAsia="Times New Roman"/>
          <w:color w:val="auto"/>
          <w:sz w:val="28"/>
          <w:szCs w:val="24"/>
          <w:lang w:eastAsia="ru-RU"/>
        </w:rPr>
        <w:t>проблемность</w:t>
      </w:r>
      <w:proofErr w:type="spellEnd"/>
      <w:r w:rsidRPr="005C44C3">
        <w:rPr>
          <w:rFonts w:eastAsia="Times New Roman"/>
          <w:color w:val="auto"/>
          <w:sz w:val="28"/>
          <w:szCs w:val="24"/>
          <w:lang w:eastAsia="ru-RU"/>
        </w:rPr>
        <w:t xml:space="preserve">, конфликтность проявляется в конкретной ситуации. В частности </w:t>
      </w:r>
      <w:proofErr w:type="spellStart"/>
      <w:r w:rsidRPr="005C44C3">
        <w:rPr>
          <w:rFonts w:eastAsia="Times New Roman"/>
          <w:color w:val="auto"/>
          <w:sz w:val="28"/>
          <w:szCs w:val="24"/>
          <w:lang w:eastAsia="ru-RU"/>
        </w:rPr>
        <w:t>М.М.Рыбакова</w:t>
      </w:r>
      <w:proofErr w:type="spellEnd"/>
      <w:r w:rsidRPr="005C44C3">
        <w:rPr>
          <w:rFonts w:eastAsia="Times New Roman"/>
          <w:color w:val="auto"/>
          <w:sz w:val="28"/>
          <w:szCs w:val="24"/>
          <w:lang w:eastAsia="ru-RU"/>
        </w:rPr>
        <w:t xml:space="preserve"> выделяет следующие виды педагогических ситуаций, приводящих к конфликтам:</w:t>
      </w:r>
    </w:p>
    <w:p w:rsidR="005C44C3" w:rsidRPr="005C44C3" w:rsidRDefault="005C44C3" w:rsidP="005C44C3">
      <w:pPr>
        <w:numPr>
          <w:ilvl w:val="0"/>
          <w:numId w:val="6"/>
        </w:numPr>
        <w:tabs>
          <w:tab w:val="clear" w:pos="360"/>
          <w:tab w:val="num" w:pos="1080"/>
        </w:tabs>
        <w:ind w:firstLine="720"/>
        <w:jc w:val="left"/>
        <w:rPr>
          <w:rFonts w:eastAsia="Times New Roman"/>
          <w:color w:val="auto"/>
          <w:sz w:val="28"/>
          <w:szCs w:val="24"/>
          <w:lang w:eastAsia="ru-RU"/>
        </w:rPr>
      </w:pPr>
      <w:r w:rsidRPr="005C44C3">
        <w:rPr>
          <w:rFonts w:eastAsia="Times New Roman"/>
          <w:color w:val="auto"/>
          <w:sz w:val="28"/>
          <w:szCs w:val="24"/>
          <w:lang w:eastAsia="ru-RU"/>
        </w:rPr>
        <w:t xml:space="preserve">ситуации деятельности, возникающие по поводу выполнения учеником учебных заданий, успеваемости, </w:t>
      </w:r>
      <w:proofErr w:type="spellStart"/>
      <w:r w:rsidRPr="005C44C3">
        <w:rPr>
          <w:rFonts w:eastAsia="Times New Roman"/>
          <w:color w:val="auto"/>
          <w:sz w:val="28"/>
          <w:szCs w:val="24"/>
          <w:lang w:eastAsia="ru-RU"/>
        </w:rPr>
        <w:t>внеучебной</w:t>
      </w:r>
      <w:proofErr w:type="spellEnd"/>
      <w:r w:rsidRPr="005C44C3">
        <w:rPr>
          <w:rFonts w:eastAsia="Times New Roman"/>
          <w:color w:val="auto"/>
          <w:sz w:val="28"/>
          <w:szCs w:val="24"/>
          <w:lang w:eastAsia="ru-RU"/>
        </w:rPr>
        <w:t xml:space="preserve"> деятельности;</w:t>
      </w:r>
    </w:p>
    <w:p w:rsidR="005C44C3" w:rsidRPr="005C44C3" w:rsidRDefault="005C44C3" w:rsidP="005C44C3">
      <w:pPr>
        <w:numPr>
          <w:ilvl w:val="0"/>
          <w:numId w:val="6"/>
        </w:numPr>
        <w:tabs>
          <w:tab w:val="clear" w:pos="360"/>
          <w:tab w:val="num" w:pos="1080"/>
        </w:tabs>
        <w:ind w:firstLine="720"/>
        <w:jc w:val="left"/>
        <w:rPr>
          <w:rFonts w:eastAsia="Times New Roman"/>
          <w:color w:val="auto"/>
          <w:sz w:val="28"/>
          <w:szCs w:val="24"/>
          <w:lang w:eastAsia="ru-RU"/>
        </w:rPr>
      </w:pPr>
      <w:r w:rsidRPr="005C44C3">
        <w:rPr>
          <w:rFonts w:eastAsia="Times New Roman"/>
          <w:color w:val="auto"/>
          <w:sz w:val="28"/>
          <w:szCs w:val="24"/>
          <w:lang w:eastAsia="ru-RU"/>
        </w:rPr>
        <w:t>ситуации поведения (поступков), возникающие по поводу нарушения учеником правил поведения в школе, чаще на уроках, и вне школы;</w:t>
      </w:r>
    </w:p>
    <w:p w:rsidR="005C44C3" w:rsidRPr="005C44C3" w:rsidRDefault="005C44C3" w:rsidP="005C44C3">
      <w:pPr>
        <w:numPr>
          <w:ilvl w:val="0"/>
          <w:numId w:val="6"/>
        </w:numPr>
        <w:tabs>
          <w:tab w:val="clear" w:pos="360"/>
          <w:tab w:val="num" w:pos="1080"/>
        </w:tabs>
        <w:ind w:firstLine="720"/>
        <w:jc w:val="left"/>
        <w:rPr>
          <w:rFonts w:eastAsia="Times New Roman"/>
          <w:color w:val="auto"/>
          <w:sz w:val="28"/>
          <w:szCs w:val="24"/>
          <w:lang w:eastAsia="ru-RU"/>
        </w:rPr>
      </w:pPr>
      <w:r w:rsidRPr="005C44C3">
        <w:rPr>
          <w:rFonts w:eastAsia="Times New Roman"/>
          <w:color w:val="auto"/>
          <w:sz w:val="28"/>
          <w:szCs w:val="24"/>
          <w:lang w:eastAsia="ru-RU"/>
        </w:rPr>
        <w:t xml:space="preserve">ситуации отношений, возникающие в сфере эмоционально-личностных отношений учащихся и учителей, в сфере их общения в процессе педагогической деятельности [171, с. 170].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Практика работы в школе свидетельствует о том, что при взаимодействии с подростками педагог часто сам создает ситуации, стимулирующие осложненное поведение, сам является </w:t>
      </w:r>
      <w:proofErr w:type="spellStart"/>
      <w:r w:rsidRPr="005C44C3">
        <w:rPr>
          <w:rFonts w:eastAsia="Times New Roman"/>
          <w:color w:val="auto"/>
          <w:sz w:val="28"/>
          <w:szCs w:val="24"/>
          <w:lang w:eastAsia="ru-RU"/>
        </w:rPr>
        <w:t>детерминантой</w:t>
      </w:r>
      <w:proofErr w:type="spellEnd"/>
      <w:r w:rsidRPr="005C44C3">
        <w:rPr>
          <w:rFonts w:eastAsia="Times New Roman"/>
          <w:color w:val="auto"/>
          <w:sz w:val="28"/>
          <w:szCs w:val="24"/>
          <w:lang w:eastAsia="ru-RU"/>
        </w:rPr>
        <w:t xml:space="preserve"> последнего. Общение учителя с учениками, воспитательные воздействия не всегда сопровождаются желанием учителя контактировать с подростком на основе эмоционально-положительных отношений. В отношении к подростку часто скрывается негатив, желание уйти от контакта с учеником. Характер отношений, сложившийся между учителем и подростком, имеет </w:t>
      </w:r>
      <w:proofErr w:type="gramStart"/>
      <w:r w:rsidRPr="005C44C3">
        <w:rPr>
          <w:rFonts w:eastAsia="Times New Roman"/>
          <w:color w:val="auto"/>
          <w:sz w:val="28"/>
          <w:szCs w:val="24"/>
          <w:lang w:eastAsia="ru-RU"/>
        </w:rPr>
        <w:t>важное значение</w:t>
      </w:r>
      <w:proofErr w:type="gramEnd"/>
      <w:r w:rsidRPr="005C44C3">
        <w:rPr>
          <w:rFonts w:eastAsia="Times New Roman"/>
          <w:color w:val="auto"/>
          <w:sz w:val="28"/>
          <w:szCs w:val="24"/>
          <w:lang w:eastAsia="ru-RU"/>
        </w:rPr>
        <w:t xml:space="preserve"> в развитии личности подростка. Педагог выступает носителем социальных установок и ценностей общества, которые формулируются в качестве целей </w:t>
      </w:r>
      <w:r w:rsidRPr="005C44C3">
        <w:rPr>
          <w:rFonts w:eastAsia="Times New Roman"/>
          <w:color w:val="auto"/>
          <w:sz w:val="28"/>
          <w:szCs w:val="24"/>
          <w:lang w:eastAsia="ru-RU"/>
        </w:rPr>
        <w:lastRenderedPageBreak/>
        <w:t xml:space="preserve">воспитания и реализуются в процессе педагогического взаимодействия [26]. Важно осознать, какие педагоги окружают подростка, ибо причиной конфликта могут быть не только личностные качества подростков, но и педагога. Основными причинами конфликтов со стороны учителя являются: </w:t>
      </w:r>
      <w:r w:rsidRPr="005C44C3">
        <w:rPr>
          <w:rFonts w:eastAsia="Times New Roman"/>
          <w:i/>
          <w:color w:val="auto"/>
          <w:sz w:val="28"/>
          <w:szCs w:val="24"/>
          <w:lang w:eastAsia="ru-RU"/>
        </w:rPr>
        <w:t>стремление учителя любыми путями сохранить свой социальный статус; неправильный выбор оптимального поведения и соответствующего обстановке тона обращения; оценка, как правило, не отдельного поступка ученика, а его личности.</w:t>
      </w:r>
      <w:r w:rsidRPr="005C44C3">
        <w:rPr>
          <w:rFonts w:eastAsia="Times New Roman"/>
          <w:color w:val="auto"/>
          <w:sz w:val="28"/>
          <w:szCs w:val="24"/>
          <w:lang w:eastAsia="ru-RU"/>
        </w:rPr>
        <w:t xml:space="preserve"> Одной из причин является то, что учитель испытывает затруднения в проведении анализа возникшей ситуации, торопится наказать ученика, мотивируя это тем, что излишняя строгость ученику не повредит. Во всех складывающихся ситуациях важно, какие цели в своей деятельности преследует педагог, важна единая педагогическая позиция всех участников воспитательного процесса. Общий стиль требований и отношений, ведущие педагогические взгляды и установки определяются классным руководителем. Немало неудач в практике воспитания возникает потому, что, подстраиваясь под своих коллег, под сложившийся стиль отношений в педагогическом коллективе, классный руководитель отказывается от собственных позиций. В то же время для эффективного взаимодействия с подростком необходимо отказаться от имеющего место эгоцентризма, когда воспитатели хорошо понимают только себя, признают мудрой только свою позицию, не учитывая позицию ученика.</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Учет закономерностей и особенностей общения в системе «педагог-подросток» является обязательным условием эффективности воспитания. </w:t>
      </w:r>
      <w:proofErr w:type="spellStart"/>
      <w:r w:rsidRPr="005C44C3">
        <w:rPr>
          <w:rFonts w:eastAsia="Times New Roman"/>
          <w:color w:val="auto"/>
          <w:sz w:val="28"/>
          <w:szCs w:val="24"/>
          <w:lang w:eastAsia="ru-RU"/>
        </w:rPr>
        <w:t>Л.А.Регуш</w:t>
      </w:r>
      <w:proofErr w:type="spellEnd"/>
      <w:r w:rsidRPr="005C44C3">
        <w:rPr>
          <w:rFonts w:eastAsia="Times New Roman"/>
          <w:color w:val="auto"/>
          <w:sz w:val="28"/>
          <w:szCs w:val="24"/>
          <w:lang w:eastAsia="ru-RU"/>
        </w:rPr>
        <w:t xml:space="preserve"> представил результаты опроса, проведенные социологами в школах России. Он отмечает, что в отношении развития подростков родители ставят учителей на второе место, педагоги видят себя на третьем, а ученики отводят роли учителя последнее место. В ситуации решения проблем подростки на первое место ставят стремление самим найти выход из ситуации, на второе </w:t>
      </w:r>
      <w:proofErr w:type="gramStart"/>
      <w:r w:rsidRPr="005C44C3">
        <w:rPr>
          <w:rFonts w:eastAsia="Times New Roman"/>
          <w:color w:val="auto"/>
          <w:sz w:val="28"/>
          <w:szCs w:val="24"/>
          <w:lang w:eastAsia="ru-RU"/>
        </w:rPr>
        <w:t>–п</w:t>
      </w:r>
      <w:proofErr w:type="gramEnd"/>
      <w:r w:rsidRPr="005C44C3">
        <w:rPr>
          <w:rFonts w:eastAsia="Times New Roman"/>
          <w:color w:val="auto"/>
          <w:sz w:val="28"/>
          <w:szCs w:val="24"/>
          <w:lang w:eastAsia="ru-RU"/>
        </w:rPr>
        <w:t>опросить помощи у родителей, на третье – у друзей и почти на последнее –учителей. При выборе профессии роли распределяются следующим образом: на первое месте школьники ставят собственное желание, на второе – родителей, на третье – советы друзей и лишь четвертое место отводится учителю [65]. Сравнительно низкий рейтинг педагога объясняется многими объективными и субъективными причинами. Истоки некоторых из них находятся в самом обществе, которое не повышает престиж учителя и его профессии, субъективные причины следует искать в самом учителе.</w:t>
      </w:r>
    </w:p>
    <w:p w:rsidR="005C44C3" w:rsidRPr="005C44C3" w:rsidRDefault="005C44C3" w:rsidP="005C44C3">
      <w:pPr>
        <w:rPr>
          <w:rFonts w:eastAsia="Times New Roman"/>
          <w:color w:val="auto"/>
          <w:sz w:val="28"/>
          <w:szCs w:val="20"/>
          <w:lang w:eastAsia="ru-RU"/>
        </w:rPr>
      </w:pPr>
      <w:r w:rsidRPr="005C44C3">
        <w:rPr>
          <w:rFonts w:eastAsia="Times New Roman"/>
          <w:color w:val="auto"/>
          <w:sz w:val="28"/>
          <w:szCs w:val="20"/>
          <w:lang w:eastAsia="ru-RU"/>
        </w:rPr>
        <w:t xml:space="preserve">Важными, на наш взгляд, являются отношения, складывающиеся между учителем и учениками. В гуманистической открытой воспитательной системе наиболее предпочтительными являются отношения сотрудничества − соучастие во всех делах, интерес друг к другу, оптимизм и взаимное доверие в обращении. </w:t>
      </w:r>
      <w:proofErr w:type="spellStart"/>
      <w:r w:rsidRPr="005C44C3">
        <w:rPr>
          <w:rFonts w:eastAsia="Times New Roman"/>
          <w:color w:val="auto"/>
          <w:sz w:val="28"/>
          <w:szCs w:val="20"/>
          <w:lang w:eastAsia="ru-RU"/>
        </w:rPr>
        <w:t>Неприемлимы</w:t>
      </w:r>
      <w:proofErr w:type="spellEnd"/>
      <w:r w:rsidRPr="005C44C3">
        <w:rPr>
          <w:rFonts w:eastAsia="Times New Roman"/>
          <w:color w:val="auto"/>
          <w:sz w:val="28"/>
          <w:szCs w:val="20"/>
          <w:lang w:eastAsia="ru-RU"/>
        </w:rPr>
        <w:t xml:space="preserve"> </w:t>
      </w:r>
      <w:r w:rsidRPr="005C44C3">
        <w:rPr>
          <w:rFonts w:eastAsia="Times New Roman"/>
          <w:i/>
          <w:color w:val="auto"/>
          <w:sz w:val="28"/>
          <w:szCs w:val="20"/>
          <w:lang w:eastAsia="ru-RU"/>
        </w:rPr>
        <w:t>отношения диктата</w:t>
      </w:r>
      <w:r w:rsidRPr="005C44C3">
        <w:rPr>
          <w:rFonts w:eastAsia="Times New Roman"/>
          <w:color w:val="auto"/>
          <w:sz w:val="28"/>
          <w:szCs w:val="20"/>
          <w:lang w:eastAsia="ru-RU"/>
        </w:rPr>
        <w:t xml:space="preserve"> – строгая дисциплина, четкие требования к порядку, к знаниям при официально-деловом общении; </w:t>
      </w:r>
      <w:r w:rsidRPr="005C44C3">
        <w:rPr>
          <w:rFonts w:eastAsia="Times New Roman"/>
          <w:i/>
          <w:color w:val="auto"/>
          <w:sz w:val="28"/>
          <w:szCs w:val="20"/>
          <w:lang w:eastAsia="ru-RU"/>
        </w:rPr>
        <w:t>отношения опеки</w:t>
      </w:r>
      <w:r w:rsidRPr="005C44C3">
        <w:rPr>
          <w:rFonts w:eastAsia="Times New Roman"/>
          <w:color w:val="auto"/>
          <w:sz w:val="28"/>
          <w:szCs w:val="20"/>
          <w:lang w:eastAsia="ru-RU"/>
        </w:rPr>
        <w:t xml:space="preserve"> – забота до навязчивости, боязнь всякой самостоятельности, постоянный контакт с родителями; </w:t>
      </w:r>
      <w:r w:rsidRPr="005C44C3">
        <w:rPr>
          <w:rFonts w:eastAsia="Times New Roman"/>
          <w:i/>
          <w:color w:val="auto"/>
          <w:sz w:val="28"/>
          <w:szCs w:val="20"/>
          <w:lang w:eastAsia="ru-RU"/>
        </w:rPr>
        <w:t>отношения конфронтации</w:t>
      </w:r>
      <w:r w:rsidRPr="005C44C3">
        <w:rPr>
          <w:rFonts w:eastAsia="Times New Roman"/>
          <w:color w:val="auto"/>
          <w:sz w:val="28"/>
          <w:szCs w:val="20"/>
          <w:lang w:eastAsia="ru-RU"/>
        </w:rPr>
        <w:t xml:space="preserve"> – скрытая неприязнь к ученикам, постоянное недовольство работой по предмету; в </w:t>
      </w:r>
      <w:r w:rsidRPr="005C44C3">
        <w:rPr>
          <w:rFonts w:eastAsia="Times New Roman"/>
          <w:color w:val="auto"/>
          <w:sz w:val="28"/>
          <w:szCs w:val="20"/>
          <w:lang w:eastAsia="ru-RU"/>
        </w:rPr>
        <w:lastRenderedPageBreak/>
        <w:t>общении – пренебрежительно-деловой тон. Отношения сотрудничества могут восприниматься подростком в некоторых ситуациях как вседозволенность, безнаказанность, поэтому в определенный момент педагог должен суметь перестроить отношения, выбрать другой тон. Профессионализм педагога и состоит в том, чтобы в конкретной ситуации выбрать правильный тип отношений.</w:t>
      </w:r>
    </w:p>
    <w:p w:rsidR="005C44C3" w:rsidRPr="005C44C3" w:rsidRDefault="005C44C3" w:rsidP="005C44C3">
      <w:pPr>
        <w:ind w:firstLine="720"/>
        <w:rPr>
          <w:rFonts w:eastAsia="Times New Roman"/>
          <w:color w:val="auto"/>
          <w:sz w:val="28"/>
          <w:szCs w:val="24"/>
          <w:lang w:eastAsia="ru-RU"/>
        </w:rPr>
      </w:pPr>
      <w:r w:rsidRPr="005C44C3">
        <w:rPr>
          <w:rFonts w:eastAsia="Times New Roman"/>
          <w:color w:val="auto"/>
          <w:sz w:val="28"/>
          <w:szCs w:val="24"/>
          <w:lang w:eastAsia="ru-RU"/>
        </w:rPr>
        <w:t>Проблемы, связанные с функционированием школы, условно можно разделить на 3 группы [128, с. 6–7]:</w:t>
      </w:r>
    </w:p>
    <w:p w:rsidR="005C44C3" w:rsidRPr="005C44C3" w:rsidRDefault="005C44C3" w:rsidP="005C44C3">
      <w:pPr>
        <w:numPr>
          <w:ilvl w:val="0"/>
          <w:numId w:val="7"/>
        </w:numPr>
        <w:tabs>
          <w:tab w:val="clear" w:pos="1440"/>
        </w:tabs>
        <w:ind w:left="0" w:firstLine="720"/>
        <w:jc w:val="left"/>
        <w:rPr>
          <w:rFonts w:eastAsia="Times New Roman"/>
          <w:color w:val="auto"/>
          <w:sz w:val="28"/>
          <w:szCs w:val="24"/>
          <w:lang w:eastAsia="ru-RU"/>
        </w:rPr>
      </w:pPr>
      <w:r w:rsidRPr="005C44C3">
        <w:rPr>
          <w:rFonts w:eastAsia="Times New Roman"/>
          <w:color w:val="auto"/>
          <w:sz w:val="28"/>
          <w:szCs w:val="24"/>
          <w:lang w:eastAsia="ru-RU"/>
        </w:rPr>
        <w:t>Недостатки организационного характера: несвоевременное определение начала изменения личности подростка; поверхностная диагностика, отсутствие продуманного подхода во взаимодействии.</w:t>
      </w:r>
    </w:p>
    <w:p w:rsidR="005C44C3" w:rsidRPr="005C44C3" w:rsidRDefault="005C44C3" w:rsidP="005C44C3">
      <w:pPr>
        <w:numPr>
          <w:ilvl w:val="0"/>
          <w:numId w:val="7"/>
        </w:numPr>
        <w:tabs>
          <w:tab w:val="clear" w:pos="1440"/>
        </w:tabs>
        <w:ind w:left="0" w:firstLine="720"/>
        <w:jc w:val="left"/>
        <w:rPr>
          <w:rFonts w:eastAsia="Times New Roman"/>
          <w:color w:val="auto"/>
          <w:sz w:val="28"/>
          <w:szCs w:val="24"/>
          <w:lang w:eastAsia="ru-RU"/>
        </w:rPr>
      </w:pPr>
      <w:r w:rsidRPr="005C44C3">
        <w:rPr>
          <w:rFonts w:eastAsia="Times New Roman"/>
          <w:color w:val="auto"/>
          <w:sz w:val="28"/>
          <w:szCs w:val="24"/>
          <w:lang w:eastAsia="ru-RU"/>
        </w:rPr>
        <w:t>Ошибки, связанные с неправильным педагогическим подходом, отождествление отношения к учебе с умственными способностями подростка, использование мер негативного стимулирования.</w:t>
      </w:r>
    </w:p>
    <w:p w:rsidR="005C44C3" w:rsidRPr="005C44C3" w:rsidRDefault="005C44C3" w:rsidP="005C44C3">
      <w:pPr>
        <w:numPr>
          <w:ilvl w:val="0"/>
          <w:numId w:val="7"/>
        </w:numPr>
        <w:tabs>
          <w:tab w:val="clear" w:pos="1440"/>
        </w:tabs>
        <w:ind w:left="0" w:firstLine="720"/>
        <w:jc w:val="left"/>
        <w:rPr>
          <w:rFonts w:eastAsia="Times New Roman"/>
          <w:color w:val="auto"/>
          <w:sz w:val="28"/>
          <w:szCs w:val="24"/>
          <w:lang w:eastAsia="ru-RU"/>
        </w:rPr>
      </w:pPr>
      <w:r w:rsidRPr="005C44C3">
        <w:rPr>
          <w:rFonts w:eastAsia="Times New Roman"/>
          <w:color w:val="auto"/>
          <w:sz w:val="28"/>
          <w:szCs w:val="24"/>
          <w:lang w:eastAsia="ru-RU"/>
        </w:rPr>
        <w:t xml:space="preserve">Невысокий профессиональный уровень некоторых учителей, их психологическая неподготовленность, влияющая на характер взаимоотношений учителя и подростка. </w:t>
      </w:r>
    </w:p>
    <w:p w:rsidR="005C44C3" w:rsidRDefault="005C44C3"/>
    <w:p w:rsidR="005C44C3" w:rsidRPr="005C44C3" w:rsidRDefault="005C44C3" w:rsidP="005C44C3">
      <w:pPr>
        <w:rPr>
          <w:rFonts w:eastAsia="Times New Roman"/>
          <w:color w:val="auto"/>
          <w:sz w:val="28"/>
          <w:szCs w:val="20"/>
          <w:lang w:eastAsia="ru-RU"/>
        </w:rPr>
      </w:pPr>
      <w:r w:rsidRPr="005C44C3">
        <w:rPr>
          <w:rFonts w:eastAsia="Times New Roman"/>
          <w:color w:val="auto"/>
          <w:sz w:val="28"/>
          <w:szCs w:val="20"/>
          <w:lang w:eastAsia="ru-RU"/>
        </w:rPr>
        <w:t xml:space="preserve">Опытный педагог, знакомый с психологией, знает, что у подростка есть определенное представление о себе, которое и создает соответствующий тип поведения. Образ себя и </w:t>
      </w:r>
      <w:proofErr w:type="spellStart"/>
      <w:r w:rsidRPr="005C44C3">
        <w:rPr>
          <w:rFonts w:eastAsia="Times New Roman"/>
          <w:color w:val="auto"/>
          <w:sz w:val="28"/>
          <w:szCs w:val="20"/>
          <w:lang w:eastAsia="ru-RU"/>
        </w:rPr>
        <w:t>самодоверие</w:t>
      </w:r>
      <w:proofErr w:type="spellEnd"/>
      <w:r w:rsidRPr="005C44C3">
        <w:rPr>
          <w:rFonts w:eastAsia="Times New Roman"/>
          <w:color w:val="auto"/>
          <w:sz w:val="28"/>
          <w:szCs w:val="20"/>
          <w:lang w:eastAsia="ru-RU"/>
        </w:rPr>
        <w:t xml:space="preserve"> способствуют учебным и воспитательным достижениям подростка в школе. Педагог должен знать, что негативно настроенный образ себя и недостаток </w:t>
      </w:r>
      <w:proofErr w:type="spellStart"/>
      <w:r w:rsidRPr="005C44C3">
        <w:rPr>
          <w:rFonts w:eastAsia="Times New Roman"/>
          <w:color w:val="auto"/>
          <w:sz w:val="28"/>
          <w:szCs w:val="20"/>
          <w:lang w:eastAsia="ru-RU"/>
        </w:rPr>
        <w:t>самодоверия</w:t>
      </w:r>
      <w:proofErr w:type="spellEnd"/>
      <w:r w:rsidRPr="005C44C3">
        <w:rPr>
          <w:rFonts w:eastAsia="Times New Roman"/>
          <w:color w:val="auto"/>
          <w:sz w:val="28"/>
          <w:szCs w:val="20"/>
          <w:lang w:eastAsia="ru-RU"/>
        </w:rPr>
        <w:t xml:space="preserve"> ведет к снижению успеваемости подростка, к обострению его отрицательных качеств. Успехи и неуспехи подростка формируют образ себя, </w:t>
      </w:r>
      <w:proofErr w:type="spellStart"/>
      <w:r w:rsidRPr="005C44C3">
        <w:rPr>
          <w:rFonts w:eastAsia="Times New Roman"/>
          <w:color w:val="auto"/>
          <w:sz w:val="28"/>
          <w:szCs w:val="20"/>
          <w:lang w:eastAsia="ru-RU"/>
        </w:rPr>
        <w:t>самопонимание</w:t>
      </w:r>
      <w:proofErr w:type="spellEnd"/>
      <w:r w:rsidRPr="005C44C3">
        <w:rPr>
          <w:rFonts w:eastAsia="Times New Roman"/>
          <w:color w:val="auto"/>
          <w:sz w:val="28"/>
          <w:szCs w:val="20"/>
          <w:lang w:eastAsia="ru-RU"/>
        </w:rPr>
        <w:t xml:space="preserve"> и </w:t>
      </w:r>
      <w:proofErr w:type="spellStart"/>
      <w:r w:rsidRPr="005C44C3">
        <w:rPr>
          <w:rFonts w:eastAsia="Times New Roman"/>
          <w:color w:val="auto"/>
          <w:sz w:val="28"/>
          <w:szCs w:val="20"/>
          <w:lang w:eastAsia="ru-RU"/>
        </w:rPr>
        <w:t>самодоверие</w:t>
      </w:r>
      <w:proofErr w:type="spellEnd"/>
      <w:r w:rsidRPr="005C44C3">
        <w:rPr>
          <w:rFonts w:eastAsia="Times New Roman"/>
          <w:color w:val="auto"/>
          <w:sz w:val="28"/>
          <w:szCs w:val="20"/>
          <w:lang w:eastAsia="ru-RU"/>
        </w:rPr>
        <w:t xml:space="preserve">, а уровень его ожидания влияет на постановку цели, которой он хочет достигнуть. Несоответствие педагогической оценки личности и самооценки подростка относится к условиям, усугубляющим личностные недостатки и приводящим к осложненному поведению подростка. Если подросток отдаляется от коллектива сверстников, рациональные способы регуляции поведения уступают место </w:t>
      </w:r>
      <w:proofErr w:type="gramStart"/>
      <w:r w:rsidRPr="005C44C3">
        <w:rPr>
          <w:rFonts w:eastAsia="Times New Roman"/>
          <w:color w:val="auto"/>
          <w:sz w:val="28"/>
          <w:szCs w:val="20"/>
          <w:lang w:eastAsia="ru-RU"/>
        </w:rPr>
        <w:t>эмоциональным</w:t>
      </w:r>
      <w:proofErr w:type="gramEnd"/>
      <w:r w:rsidRPr="005C44C3">
        <w:rPr>
          <w:rFonts w:eastAsia="Times New Roman"/>
          <w:color w:val="auto"/>
          <w:sz w:val="28"/>
          <w:szCs w:val="20"/>
          <w:lang w:eastAsia="ru-RU"/>
        </w:rPr>
        <w:t>. Это вызывает изменение его психического состояния: усиливается негативная эмоциональность восприятия того, что его окружает, которая проявляется либо в аффективных вспышках, ведущих к прямому конфликту с одноклассниками, либо в уходе от коллектива в группу подобных себе. Ослабевает критическое отношение к себе как компенсация недостающих положительных оценок со стороны коллектива. Подросток теряет чувство ответственности за свое поведение в силу разорвавшихся связей с коллективом. Неблагоприятная для подростка обстановка в коллективе класса и семье, различные длительные сочетания неблагоприятных факторов оказывают отрицательное воздействие на подростка, формируя специфические особенности поведения. Этому способствуют следующие неблагоприятные факторы:</w:t>
      </w:r>
    </w:p>
    <w:p w:rsidR="005C44C3" w:rsidRPr="005C44C3" w:rsidRDefault="005C44C3" w:rsidP="005C44C3">
      <w:pPr>
        <w:tabs>
          <w:tab w:val="left" w:pos="1134"/>
        </w:tabs>
        <w:rPr>
          <w:rFonts w:eastAsia="Times New Roman"/>
          <w:color w:val="auto"/>
          <w:sz w:val="28"/>
          <w:szCs w:val="24"/>
          <w:lang w:eastAsia="ru-RU"/>
        </w:rPr>
      </w:pPr>
      <w:r w:rsidRPr="005C44C3">
        <w:rPr>
          <w:rFonts w:eastAsia="Times New Roman"/>
          <w:color w:val="auto"/>
          <w:sz w:val="28"/>
          <w:szCs w:val="24"/>
          <w:lang w:eastAsia="ru-RU"/>
        </w:rPr>
        <w:t>1. Недостаточная реализация единства общих и индивидуальных целей воспитания.</w:t>
      </w:r>
    </w:p>
    <w:p w:rsidR="005C44C3" w:rsidRPr="005C44C3" w:rsidRDefault="005C44C3" w:rsidP="005C44C3">
      <w:pPr>
        <w:tabs>
          <w:tab w:val="left" w:pos="1134"/>
        </w:tabs>
        <w:rPr>
          <w:rFonts w:eastAsia="Times New Roman"/>
          <w:color w:val="auto"/>
          <w:sz w:val="28"/>
          <w:szCs w:val="24"/>
          <w:lang w:eastAsia="ru-RU"/>
        </w:rPr>
      </w:pPr>
      <w:r w:rsidRPr="005C44C3">
        <w:rPr>
          <w:rFonts w:eastAsia="Times New Roman"/>
          <w:color w:val="auto"/>
          <w:sz w:val="28"/>
          <w:szCs w:val="24"/>
          <w:lang w:eastAsia="ru-RU"/>
        </w:rPr>
        <w:t>2. Обесценивание взрослыми нравственных требований.</w:t>
      </w:r>
    </w:p>
    <w:p w:rsidR="005C44C3" w:rsidRPr="005C44C3" w:rsidRDefault="005C44C3" w:rsidP="005C44C3">
      <w:pPr>
        <w:tabs>
          <w:tab w:val="left" w:pos="1134"/>
        </w:tabs>
        <w:rPr>
          <w:rFonts w:eastAsia="Times New Roman"/>
          <w:color w:val="auto"/>
          <w:sz w:val="28"/>
          <w:szCs w:val="24"/>
          <w:lang w:eastAsia="ru-RU"/>
        </w:rPr>
      </w:pPr>
      <w:r w:rsidRPr="005C44C3">
        <w:rPr>
          <w:rFonts w:eastAsia="Times New Roman"/>
          <w:color w:val="auto"/>
          <w:sz w:val="28"/>
          <w:szCs w:val="24"/>
          <w:lang w:eastAsia="ru-RU"/>
        </w:rPr>
        <w:lastRenderedPageBreak/>
        <w:t>3. Отсутствие предвидения и проектирования развития качеств личности в школе и семье.</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4. Неправильная организация деятельности подростков.</w:t>
      </w:r>
    </w:p>
    <w:p w:rsidR="005C44C3" w:rsidRPr="005C44C3" w:rsidRDefault="005C44C3" w:rsidP="005C44C3">
      <w:pPr>
        <w:rPr>
          <w:rFonts w:eastAsia="Times New Roman"/>
          <w:color w:val="auto"/>
          <w:spacing w:val="-8"/>
          <w:sz w:val="28"/>
          <w:szCs w:val="24"/>
          <w:lang w:eastAsia="ru-RU"/>
        </w:rPr>
      </w:pPr>
      <w:r w:rsidRPr="005C44C3">
        <w:rPr>
          <w:rFonts w:eastAsia="Times New Roman"/>
          <w:color w:val="auto"/>
          <w:sz w:val="28"/>
          <w:szCs w:val="24"/>
          <w:lang w:eastAsia="ru-RU"/>
        </w:rPr>
        <w:t xml:space="preserve">Все эти неблагоприятные факторы необходимо детально анализировать и, несмотря на их взаимопроникновение, выделить основные, на базе которых строить программу взаимодействия с подростками осложненного поведения. В процессе взаимодействия закладывается основа характера взаимоотношений </w:t>
      </w:r>
      <w:r w:rsidRPr="005C44C3">
        <w:rPr>
          <w:rFonts w:eastAsia="Times New Roman"/>
          <w:color w:val="auto"/>
          <w:spacing w:val="-8"/>
          <w:sz w:val="28"/>
          <w:szCs w:val="24"/>
          <w:lang w:eastAsia="ru-RU"/>
        </w:rPr>
        <w:t>подростка с окружающими людьми, что в значительной степени влияет на его жизнь.</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Человеческие отношения являются важным условием для развития самой личности и ее характерологических особенностей. Для формирования личности необходимо вступление ее в межличностное взаимодействие с другими людьми. Межличностное взаимодействие может быть рассмотрено как </w:t>
      </w:r>
      <w:proofErr w:type="gramStart"/>
      <w:r w:rsidRPr="005C44C3">
        <w:rPr>
          <w:rFonts w:eastAsia="Times New Roman"/>
          <w:color w:val="auto"/>
          <w:sz w:val="28"/>
          <w:szCs w:val="24"/>
          <w:lang w:eastAsia="ru-RU"/>
        </w:rPr>
        <w:t>субъект-субъектное</w:t>
      </w:r>
      <w:proofErr w:type="gramEnd"/>
      <w:r w:rsidRPr="005C44C3">
        <w:rPr>
          <w:rFonts w:eastAsia="Times New Roman"/>
          <w:color w:val="auto"/>
          <w:sz w:val="28"/>
          <w:szCs w:val="24"/>
          <w:lang w:eastAsia="ru-RU"/>
        </w:rPr>
        <w:t xml:space="preserve"> взаимодействие, то есть взаимодействие, осуществляемое при выполнении совместной деятельности, в ходе которой формируется отношение людей друг к другу, а также происходит развитие психики и сознания. Признаками нарушения отношений в системе межличностных взаимодействий подростков осложненного поведения в коллективе могут служить следующие:</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низкий статус подростка;</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затруднения в функционировании и реализации своих положительных личностных качеств;</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 отсутствие желания и навыков совместной деятельности с </w:t>
      </w:r>
      <w:proofErr w:type="spellStart"/>
      <w:proofErr w:type="gramStart"/>
      <w:r w:rsidRPr="005C44C3">
        <w:rPr>
          <w:rFonts w:eastAsia="Times New Roman"/>
          <w:color w:val="auto"/>
          <w:sz w:val="28"/>
          <w:szCs w:val="24"/>
          <w:lang w:eastAsia="ru-RU"/>
        </w:rPr>
        <w:t>одноклас-сниками</w:t>
      </w:r>
      <w:proofErr w:type="spellEnd"/>
      <w:proofErr w:type="gramEnd"/>
      <w:r w:rsidRPr="005C44C3">
        <w:rPr>
          <w:rFonts w:eastAsia="Times New Roman"/>
          <w:color w:val="auto"/>
          <w:sz w:val="28"/>
          <w:szCs w:val="24"/>
          <w:lang w:eastAsia="ru-RU"/>
        </w:rPr>
        <w:t>;</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разрыв между положительными намерениями и умением реализовать намерения на практике.</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У большинства подростков ОП осознание неблагополучия в отношениях с одноклассниками приводило к возникновению дискомфорта в данном коллективе. Это проявлялось в возникновении чувства тревожности, в переживании одиночества, в острых аффективных реакциях.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Причина возникновения осложненного поведения не может быть единственной, проблемы закрепляются из-за комплекса причин [162]. Значительная часть причин может вытекать из основной причины, носящей интегрирующий характер, – отсутствие взаимопонимания, взаимодействия, взаимопомощи между родителями, педагогами, учениками, представителями социума. Характер связей, установленных между ними, приобретает первостепенное значение. Различают три группы таких связей:</w:t>
      </w:r>
    </w:p>
    <w:p w:rsidR="005C44C3" w:rsidRPr="005C44C3" w:rsidRDefault="005C44C3" w:rsidP="005C44C3">
      <w:pPr>
        <w:rPr>
          <w:rFonts w:eastAsia="Times New Roman"/>
          <w:color w:val="auto"/>
          <w:sz w:val="28"/>
          <w:szCs w:val="20"/>
          <w:lang w:eastAsia="ru-RU"/>
        </w:rPr>
      </w:pPr>
      <w:r w:rsidRPr="005C44C3">
        <w:rPr>
          <w:rFonts w:eastAsia="Times New Roman"/>
          <w:color w:val="auto"/>
          <w:sz w:val="28"/>
          <w:szCs w:val="20"/>
          <w:lang w:eastAsia="ru-RU"/>
        </w:rPr>
        <w:t>1-ая группа – это связи, направленные на оптимизацию воздействия на подрастающее поколение средствами педагогической культуры и оказание им педагогической помощи.</w:t>
      </w:r>
    </w:p>
    <w:p w:rsidR="005C44C3" w:rsidRPr="005C44C3" w:rsidRDefault="005C44C3" w:rsidP="005C44C3">
      <w:pPr>
        <w:rPr>
          <w:rFonts w:eastAsia="Times New Roman"/>
          <w:color w:val="auto"/>
          <w:sz w:val="28"/>
          <w:szCs w:val="20"/>
          <w:lang w:eastAsia="ru-RU"/>
        </w:rPr>
      </w:pPr>
      <w:r w:rsidRPr="005C44C3">
        <w:rPr>
          <w:rFonts w:eastAsia="Times New Roman"/>
          <w:color w:val="auto"/>
          <w:sz w:val="28"/>
          <w:szCs w:val="20"/>
          <w:lang w:eastAsia="ru-RU"/>
        </w:rPr>
        <w:t>2-ая группа – связи, отражающие включение родителей, социума в учебно-воспитательный процесс школы, всесторонняя помощь педагогам.</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3-ая группа – партнерские взаимоотношения, тесное взаимодействие школы и семьи в воспитании, при котором каждый реализует свои функции.</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Первая и вторая группы связей при своей общей позитивности носят односторонний характер. Только третья группа связей – партнерские отношения между семьей и школой – может помочь достичь взаимопонимания </w:t>
      </w:r>
      <w:r w:rsidRPr="005C44C3">
        <w:rPr>
          <w:rFonts w:eastAsia="Times New Roman"/>
          <w:color w:val="auto"/>
          <w:sz w:val="28"/>
          <w:szCs w:val="24"/>
          <w:lang w:eastAsia="ru-RU"/>
        </w:rPr>
        <w:lastRenderedPageBreak/>
        <w:t xml:space="preserve">в триаде. В случае отсутствия таких связей снижается полноценность всех воспитательных функций, искажается формирование эмоциональных реакций подростка. В такие моменты появляется возможность для взаимодействия нескольких причин. Если несколько причин взаимодействуют в течение 2–3 недель, то отрицательные явления могут сформировать осложненное поведение [192]. Успехи и неудачи в отдельной сфере (семья, школа, социум) не так существенны, как сочетание занимаемых в этих сферах ролей.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Среди ученых, занимающихся вопросами осложненного поведения подростков, существуют различные мнения о связи средовой </w:t>
      </w:r>
      <w:proofErr w:type="spellStart"/>
      <w:r w:rsidRPr="005C44C3">
        <w:rPr>
          <w:rFonts w:eastAsia="Times New Roman"/>
          <w:color w:val="auto"/>
          <w:sz w:val="28"/>
          <w:szCs w:val="24"/>
          <w:lang w:eastAsia="ru-RU"/>
        </w:rPr>
        <w:t>дезадаптации</w:t>
      </w:r>
      <w:proofErr w:type="spellEnd"/>
      <w:r w:rsidRPr="005C44C3">
        <w:rPr>
          <w:rFonts w:eastAsia="Times New Roman"/>
          <w:color w:val="auto"/>
          <w:sz w:val="28"/>
          <w:szCs w:val="24"/>
          <w:lang w:eastAsia="ru-RU"/>
        </w:rPr>
        <w:t xml:space="preserve"> и осложненного поведения: средовая </w:t>
      </w:r>
      <w:proofErr w:type="spellStart"/>
      <w:r w:rsidRPr="005C44C3">
        <w:rPr>
          <w:rFonts w:eastAsia="Times New Roman"/>
          <w:color w:val="auto"/>
          <w:sz w:val="28"/>
          <w:szCs w:val="24"/>
          <w:lang w:eastAsia="ru-RU"/>
        </w:rPr>
        <w:t>дезадаптация</w:t>
      </w:r>
      <w:proofErr w:type="spellEnd"/>
      <w:r w:rsidRPr="005C44C3">
        <w:rPr>
          <w:rFonts w:eastAsia="Times New Roman"/>
          <w:color w:val="auto"/>
          <w:sz w:val="28"/>
          <w:szCs w:val="24"/>
          <w:lang w:eastAsia="ru-RU"/>
        </w:rPr>
        <w:t xml:space="preserve"> является ведущим проявлением осложненного поведения [112; 121; 195]; средовая </w:t>
      </w:r>
      <w:proofErr w:type="spellStart"/>
      <w:r w:rsidRPr="005C44C3">
        <w:rPr>
          <w:rFonts w:eastAsia="Times New Roman"/>
          <w:color w:val="auto"/>
          <w:sz w:val="28"/>
          <w:szCs w:val="24"/>
          <w:lang w:eastAsia="ru-RU"/>
        </w:rPr>
        <w:t>дезадаптация</w:t>
      </w:r>
      <w:proofErr w:type="spellEnd"/>
      <w:r w:rsidRPr="005C44C3">
        <w:rPr>
          <w:rFonts w:eastAsia="Times New Roman"/>
          <w:color w:val="auto"/>
          <w:sz w:val="28"/>
          <w:szCs w:val="24"/>
          <w:lang w:eastAsia="ru-RU"/>
        </w:rPr>
        <w:t xml:space="preserve"> является основной причиной осложненного поведения и работает на регрессивное развитие личности [82; 100].</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Определение первичности в данном вопросе, на наш взгляд, не столь важно, потому что нарушение в системе межличностных отношений ведет к недостаточной адаптации, показателем которой выступает социализация в трех видах общественных отношений: ученический коллектив, семья и среда неформального общения.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Анализируя психолого-педагогические причины возникновения осложненного поведения подростков, в итоге мы выделяем основную интегративную причину – нарушение в системе межличностных отношений подростков, в семье, школе, в социуме. Психологическая приемлемость подростка различными коллективами, а также адекватное восприятие ситуации своего социального развития в подростковом возрасте непосредственно влияет на направленность развития личности. Усвоение социально-нравственных стереотипов поведения, правильной ценностной ориентации происходит на основе развития внешней и внутренней </w:t>
      </w:r>
      <w:proofErr w:type="spellStart"/>
      <w:r w:rsidRPr="005C44C3">
        <w:rPr>
          <w:rFonts w:eastAsia="Times New Roman"/>
          <w:color w:val="auto"/>
          <w:sz w:val="28"/>
          <w:szCs w:val="24"/>
          <w:lang w:eastAsia="ru-RU"/>
        </w:rPr>
        <w:t>диалогизации</w:t>
      </w:r>
      <w:proofErr w:type="spellEnd"/>
      <w:r w:rsidRPr="005C44C3">
        <w:rPr>
          <w:rFonts w:eastAsia="Times New Roman"/>
          <w:color w:val="auto"/>
          <w:sz w:val="28"/>
          <w:szCs w:val="24"/>
          <w:lang w:eastAsia="ru-RU"/>
        </w:rPr>
        <w:t xml:space="preserve"> личности в процессе взаимодействия подростка с представителями его наиболее значимого социального окружения: родителями, педагогами, представителями сферы неформального общения. С учетом этого нами выдвинута гипотеза, что основным направлением первоначальной работы по преодолению осложненного поведения подростков должна стать ликвидация либо ослабление действия причин независимо от степени, стадии и направления осложненного поведения.</w:t>
      </w:r>
    </w:p>
    <w:p w:rsidR="005C44C3" w:rsidRDefault="005C44C3"/>
    <w:p w:rsidR="005C44C3" w:rsidRPr="005C44C3" w:rsidRDefault="005C44C3" w:rsidP="005C44C3">
      <w:pPr>
        <w:rPr>
          <w:rFonts w:eastAsia="Times New Roman"/>
          <w:color w:val="auto"/>
          <w:sz w:val="28"/>
          <w:szCs w:val="24"/>
          <w:lang w:eastAsia="ru-RU"/>
        </w:rPr>
      </w:pPr>
      <w:proofErr w:type="gramStart"/>
      <w:r w:rsidRPr="005C44C3">
        <w:rPr>
          <w:rFonts w:eastAsia="Times New Roman"/>
          <w:color w:val="auto"/>
          <w:sz w:val="28"/>
          <w:szCs w:val="24"/>
          <w:lang w:eastAsia="ru-RU"/>
        </w:rPr>
        <w:t xml:space="preserve">идеи </w:t>
      </w:r>
      <w:proofErr w:type="spellStart"/>
      <w:r w:rsidRPr="005C44C3">
        <w:rPr>
          <w:rFonts w:eastAsia="Times New Roman"/>
          <w:color w:val="auto"/>
          <w:sz w:val="28"/>
          <w:szCs w:val="24"/>
          <w:lang w:eastAsia="ru-RU"/>
        </w:rPr>
        <w:t>Б.Н.Алмазова</w:t>
      </w:r>
      <w:proofErr w:type="spellEnd"/>
      <w:r w:rsidRPr="005C44C3">
        <w:rPr>
          <w:rFonts w:eastAsia="Times New Roman"/>
          <w:color w:val="auto"/>
          <w:sz w:val="28"/>
          <w:szCs w:val="24"/>
          <w:lang w:eastAsia="ru-RU"/>
        </w:rPr>
        <w:t xml:space="preserve"> о средовой </w:t>
      </w:r>
      <w:proofErr w:type="spellStart"/>
      <w:r w:rsidRPr="005C44C3">
        <w:rPr>
          <w:rFonts w:eastAsia="Times New Roman"/>
          <w:color w:val="auto"/>
          <w:sz w:val="28"/>
          <w:szCs w:val="24"/>
          <w:lang w:eastAsia="ru-RU"/>
        </w:rPr>
        <w:t>дезадаптации</w:t>
      </w:r>
      <w:proofErr w:type="spellEnd"/>
      <w:r w:rsidRPr="005C44C3">
        <w:rPr>
          <w:rFonts w:eastAsia="Times New Roman"/>
          <w:color w:val="auto"/>
          <w:sz w:val="28"/>
          <w:szCs w:val="24"/>
          <w:lang w:eastAsia="ru-RU"/>
        </w:rPr>
        <w:t xml:space="preserve"> подростков осложненного поведения [6].</w:t>
      </w:r>
      <w:proofErr w:type="gramEnd"/>
      <w:r w:rsidRPr="005C44C3">
        <w:rPr>
          <w:rFonts w:eastAsia="Times New Roman"/>
          <w:color w:val="auto"/>
          <w:sz w:val="28"/>
          <w:szCs w:val="24"/>
          <w:lang w:eastAsia="ru-RU"/>
        </w:rPr>
        <w:t xml:space="preserve"> В его теории осложненное поведение подростков отражает и является следствием реакции подростка на проблемы самоутверждения в основных сферах общения и свидетельствует о том, что подросток не доволен своим положением в коллективе, в семье, группе неформального общения и не может </w:t>
      </w:r>
      <w:proofErr w:type="spellStart"/>
      <w:r w:rsidRPr="005C44C3">
        <w:rPr>
          <w:rFonts w:eastAsia="Times New Roman"/>
          <w:color w:val="auto"/>
          <w:sz w:val="28"/>
          <w:szCs w:val="24"/>
          <w:lang w:eastAsia="ru-RU"/>
        </w:rPr>
        <w:t>самореализоваться</w:t>
      </w:r>
      <w:proofErr w:type="spellEnd"/>
      <w:r w:rsidRPr="005C44C3">
        <w:rPr>
          <w:rFonts w:eastAsia="Times New Roman"/>
          <w:color w:val="auto"/>
          <w:sz w:val="28"/>
          <w:szCs w:val="24"/>
          <w:lang w:eastAsia="ru-RU"/>
        </w:rPr>
        <w:t xml:space="preserve"> соответственно собственной самооценке. Результаты таких исследований по каждому подростку представляются в виде графика. Из точки, условного центра фигуры, исходит 3 направленных луча под углом 120 градусов. Каждый луч соответствует одной из групп общения: семья, коллектив, группа неформального общения. В каждой из групп выделяется 7 </w:t>
      </w:r>
      <w:r w:rsidRPr="005C44C3">
        <w:rPr>
          <w:rFonts w:eastAsia="Times New Roman"/>
          <w:color w:val="auto"/>
          <w:sz w:val="28"/>
          <w:szCs w:val="24"/>
          <w:lang w:eastAsia="ru-RU"/>
        </w:rPr>
        <w:lastRenderedPageBreak/>
        <w:t>позиций, которые может занимать подросток, поэтому каждый луч разбит на 7 отрезков. В центре фигуры располагаются лучшие роли по 3 группам, удаление от центра обозначает ухудшение позиции, которую занимает подросток в данной группе общения. Например, в коллективе сверстников лучшая роль, которую может занимать подросток, – это лидер, пользующийся авторитетом у сверстников, худшая – которая располагается на седьмой позиции – изгой, бойкотируемый неудачник.</w:t>
      </w:r>
    </w:p>
    <w:p w:rsidR="005C44C3" w:rsidRPr="005C44C3" w:rsidRDefault="005C44C3" w:rsidP="005C44C3">
      <w:pPr>
        <w:ind w:firstLine="0"/>
        <w:rPr>
          <w:rFonts w:eastAsia="Times New Roman"/>
          <w:color w:val="auto"/>
          <w:sz w:val="24"/>
          <w:szCs w:val="24"/>
          <w:lang w:eastAsia="ru-RU"/>
        </w:rPr>
      </w:pPr>
      <w:r>
        <w:rPr>
          <w:rFonts w:eastAsia="Times New Roman"/>
          <w:noProof/>
          <w:color w:val="auto"/>
          <w:sz w:val="24"/>
          <w:szCs w:val="24"/>
          <w:lang w:eastAsia="ru-RU"/>
        </w:rPr>
        <mc:AlternateContent>
          <mc:Choice Requires="wps">
            <w:drawing>
              <wp:anchor distT="0" distB="0" distL="114300" distR="114300" simplePos="0" relativeHeight="251666432" behindDoc="0" locked="0" layoutInCell="0" allowOverlap="1">
                <wp:simplePos x="0" y="0"/>
                <wp:positionH relativeFrom="column">
                  <wp:posOffset>2973070</wp:posOffset>
                </wp:positionH>
                <wp:positionV relativeFrom="paragraph">
                  <wp:posOffset>130810</wp:posOffset>
                </wp:positionV>
                <wp:extent cx="0" cy="80010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B5555E8" id="Прямая соединительная линия 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10.3pt" to="234.1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" o:allowincell="f">
                <v:stroke endarrow="block"/>
              </v:line>
            </w:pict>
          </mc:Fallback>
        </mc:AlternateContent>
      </w:r>
      <w:r w:rsidRPr="005C44C3">
        <w:rPr>
          <w:rFonts w:eastAsia="Times New Roman"/>
          <w:color w:val="auto"/>
          <w:sz w:val="28"/>
          <w:szCs w:val="24"/>
          <w:lang w:eastAsia="ru-RU"/>
        </w:rPr>
        <w:t xml:space="preserve">                                                             </w:t>
      </w:r>
      <w:proofErr w:type="gramStart"/>
      <w:r w:rsidRPr="005C44C3">
        <w:rPr>
          <w:rFonts w:eastAsia="Times New Roman"/>
          <w:color w:val="auto"/>
          <w:sz w:val="24"/>
          <w:szCs w:val="24"/>
          <w:lang w:eastAsia="ru-RU"/>
        </w:rPr>
        <w:t>с</w:t>
      </w:r>
      <w:proofErr w:type="gramEnd"/>
      <w:r w:rsidRPr="005C44C3">
        <w:rPr>
          <w:rFonts w:eastAsia="Times New Roman"/>
          <w:color w:val="auto"/>
          <w:sz w:val="24"/>
          <w:szCs w:val="24"/>
          <w:lang w:eastAsia="ru-RU"/>
        </w:rPr>
        <w:t xml:space="preserve">емья                                                   </w:t>
      </w:r>
    </w:p>
    <w:p w:rsidR="005C44C3" w:rsidRPr="005C44C3" w:rsidRDefault="005C44C3" w:rsidP="005C44C3">
      <w:pPr>
        <w:ind w:firstLine="0"/>
        <w:jc w:val="left"/>
        <w:rPr>
          <w:rFonts w:eastAsia="Times New Roman"/>
          <w:color w:val="auto"/>
          <w:sz w:val="20"/>
          <w:szCs w:val="20"/>
          <w:lang w:eastAsia="ru-RU"/>
        </w:rPr>
      </w:pPr>
    </w:p>
    <w:p w:rsidR="005C44C3" w:rsidRPr="005C44C3" w:rsidRDefault="005C44C3" w:rsidP="005C44C3">
      <w:pPr>
        <w:ind w:firstLine="0"/>
        <w:jc w:val="left"/>
        <w:rPr>
          <w:rFonts w:eastAsia="Times New Roman"/>
          <w:color w:val="auto"/>
          <w:sz w:val="20"/>
          <w:szCs w:val="20"/>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r>
        <w:rPr>
          <w:rFonts w:eastAsia="Times New Roman"/>
          <w:noProof/>
          <w:color w:val="auto"/>
          <w:sz w:val="24"/>
          <w:szCs w:val="24"/>
          <w:lang w:eastAsia="ru-RU"/>
        </w:rPr>
        <mc:AlternateContent>
          <mc:Choice Requires="wps">
            <w:drawing>
              <wp:anchor distT="0" distB="0" distL="114300" distR="114300" simplePos="0" relativeHeight="251667456" behindDoc="0" locked="0" layoutInCell="0" allowOverlap="1">
                <wp:simplePos x="0" y="0"/>
                <wp:positionH relativeFrom="column">
                  <wp:posOffset>2401570</wp:posOffset>
                </wp:positionH>
                <wp:positionV relativeFrom="paragraph">
                  <wp:posOffset>62230</wp:posOffset>
                </wp:positionV>
                <wp:extent cx="571500" cy="57150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C738AF" id="Прямая соединительная линия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4.9pt" to="234.1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" o:allowincell="f">
                <v:stroke endarrow="block"/>
              </v:line>
            </w:pict>
          </mc:Fallback>
        </mc:AlternateContent>
      </w:r>
      <w:r>
        <w:rPr>
          <w:rFonts w:eastAsia="Times New Roman"/>
          <w:noProof/>
          <w:color w:val="auto"/>
          <w:sz w:val="24"/>
          <w:szCs w:val="24"/>
          <w:lang w:eastAsia="ru-RU"/>
        </w:rPr>
        <mc:AlternateContent>
          <mc:Choice Requires="wps">
            <w:drawing>
              <wp:anchor distT="0" distB="0" distL="114300" distR="114300" simplePos="0" relativeHeight="251668480" behindDoc="0" locked="0" layoutInCell="0" allowOverlap="1">
                <wp:simplePos x="0" y="0"/>
                <wp:positionH relativeFrom="column">
                  <wp:posOffset>2973070</wp:posOffset>
                </wp:positionH>
                <wp:positionV relativeFrom="paragraph">
                  <wp:posOffset>62230</wp:posOffset>
                </wp:positionV>
                <wp:extent cx="685800" cy="57150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371D2B"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pt,4.9pt" to="288.1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" o:allowincell="f">
                <v:stroke endarrow="block"/>
              </v:line>
            </w:pict>
          </mc:Fallback>
        </mc:AlternateContent>
      </w:r>
    </w:p>
    <w:p w:rsidR="005C44C3" w:rsidRPr="005C44C3" w:rsidRDefault="005C44C3" w:rsidP="005C44C3">
      <w:pPr>
        <w:ind w:firstLine="0"/>
        <w:jc w:val="center"/>
        <w:rPr>
          <w:rFonts w:eastAsia="Times New Roman"/>
          <w:color w:val="auto"/>
          <w:sz w:val="24"/>
          <w:szCs w:val="24"/>
          <w:lang w:eastAsia="ru-RU"/>
        </w:rPr>
      </w:pPr>
      <w:r w:rsidRPr="005C44C3">
        <w:rPr>
          <w:rFonts w:eastAsia="Times New Roman"/>
          <w:color w:val="auto"/>
          <w:sz w:val="24"/>
          <w:szCs w:val="24"/>
          <w:lang w:eastAsia="ru-RU"/>
        </w:rPr>
        <w:t>коллектив</w:t>
      </w:r>
      <w:r w:rsidRPr="005C44C3">
        <w:rPr>
          <w:rFonts w:eastAsia="Times New Roman"/>
          <w:color w:val="auto"/>
          <w:sz w:val="26"/>
          <w:szCs w:val="24"/>
          <w:lang w:eastAsia="ru-RU"/>
        </w:rPr>
        <w:t xml:space="preserve">                                </w:t>
      </w:r>
      <w:r w:rsidRPr="005C44C3">
        <w:rPr>
          <w:rFonts w:eastAsia="Times New Roman"/>
          <w:color w:val="auto"/>
          <w:sz w:val="24"/>
          <w:szCs w:val="24"/>
          <w:lang w:eastAsia="ru-RU"/>
        </w:rPr>
        <w:t>среда</w:t>
      </w: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ind w:firstLine="0"/>
        <w:jc w:val="center"/>
        <w:rPr>
          <w:rFonts w:eastAsia="Times New Roman"/>
          <w:color w:val="auto"/>
          <w:sz w:val="26"/>
          <w:szCs w:val="24"/>
          <w:lang w:eastAsia="ru-RU"/>
        </w:rPr>
      </w:pPr>
    </w:p>
    <w:p w:rsidR="005C44C3" w:rsidRPr="005C44C3" w:rsidRDefault="005C44C3" w:rsidP="005C44C3">
      <w:pPr>
        <w:keepNext/>
        <w:ind w:firstLine="0"/>
        <w:jc w:val="center"/>
        <w:outlineLvl w:val="3"/>
        <w:rPr>
          <w:rFonts w:eastAsia="Times New Roman"/>
          <w:color w:val="auto"/>
          <w:sz w:val="26"/>
          <w:szCs w:val="20"/>
          <w:lang w:eastAsia="ru-RU"/>
        </w:rPr>
      </w:pPr>
      <w:r w:rsidRPr="005C44C3">
        <w:rPr>
          <w:rFonts w:eastAsia="Times New Roman"/>
          <w:color w:val="auto"/>
          <w:sz w:val="26"/>
          <w:szCs w:val="20"/>
          <w:lang w:eastAsia="ru-RU"/>
        </w:rPr>
        <w:t>Рис. 1.5. Определение позиции в одной из сфер общения</w:t>
      </w:r>
    </w:p>
    <w:p w:rsidR="005C44C3" w:rsidRPr="005C44C3" w:rsidRDefault="005C44C3" w:rsidP="005C44C3">
      <w:pPr>
        <w:ind w:firstLine="0"/>
        <w:jc w:val="center"/>
        <w:rPr>
          <w:rFonts w:eastAsia="Times New Roman"/>
          <w:color w:val="auto"/>
          <w:sz w:val="16"/>
          <w:szCs w:val="24"/>
          <w:lang w:eastAsia="ru-RU"/>
        </w:rPr>
      </w:pPr>
      <w:r w:rsidRPr="005C44C3">
        <w:rPr>
          <w:rFonts w:eastAsia="Times New Roman"/>
          <w:b/>
          <w:i/>
          <w:color w:val="auto"/>
          <w:sz w:val="28"/>
          <w:szCs w:val="24"/>
          <w:lang w:eastAsia="ru-RU"/>
        </w:rPr>
        <w:t xml:space="preserve">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Работа с данной методикой проходила следующим образом. Из числа педагогов, педагогов-психологов, представителей значимого социального окружения подростков была избрана группа экспертов по каждому из подростков, стоящих на </w:t>
      </w:r>
      <w:proofErr w:type="spellStart"/>
      <w:r w:rsidRPr="005C44C3">
        <w:rPr>
          <w:rFonts w:eastAsia="Times New Roman"/>
          <w:color w:val="auto"/>
          <w:sz w:val="28"/>
          <w:szCs w:val="24"/>
          <w:lang w:eastAsia="ru-RU"/>
        </w:rPr>
        <w:t>внутришкольном</w:t>
      </w:r>
      <w:proofErr w:type="spellEnd"/>
      <w:r w:rsidRPr="005C44C3">
        <w:rPr>
          <w:rFonts w:eastAsia="Times New Roman"/>
          <w:color w:val="auto"/>
          <w:sz w:val="28"/>
          <w:szCs w:val="24"/>
          <w:lang w:eastAsia="ru-RU"/>
        </w:rPr>
        <w:t xml:space="preserve"> учете. Эксперт отмечал позицию, которую, по его мнению, занимает подросток в каждой группе. Затем из точки, отмеченной экспертом, проводилась окружность радиусом в два отрезка. Радиус равен двум, так как определить положение подростка в каждой группе с точностью до 1 трудно. Сочетание окружностей иллюстрирует ситуацию в целом. Если окружность описывает центр или пересекается с другой окружностью, это означает, что подросток готов принять свою роль в данной группе общения. Если все три окружности пересекаются, можно сделать вывод, что подросток адаптирован в основных группах общения, развитие его личности идет гармонично (рис. 1.6). </w:t>
      </w:r>
    </w:p>
    <w:p w:rsidR="005C44C3" w:rsidRPr="005C44C3" w:rsidRDefault="005C44C3" w:rsidP="005C44C3">
      <w:pPr>
        <w:ind w:firstLine="851"/>
        <w:rPr>
          <w:rFonts w:eastAsia="Times New Roman"/>
          <w:color w:val="auto"/>
          <w:sz w:val="16"/>
          <w:szCs w:val="24"/>
          <w:lang w:eastAsia="ru-RU"/>
        </w:rPr>
      </w:pPr>
      <w:r>
        <w:rPr>
          <w:rFonts w:eastAsia="Times New Roman"/>
          <w:noProof/>
          <w:color w:val="auto"/>
          <w:sz w:val="28"/>
          <w:szCs w:val="24"/>
          <w:lang w:eastAsia="ru-RU"/>
        </w:rPr>
        <mc:AlternateContent>
          <mc:Choice Requires="wps">
            <w:drawing>
              <wp:anchor distT="0" distB="0" distL="114300" distR="114300" simplePos="0" relativeHeight="251664384" behindDoc="0" locked="0" layoutInCell="0" allowOverlap="1">
                <wp:simplePos x="0" y="0"/>
                <wp:positionH relativeFrom="column">
                  <wp:posOffset>2578735</wp:posOffset>
                </wp:positionH>
                <wp:positionV relativeFrom="paragraph">
                  <wp:posOffset>15240</wp:posOffset>
                </wp:positionV>
                <wp:extent cx="822960" cy="27432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5C44C3">
                            <w:pPr>
                              <w:jc w:val="center"/>
                              <w:rPr>
                                <w:sz w:val="26"/>
                              </w:rPr>
                            </w:pPr>
                            <w:r>
                              <w:rPr>
                                <w:sz w:val="26"/>
                              </w:rPr>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2" o:spid="_x0000_s1050" type="#_x0000_t202" style="position:absolute;left:0;text-align:left;margin-left:203.05pt;margin-top:1.2pt;width:64.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" o:allowincell="f" stroked="f">
                <v:textbox>
                  <w:txbxContent>
                    <w:p w:rsidR="004815EF" w:rsidRDefault="004815EF" w:rsidP="005C44C3">
                      <w:pPr>
                        <w:jc w:val="center"/>
                        <w:rPr>
                          <w:sz w:val="26"/>
                        </w:rPr>
                      </w:pPr>
                      <w:r>
                        <w:rPr>
                          <w:sz w:val="26"/>
                        </w:rPr>
                        <w:t>семья</w:t>
                      </w:r>
                    </w:p>
                  </w:txbxContent>
                </v:textbox>
              </v:shape>
            </w:pict>
          </mc:Fallback>
        </mc:AlternateContent>
      </w:r>
      <w:r w:rsidRPr="005C44C3">
        <w:rPr>
          <w:rFonts w:eastAsia="Times New Roman"/>
          <w:color w:val="auto"/>
          <w:sz w:val="26"/>
          <w:szCs w:val="24"/>
          <w:lang w:eastAsia="ru-RU"/>
        </w:rPr>
        <w:t xml:space="preserve">              </w:t>
      </w:r>
    </w:p>
    <w:p w:rsidR="005C44C3" w:rsidRPr="005C44C3" w:rsidRDefault="005C44C3" w:rsidP="005C44C3">
      <w:pPr>
        <w:ind w:firstLine="851"/>
        <w:rPr>
          <w:rFonts w:eastAsia="Times New Roman"/>
          <w:color w:val="auto"/>
          <w:sz w:val="26"/>
          <w:szCs w:val="24"/>
          <w:lang w:eastAsia="ru-RU"/>
        </w:rPr>
      </w:pPr>
      <w:r>
        <w:rPr>
          <w:rFonts w:eastAsia="Times New Roman"/>
          <w:noProof/>
          <w:color w:val="auto"/>
          <w:sz w:val="26"/>
          <w:szCs w:val="24"/>
          <w:lang w:eastAsia="ru-RU"/>
        </w:rPr>
        <mc:AlternateContent>
          <mc:Choice Requires="wpg">
            <w:drawing>
              <wp:anchor distT="0" distB="0" distL="114300" distR="114300" simplePos="0" relativeHeight="251665408" behindDoc="0" locked="0" layoutInCell="0" allowOverlap="1">
                <wp:simplePos x="0" y="0"/>
                <wp:positionH relativeFrom="column">
                  <wp:posOffset>1487170</wp:posOffset>
                </wp:positionH>
                <wp:positionV relativeFrom="paragraph">
                  <wp:posOffset>141605</wp:posOffset>
                </wp:positionV>
                <wp:extent cx="2971800" cy="1450975"/>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450975"/>
                          <a:chOff x="4041" y="12909"/>
                          <a:chExt cx="4680" cy="2285"/>
                        </a:xfrm>
                      </wpg:grpSpPr>
                      <wpg:grpSp>
                        <wpg:cNvPr id="3" name="Group 5"/>
                        <wpg:cNvGrpSpPr>
                          <a:grpSpLocks/>
                        </wpg:cNvGrpSpPr>
                        <wpg:grpSpPr bwMode="auto">
                          <a:xfrm>
                            <a:off x="5040" y="12909"/>
                            <a:ext cx="2844" cy="1779"/>
                            <a:chOff x="5112" y="13390"/>
                            <a:chExt cx="2982" cy="1989"/>
                          </a:xfrm>
                        </wpg:grpSpPr>
                        <wps:wsp>
                          <wps:cNvPr id="4" name="Oval 6"/>
                          <wps:cNvSpPr>
                            <a:spLocks noChangeArrowheads="1"/>
                          </wps:cNvSpPr>
                          <wps:spPr bwMode="auto">
                            <a:xfrm>
                              <a:off x="6106" y="13958"/>
                              <a:ext cx="852" cy="1136"/>
                            </a:xfrm>
                            <a:prstGeom prst="ellipse">
                              <a:avLst/>
                            </a:prstGeom>
                            <a:noFill/>
                            <a:ln w="9525">
                              <a:solidFill>
                                <a:srgbClr val="000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7"/>
                          <wps:cNvSpPr>
                            <a:spLocks noChangeArrowheads="1"/>
                          </wps:cNvSpPr>
                          <wps:spPr bwMode="auto">
                            <a:xfrm>
                              <a:off x="6390" y="14384"/>
                              <a:ext cx="994" cy="995"/>
                            </a:xfrm>
                            <a:prstGeom prst="ellipse">
                              <a:avLst/>
                            </a:prstGeom>
                            <a:solidFill>
                              <a:srgbClr val="969696"/>
                            </a:solidFill>
                            <a:ln w="9525">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8"/>
                          <wps:cNvSpPr>
                            <a:spLocks noChangeArrowheads="1"/>
                          </wps:cNvSpPr>
                          <wps:spPr bwMode="auto">
                            <a:xfrm>
                              <a:off x="5680" y="14384"/>
                              <a:ext cx="994" cy="994"/>
                            </a:xfrm>
                            <a:prstGeom prst="ellipse">
                              <a:avLst/>
                            </a:prstGeom>
                            <a:solidFill>
                              <a:srgbClr val="000080"/>
                            </a:solidFill>
                            <a:ln w="9525">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9"/>
                          <wps:cNvCnPr/>
                          <wps:spPr bwMode="auto">
                            <a:xfrm>
                              <a:off x="7242" y="14907"/>
                              <a:ext cx="852" cy="426"/>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0"/>
                          <wps:cNvCnPr/>
                          <wps:spPr bwMode="auto">
                            <a:xfrm flipH="1">
                              <a:off x="5112" y="14907"/>
                              <a:ext cx="710" cy="426"/>
                            </a:xfrm>
                            <a:prstGeom prst="line">
                              <a:avLst/>
                            </a:prstGeom>
                            <a:noFill/>
                            <a:ln w="9525">
                              <a:solidFill>
                                <a:srgbClr val="00008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
                          <wps:cNvCnPr/>
                          <wps:spPr bwMode="auto">
                            <a:xfrm flipV="1">
                              <a:off x="6532" y="13390"/>
                              <a:ext cx="0" cy="56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 name="Text Box 12"/>
                        <wps:cNvSpPr txBox="1">
                          <a:spLocks noChangeArrowheads="1"/>
                        </wps:cNvSpPr>
                        <wps:spPr bwMode="auto">
                          <a:xfrm>
                            <a:off x="4041" y="14654"/>
                            <a:ext cx="162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5C44C3">
                              <w:pPr>
                                <w:jc w:val="center"/>
                              </w:pPr>
                              <w:r>
                                <w:rPr>
                                  <w:sz w:val="26"/>
                                </w:rPr>
                                <w:t>коллектив</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7101" y="14654"/>
                            <a:ext cx="1620" cy="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5C44C3">
                              <w:pPr>
                                <w:jc w:val="center"/>
                              </w:pPr>
                              <w:r>
                                <w:rPr>
                                  <w:sz w:val="26"/>
                                </w:rPr>
                                <w:t>среда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Группа 2" o:spid="_x0000_s1051" style="position:absolute;left:0;text-align:left;margin-left:117.1pt;margin-top:11.15pt;width:234pt;height:114.25pt;z-index:251665408" coordorigin="4041,12909" coordsize="4680,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" o:allowincell="f">
                <v:group id="Group 5" o:spid="_x0000_s1052" style="position:absolute;left:5040;top:12909;width:2844;height:1779" coordorigin="5112,13390" coordsize="2982,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6" o:spid="_x0000_s1053" style="position:absolute;left:6106;top:13958;width:852;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" filled="f" strokecolor="navy"/>
                  <v:oval id="Oval 7" o:spid="_x0000_s1054" style="position:absolute;left:6390;top:14384;width:994;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" fillcolor="#969696" strokecolor="navy"/>
                  <v:oval id="Oval 8" o:spid="_x0000_s1055" style="position:absolute;left:5680;top:14384;width:994;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" fillcolor="navy" strokecolor="navy"/>
                  <v:line id="Line 9" o:spid="_x0000_s1056" style="position:absolute;visibility:visible;mso-wrap-style:square" from="7242,14907" to="809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" strokecolor="navy">
                    <v:stroke endarrow="block"/>
                  </v:line>
                  <v:line id="Line 10" o:spid="_x0000_s1057" style="position:absolute;flip:x;visibility:visible;mso-wrap-style:square" from="5112,14907" to="5822,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" strokecolor="navy">
                    <v:stroke endarrow="block"/>
                  </v:line>
                  <v:line id="Line 11" o:spid="_x0000_s1058" style="position:absolute;flip:y;visibility:visible;mso-wrap-style:square" from="6532,13390" to="6532,13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group>
                <v:shape id="Text Box 12" o:spid="_x0000_s1059" type="#_x0000_t202" style="position:absolute;left:4041;top:1465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4815EF" w:rsidRDefault="004815EF" w:rsidP="005C44C3">
                        <w:pPr>
                          <w:jc w:val="center"/>
                        </w:pPr>
                        <w:r>
                          <w:rPr>
                            <w:sz w:val="26"/>
                          </w:rPr>
                          <w:t>коллектив</w:t>
                        </w:r>
                      </w:p>
                    </w:txbxContent>
                  </v:textbox>
                </v:shape>
                <v:shape id="Text Box 13" o:spid="_x0000_s1060" type="#_x0000_t202" style="position:absolute;left:7101;top:1465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4815EF" w:rsidRDefault="004815EF" w:rsidP="005C44C3">
                        <w:pPr>
                          <w:jc w:val="center"/>
                        </w:pPr>
                        <w:r>
                          <w:rPr>
                            <w:sz w:val="26"/>
                          </w:rPr>
                          <w:t>среда</w:t>
                        </w:r>
                      </w:p>
                    </w:txbxContent>
                  </v:textbox>
                </v:shape>
              </v:group>
            </w:pict>
          </mc:Fallback>
        </mc:AlternateContent>
      </w:r>
    </w:p>
    <w:p w:rsidR="005C44C3" w:rsidRPr="005C44C3" w:rsidRDefault="005C44C3" w:rsidP="005C44C3">
      <w:pPr>
        <w:ind w:firstLine="851"/>
        <w:rPr>
          <w:rFonts w:eastAsia="Times New Roman"/>
          <w:color w:val="auto"/>
          <w:sz w:val="26"/>
          <w:szCs w:val="24"/>
          <w:lang w:eastAsia="ru-RU"/>
        </w:rPr>
      </w:pPr>
    </w:p>
    <w:p w:rsidR="005C44C3" w:rsidRPr="005C44C3" w:rsidRDefault="005C44C3" w:rsidP="005C44C3">
      <w:pPr>
        <w:ind w:firstLine="851"/>
        <w:rPr>
          <w:rFonts w:eastAsia="Times New Roman"/>
          <w:color w:val="auto"/>
          <w:sz w:val="26"/>
          <w:szCs w:val="24"/>
          <w:lang w:eastAsia="ru-RU"/>
        </w:rPr>
      </w:pPr>
    </w:p>
    <w:p w:rsidR="005C44C3" w:rsidRPr="005C44C3" w:rsidRDefault="005C44C3" w:rsidP="005C44C3">
      <w:pPr>
        <w:ind w:firstLine="851"/>
        <w:rPr>
          <w:rFonts w:eastAsia="Times New Roman"/>
          <w:color w:val="auto"/>
          <w:sz w:val="26"/>
          <w:szCs w:val="24"/>
          <w:lang w:eastAsia="ru-RU"/>
        </w:rPr>
      </w:pPr>
    </w:p>
    <w:p w:rsidR="005C44C3" w:rsidRPr="005C44C3" w:rsidRDefault="005C44C3" w:rsidP="005C44C3">
      <w:pPr>
        <w:ind w:firstLine="851"/>
        <w:rPr>
          <w:rFonts w:eastAsia="Times New Roman"/>
          <w:color w:val="auto"/>
          <w:sz w:val="26"/>
          <w:szCs w:val="24"/>
          <w:lang w:eastAsia="ru-RU"/>
        </w:rPr>
      </w:pPr>
    </w:p>
    <w:p w:rsidR="005C44C3" w:rsidRPr="005C44C3" w:rsidRDefault="005C44C3" w:rsidP="005C44C3">
      <w:pPr>
        <w:ind w:firstLine="851"/>
        <w:rPr>
          <w:rFonts w:eastAsia="Times New Roman"/>
          <w:color w:val="auto"/>
          <w:sz w:val="26"/>
          <w:szCs w:val="24"/>
          <w:lang w:eastAsia="ru-RU"/>
        </w:rPr>
      </w:pPr>
    </w:p>
    <w:p w:rsidR="005C44C3" w:rsidRPr="005C44C3" w:rsidRDefault="005C44C3" w:rsidP="005C44C3">
      <w:pPr>
        <w:ind w:firstLine="851"/>
        <w:rPr>
          <w:rFonts w:eastAsia="Times New Roman"/>
          <w:color w:val="auto"/>
          <w:sz w:val="26"/>
          <w:szCs w:val="24"/>
          <w:lang w:eastAsia="ru-RU"/>
        </w:rPr>
      </w:pPr>
    </w:p>
    <w:p w:rsidR="005C44C3" w:rsidRPr="005C44C3" w:rsidRDefault="005C44C3" w:rsidP="005C44C3">
      <w:pPr>
        <w:ind w:left="1309" w:firstLine="851"/>
        <w:rPr>
          <w:rFonts w:eastAsia="Times New Roman"/>
          <w:color w:val="auto"/>
          <w:sz w:val="26"/>
          <w:szCs w:val="24"/>
          <w:lang w:eastAsia="ru-RU"/>
        </w:rPr>
      </w:pPr>
      <w:r w:rsidRPr="005C44C3">
        <w:rPr>
          <w:rFonts w:eastAsia="Times New Roman"/>
          <w:color w:val="auto"/>
          <w:sz w:val="26"/>
          <w:szCs w:val="24"/>
          <w:lang w:eastAsia="ru-RU"/>
        </w:rPr>
        <w:tab/>
      </w:r>
      <w:r w:rsidRPr="005C44C3">
        <w:rPr>
          <w:rFonts w:eastAsia="Times New Roman"/>
          <w:color w:val="auto"/>
          <w:sz w:val="26"/>
          <w:szCs w:val="24"/>
          <w:lang w:eastAsia="ru-RU"/>
        </w:rPr>
        <w:tab/>
      </w:r>
      <w:r w:rsidRPr="005C44C3">
        <w:rPr>
          <w:rFonts w:eastAsia="Times New Roman"/>
          <w:color w:val="auto"/>
          <w:sz w:val="26"/>
          <w:szCs w:val="24"/>
          <w:lang w:eastAsia="ru-RU"/>
        </w:rPr>
        <w:tab/>
      </w:r>
      <w:r w:rsidRPr="005C44C3">
        <w:rPr>
          <w:rFonts w:eastAsia="Times New Roman"/>
          <w:color w:val="auto"/>
          <w:sz w:val="26"/>
          <w:szCs w:val="24"/>
          <w:lang w:eastAsia="ru-RU"/>
        </w:rPr>
        <w:tab/>
      </w:r>
      <w:r w:rsidRPr="005C44C3">
        <w:rPr>
          <w:rFonts w:eastAsia="Times New Roman"/>
          <w:color w:val="auto"/>
          <w:sz w:val="26"/>
          <w:szCs w:val="24"/>
          <w:lang w:eastAsia="ru-RU"/>
        </w:rPr>
        <w:tab/>
      </w:r>
    </w:p>
    <w:p w:rsidR="005C44C3" w:rsidRPr="005C44C3" w:rsidRDefault="005C44C3" w:rsidP="005C44C3">
      <w:pPr>
        <w:ind w:firstLine="851"/>
        <w:rPr>
          <w:rFonts w:eastAsia="Times New Roman"/>
          <w:b/>
          <w:color w:val="auto"/>
          <w:sz w:val="16"/>
          <w:szCs w:val="24"/>
          <w:lang w:eastAsia="ru-RU"/>
        </w:rPr>
      </w:pPr>
    </w:p>
    <w:p w:rsidR="005C44C3" w:rsidRPr="005C44C3" w:rsidRDefault="005C44C3" w:rsidP="005C44C3">
      <w:pPr>
        <w:ind w:firstLine="0"/>
        <w:jc w:val="center"/>
        <w:rPr>
          <w:rFonts w:eastAsia="Times New Roman"/>
          <w:color w:val="auto"/>
          <w:sz w:val="12"/>
          <w:szCs w:val="24"/>
          <w:lang w:eastAsia="ru-RU"/>
        </w:rPr>
      </w:pPr>
    </w:p>
    <w:p w:rsidR="005C44C3" w:rsidRPr="005C44C3" w:rsidRDefault="005C44C3" w:rsidP="005C44C3">
      <w:pPr>
        <w:ind w:firstLine="0"/>
        <w:jc w:val="center"/>
        <w:rPr>
          <w:rFonts w:eastAsia="Times New Roman"/>
          <w:color w:val="auto"/>
          <w:sz w:val="26"/>
          <w:szCs w:val="24"/>
          <w:lang w:eastAsia="ru-RU"/>
        </w:rPr>
      </w:pPr>
      <w:r w:rsidRPr="005C44C3">
        <w:rPr>
          <w:rFonts w:eastAsia="Times New Roman"/>
          <w:color w:val="auto"/>
          <w:sz w:val="26"/>
          <w:szCs w:val="24"/>
          <w:lang w:eastAsia="ru-RU"/>
        </w:rPr>
        <w:t>Рис. 1.6.</w:t>
      </w:r>
      <w:r w:rsidRPr="005C44C3">
        <w:rPr>
          <w:rFonts w:eastAsia="Times New Roman"/>
          <w:b/>
          <w:i/>
          <w:color w:val="auto"/>
          <w:sz w:val="26"/>
          <w:szCs w:val="24"/>
          <w:lang w:eastAsia="ru-RU"/>
        </w:rPr>
        <w:t xml:space="preserve"> </w:t>
      </w:r>
      <w:r w:rsidRPr="005C44C3">
        <w:rPr>
          <w:rFonts w:eastAsia="Times New Roman"/>
          <w:color w:val="auto"/>
          <w:sz w:val="26"/>
          <w:szCs w:val="24"/>
          <w:lang w:eastAsia="ru-RU"/>
        </w:rPr>
        <w:t>Гармоничное развитие личности</w:t>
      </w:r>
    </w:p>
    <w:p w:rsidR="005C44C3" w:rsidRDefault="005C44C3"/>
    <w:p w:rsidR="005C44C3" w:rsidRDefault="005C44C3"/>
    <w:p w:rsidR="005C44C3" w:rsidRPr="005C44C3" w:rsidRDefault="005C44C3" w:rsidP="005C44C3">
      <w:pPr>
        <w:ind w:firstLine="720"/>
        <w:rPr>
          <w:rFonts w:eastAsia="Times New Roman"/>
          <w:color w:val="auto"/>
          <w:sz w:val="28"/>
          <w:szCs w:val="20"/>
          <w:lang w:eastAsia="ru-RU"/>
        </w:rPr>
      </w:pPr>
      <w:r w:rsidRPr="005C44C3">
        <w:rPr>
          <w:rFonts w:eastAsia="Times New Roman"/>
          <w:color w:val="auto"/>
          <w:sz w:val="28"/>
          <w:szCs w:val="24"/>
          <w:lang w:eastAsia="ru-RU"/>
        </w:rPr>
        <w:t xml:space="preserve">Осложненное поведение - временное неблагоприятное состояние подростка, способствующее нарушению им этических, правовых, социальных норм поведения или суждений. </w:t>
      </w:r>
      <w:proofErr w:type="gramStart"/>
      <w:r w:rsidRPr="005C44C3">
        <w:rPr>
          <w:rFonts w:eastAsia="Times New Roman"/>
          <w:color w:val="auto"/>
          <w:sz w:val="28"/>
          <w:szCs w:val="24"/>
          <w:lang w:eastAsia="ru-RU"/>
        </w:rPr>
        <w:t xml:space="preserve">Сущностными характеристиками осложненного </w:t>
      </w:r>
      <w:r w:rsidRPr="005C44C3">
        <w:rPr>
          <w:rFonts w:eastAsia="Times New Roman"/>
          <w:color w:val="auto"/>
          <w:sz w:val="28"/>
          <w:szCs w:val="24"/>
          <w:lang w:eastAsia="ru-RU"/>
        </w:rPr>
        <w:lastRenderedPageBreak/>
        <w:t xml:space="preserve">поведения являются: 1) неадекватность поведения или суждения подростка в рамках общепринятых норм морали в отдельно взятой сфере; 2) несоответствие представлениям одного субъекта о правильности поведения другого; 3) внешнее проявление нарушения поведения в неблагоприятной обстановке в семье,  школе, социуме; 4) низкий уровень воспитанности подростков, отсутствие механизмов </w:t>
      </w:r>
      <w:proofErr w:type="spellStart"/>
      <w:r w:rsidRPr="005C44C3">
        <w:rPr>
          <w:rFonts w:eastAsia="Times New Roman"/>
          <w:color w:val="auto"/>
          <w:sz w:val="28"/>
          <w:szCs w:val="24"/>
          <w:lang w:eastAsia="ru-RU"/>
        </w:rPr>
        <w:t>саморегуляции</w:t>
      </w:r>
      <w:proofErr w:type="spellEnd"/>
      <w:r w:rsidRPr="005C44C3">
        <w:rPr>
          <w:rFonts w:eastAsia="Times New Roman"/>
          <w:color w:val="auto"/>
          <w:sz w:val="28"/>
          <w:szCs w:val="24"/>
          <w:lang w:eastAsia="ru-RU"/>
        </w:rPr>
        <w:t>; 5) состояние поведения подростка, препятствующее конструктивному общению с окружающими.</w:t>
      </w:r>
      <w:proofErr w:type="gramEnd"/>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Сравнительный аналитический метод изучения педагогической, психологической и социальной литературы, накопление педагогических фактов из области передового опыта по преодолению осложненного поведения подростков показали, что решение проблемы</w:t>
      </w:r>
      <w:r w:rsidRPr="005C44C3">
        <w:rPr>
          <w:rFonts w:eastAsia="Times New Roman"/>
          <w:b/>
          <w:color w:val="auto"/>
          <w:sz w:val="28"/>
          <w:szCs w:val="24"/>
          <w:lang w:eastAsia="ru-RU"/>
        </w:rPr>
        <w:t xml:space="preserve"> </w:t>
      </w:r>
      <w:r w:rsidRPr="005C44C3">
        <w:rPr>
          <w:rFonts w:eastAsia="Times New Roman"/>
          <w:color w:val="auto"/>
          <w:sz w:val="28"/>
          <w:szCs w:val="24"/>
          <w:lang w:eastAsia="ru-RU"/>
        </w:rPr>
        <w:t>преодоления осложненного поведения</w:t>
      </w:r>
      <w:r w:rsidRPr="005C44C3">
        <w:rPr>
          <w:rFonts w:eastAsia="Times New Roman"/>
          <w:b/>
          <w:color w:val="auto"/>
          <w:sz w:val="28"/>
          <w:szCs w:val="24"/>
          <w:lang w:eastAsia="ru-RU"/>
        </w:rPr>
        <w:t xml:space="preserve"> </w:t>
      </w:r>
      <w:r w:rsidRPr="005C44C3">
        <w:rPr>
          <w:rFonts w:eastAsia="Times New Roman"/>
          <w:color w:val="auto"/>
          <w:sz w:val="28"/>
          <w:szCs w:val="24"/>
          <w:lang w:eastAsia="ru-RU"/>
        </w:rPr>
        <w:t>требует объединения сил семьи, школы, общественности, включение в воспитательный процесс социума. Поскольку вышеназванные участники воспитательного процесса являются субъектами деятельности открытой воспитательной системы, позволяющими включить преодоление осложненного поведения в качественно новую систему отношений, нами была выдвинута гипотеза, что организация воспитательного процесса по преодолению осложненного поведения подростков эффективнее и продуктивнее в условиях открытой воспитательной системы.</w:t>
      </w:r>
      <w:r w:rsidRPr="005C44C3">
        <w:rPr>
          <w:rFonts w:eastAsia="Times New Roman"/>
          <w:b/>
          <w:color w:val="auto"/>
          <w:sz w:val="28"/>
          <w:szCs w:val="24"/>
          <w:lang w:eastAsia="ru-RU"/>
        </w:rPr>
        <w:t xml:space="preserve"> </w:t>
      </w:r>
      <w:r w:rsidRPr="005C44C3">
        <w:rPr>
          <w:rFonts w:eastAsia="Times New Roman"/>
          <w:color w:val="auto"/>
          <w:sz w:val="28"/>
          <w:szCs w:val="24"/>
          <w:lang w:eastAsia="ru-RU"/>
        </w:rPr>
        <w:t>В практике работы школы недооценивалось влияние социума на развитие личности подростка, не уделялось должного внимания проблемам социализации. В рамках открытой воспитательной системы при интеграции и координации всех воспитательных воздействий процесс преодоления осложненного поведения подростков происходит эффективней и результативней.</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 Преодоление осложненного поведения подростков возможно при организации дифференцированной работы с ними на основе предложенного варианта проявлений осложненного поведения путем создания условий для ликвидации либо ослабления действия причин, порождающих проблемы. Нами выделены следующие группы психолого-педагогических причин:</w:t>
      </w:r>
    </w:p>
    <w:p w:rsidR="005C44C3" w:rsidRPr="005C44C3" w:rsidRDefault="005C44C3" w:rsidP="005C44C3">
      <w:pPr>
        <w:numPr>
          <w:ilvl w:val="0"/>
          <w:numId w:val="8"/>
        </w:numPr>
        <w:jc w:val="left"/>
        <w:rPr>
          <w:rFonts w:eastAsia="Times New Roman"/>
          <w:color w:val="auto"/>
          <w:sz w:val="28"/>
          <w:szCs w:val="24"/>
          <w:lang w:eastAsia="ru-RU"/>
        </w:rPr>
      </w:pPr>
      <w:r w:rsidRPr="005C44C3">
        <w:rPr>
          <w:rFonts w:eastAsia="Times New Roman"/>
          <w:color w:val="auto"/>
          <w:sz w:val="28"/>
          <w:szCs w:val="24"/>
          <w:lang w:eastAsia="ru-RU"/>
        </w:rPr>
        <w:t>критические фазы развития подростка;</w:t>
      </w:r>
    </w:p>
    <w:p w:rsidR="005C44C3" w:rsidRPr="005C44C3" w:rsidRDefault="005C44C3" w:rsidP="005C44C3">
      <w:pPr>
        <w:numPr>
          <w:ilvl w:val="0"/>
          <w:numId w:val="8"/>
        </w:numPr>
        <w:jc w:val="left"/>
        <w:rPr>
          <w:rFonts w:eastAsia="Times New Roman"/>
          <w:color w:val="auto"/>
          <w:sz w:val="28"/>
          <w:szCs w:val="24"/>
          <w:lang w:eastAsia="ru-RU"/>
        </w:rPr>
      </w:pPr>
      <w:r w:rsidRPr="005C44C3">
        <w:rPr>
          <w:rFonts w:eastAsia="Times New Roman"/>
          <w:color w:val="auto"/>
          <w:sz w:val="28"/>
          <w:szCs w:val="24"/>
          <w:lang w:eastAsia="ru-RU"/>
        </w:rPr>
        <w:t>проблемы функционирования школы;</w:t>
      </w:r>
    </w:p>
    <w:p w:rsidR="005C44C3" w:rsidRPr="005C44C3" w:rsidRDefault="005C44C3" w:rsidP="005C44C3">
      <w:pPr>
        <w:numPr>
          <w:ilvl w:val="0"/>
          <w:numId w:val="8"/>
        </w:numPr>
        <w:jc w:val="left"/>
        <w:rPr>
          <w:rFonts w:eastAsia="Times New Roman"/>
          <w:color w:val="auto"/>
          <w:sz w:val="28"/>
          <w:szCs w:val="24"/>
          <w:lang w:eastAsia="ru-RU"/>
        </w:rPr>
      </w:pPr>
      <w:r w:rsidRPr="005C44C3">
        <w:rPr>
          <w:rFonts w:eastAsia="Times New Roman"/>
          <w:color w:val="auto"/>
          <w:sz w:val="28"/>
          <w:szCs w:val="24"/>
          <w:lang w:eastAsia="ru-RU"/>
        </w:rPr>
        <w:t>проблемы семейного воспитания;</w:t>
      </w:r>
    </w:p>
    <w:p w:rsidR="005C44C3" w:rsidRPr="005C44C3" w:rsidRDefault="005C44C3" w:rsidP="005C44C3">
      <w:pPr>
        <w:numPr>
          <w:ilvl w:val="0"/>
          <w:numId w:val="8"/>
        </w:numPr>
        <w:jc w:val="left"/>
        <w:rPr>
          <w:rFonts w:eastAsia="Times New Roman"/>
          <w:color w:val="auto"/>
          <w:sz w:val="28"/>
          <w:szCs w:val="24"/>
          <w:lang w:eastAsia="ru-RU"/>
        </w:rPr>
      </w:pPr>
      <w:r w:rsidRPr="005C44C3">
        <w:rPr>
          <w:rFonts w:eastAsia="Times New Roman"/>
          <w:color w:val="auto"/>
          <w:sz w:val="28"/>
          <w:szCs w:val="24"/>
          <w:lang w:eastAsia="ru-RU"/>
        </w:rPr>
        <w:t>нарушение в системе межличностных отношений.</w:t>
      </w:r>
    </w:p>
    <w:p w:rsid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 В процессе взаимодействия подростков с представителями его наиболее значимого социального окружения – родителями, педагогами, представителями групп неформального общения – происходит усвоение социально-правовых стереотипов поведения, правильной ценной ориентации. Целенаправленное, комплексное и поэтапное взаимодействие с подростком на основе эмоционально-психологической безопасности позволяет превратить семью, педагогический коллектив и социум из источника причин осложненного поведения </w:t>
      </w:r>
      <w:proofErr w:type="gramStart"/>
      <w:r w:rsidRPr="005C44C3">
        <w:rPr>
          <w:rFonts w:eastAsia="Times New Roman"/>
          <w:color w:val="auto"/>
          <w:sz w:val="28"/>
          <w:szCs w:val="24"/>
          <w:lang w:eastAsia="ru-RU"/>
        </w:rPr>
        <w:t>в</w:t>
      </w:r>
      <w:proofErr w:type="gramEnd"/>
      <w:r w:rsidRPr="005C44C3">
        <w:rPr>
          <w:rFonts w:eastAsia="Times New Roman"/>
          <w:color w:val="auto"/>
          <w:sz w:val="28"/>
          <w:szCs w:val="24"/>
          <w:lang w:eastAsia="ru-RU"/>
        </w:rPr>
        <w:t xml:space="preserve"> активных субъектов педагогического процесса. Такое взаимодействие возможно только при условии углубленной интеграции школы с социальным окружением, социализации личности.</w:t>
      </w:r>
    </w:p>
    <w:p w:rsidR="005C44C3" w:rsidRDefault="005C44C3" w:rsidP="005C44C3">
      <w:pPr>
        <w:rPr>
          <w:rFonts w:eastAsia="Times New Roman"/>
          <w:color w:val="auto"/>
          <w:sz w:val="28"/>
          <w:szCs w:val="24"/>
          <w:lang w:eastAsia="ru-RU"/>
        </w:rPr>
      </w:pPr>
    </w:p>
    <w:p w:rsidR="005C44C3" w:rsidRPr="005C44C3" w:rsidRDefault="005C44C3" w:rsidP="005C44C3">
      <w:pPr>
        <w:numPr>
          <w:ilvl w:val="12"/>
          <w:numId w:val="0"/>
        </w:numPr>
        <w:ind w:firstLine="709"/>
        <w:rPr>
          <w:rFonts w:eastAsia="Times New Roman"/>
          <w:color w:val="auto"/>
          <w:sz w:val="28"/>
          <w:szCs w:val="24"/>
          <w:lang w:eastAsia="ru-RU"/>
        </w:rPr>
      </w:pPr>
      <w:r w:rsidRPr="005C44C3">
        <w:rPr>
          <w:rFonts w:eastAsia="Times New Roman"/>
          <w:color w:val="auto"/>
          <w:sz w:val="28"/>
          <w:szCs w:val="24"/>
          <w:lang w:eastAsia="ru-RU"/>
        </w:rPr>
        <w:lastRenderedPageBreak/>
        <w:t xml:space="preserve">Важнейшей предпосылкой формирования личности подростков является, по мнению ряда авторов, социализация. Познавая мир и себя как частицу мира, вступая в разнообразные отношения с людьми, отношения, удовлетворяющие его материальные и духовные потребности, подросток включается в общество, становиться его членом. Процесс приобщения личности к обществу и, следовательно, процесс формирования личности называется социализацией [67, с. 51]. Проблема социализации стала </w:t>
      </w:r>
      <w:proofErr w:type="gramStart"/>
      <w:r w:rsidRPr="005C44C3">
        <w:rPr>
          <w:rFonts w:eastAsia="Times New Roman"/>
          <w:color w:val="auto"/>
          <w:sz w:val="28"/>
          <w:szCs w:val="24"/>
          <w:lang w:eastAsia="ru-RU"/>
        </w:rPr>
        <w:t>рассматриваться</w:t>
      </w:r>
      <w:proofErr w:type="gramEnd"/>
      <w:r w:rsidRPr="005C44C3">
        <w:rPr>
          <w:rFonts w:eastAsia="Times New Roman"/>
          <w:color w:val="auto"/>
          <w:sz w:val="28"/>
          <w:szCs w:val="24"/>
          <w:lang w:eastAsia="ru-RU"/>
        </w:rPr>
        <w:t xml:space="preserve"> самостоятельно начиная с 20-х годов. До этого различные аспекты социализации освещались в русле психологии развития [31; 38; 40].</w:t>
      </w:r>
    </w:p>
    <w:p w:rsidR="005C44C3" w:rsidRPr="005C44C3" w:rsidRDefault="005C44C3" w:rsidP="005C44C3">
      <w:pPr>
        <w:numPr>
          <w:ilvl w:val="12"/>
          <w:numId w:val="0"/>
        </w:numPr>
        <w:ind w:firstLine="709"/>
        <w:rPr>
          <w:rFonts w:eastAsia="Times New Roman"/>
          <w:color w:val="auto"/>
          <w:sz w:val="28"/>
          <w:szCs w:val="24"/>
          <w:lang w:eastAsia="ru-RU"/>
        </w:rPr>
      </w:pPr>
      <w:r w:rsidRPr="005C44C3">
        <w:rPr>
          <w:rFonts w:eastAsia="Times New Roman"/>
          <w:color w:val="auto"/>
          <w:sz w:val="28"/>
          <w:szCs w:val="24"/>
          <w:lang w:eastAsia="ru-RU"/>
        </w:rPr>
        <w:t xml:space="preserve">Социально-психологическим аспектам социализации, взаимодействию среды и школы в настоящее время уделяется большое внимание. Проблема социализации личности широко освещена в работах </w:t>
      </w:r>
      <w:proofErr w:type="spellStart"/>
      <w:r w:rsidRPr="005C44C3">
        <w:rPr>
          <w:rFonts w:eastAsia="Times New Roman"/>
          <w:color w:val="auto"/>
          <w:sz w:val="28"/>
          <w:szCs w:val="24"/>
          <w:lang w:eastAsia="ru-RU"/>
        </w:rPr>
        <w:t>Б.Н.Алмазова</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Л.И.Божович</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В.С.Выготского</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И.С.Кона</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А.В.Мудрика</w:t>
      </w:r>
      <w:proofErr w:type="spellEnd"/>
      <w:r w:rsidRPr="005C44C3">
        <w:rPr>
          <w:rFonts w:eastAsia="Times New Roman"/>
          <w:color w:val="auto"/>
          <w:sz w:val="28"/>
          <w:szCs w:val="24"/>
          <w:lang w:eastAsia="ru-RU"/>
        </w:rPr>
        <w:t xml:space="preserve">, </w:t>
      </w:r>
      <w:proofErr w:type="spellStart"/>
      <w:r w:rsidRPr="005C44C3">
        <w:rPr>
          <w:rFonts w:eastAsia="Times New Roman"/>
          <w:color w:val="auto"/>
          <w:sz w:val="28"/>
          <w:szCs w:val="24"/>
          <w:lang w:eastAsia="ru-RU"/>
        </w:rPr>
        <w:t>В.Д.Семенова</w:t>
      </w:r>
      <w:proofErr w:type="spellEnd"/>
      <w:r w:rsidRPr="005C44C3">
        <w:rPr>
          <w:rFonts w:eastAsia="Times New Roman"/>
          <w:color w:val="auto"/>
          <w:sz w:val="28"/>
          <w:szCs w:val="24"/>
          <w:lang w:eastAsia="ru-RU"/>
        </w:rPr>
        <w:t xml:space="preserve"> и других. В практику деятельности школ вошло понимание личности как активного субъекта, взаимодействующего с окружающей средой, возникло понятие «педагогика среды». Понять внутренние процессы, происходящие с подростком, можно, только объяснив его взаимоотношения со средой [102; с. 111]. Подросток формируется сам и в то же время, в пределах своих возможностей, формирует окружающую среду [51; 73]. За уходом из среды лежит перестройка социальных отношений подростка, а за изменением среды следует изменение его поведения. Включение подростков в субъектной позиции к преобразованию среды, интегрирующее ее позитивные возможности, позволяет превратить среду в воспитательное пространство. Задача школы – органично войти в этот процесс, найти пути и формы взаимодействия с окружающей средой, сделав ее воспитывающей. </w:t>
      </w:r>
      <w:proofErr w:type="spellStart"/>
      <w:r w:rsidRPr="005C44C3">
        <w:rPr>
          <w:rFonts w:eastAsia="Times New Roman"/>
          <w:color w:val="auto"/>
          <w:sz w:val="28"/>
          <w:szCs w:val="24"/>
          <w:lang w:eastAsia="ru-RU"/>
        </w:rPr>
        <w:t>Н.К.Катович</w:t>
      </w:r>
      <w:proofErr w:type="spellEnd"/>
      <w:r w:rsidRPr="005C44C3">
        <w:rPr>
          <w:rFonts w:eastAsia="Times New Roman"/>
          <w:color w:val="auto"/>
          <w:sz w:val="28"/>
          <w:szCs w:val="24"/>
          <w:lang w:eastAsia="ru-RU"/>
        </w:rPr>
        <w:t xml:space="preserve"> утверждает, что использование потенциала образовательно-воспитывающей среды должно основываться на синергетическом подходе, использовании малого воздействия в  «резонансных точках», которые должны быть распределены по всему образовательно-воспитательному пространству [77, </w:t>
      </w:r>
      <w:r w:rsidRPr="005C44C3">
        <w:rPr>
          <w:rFonts w:eastAsia="Times New Roman"/>
          <w:color w:val="auto"/>
          <w:sz w:val="28"/>
          <w:szCs w:val="24"/>
          <w:lang w:val="en-US" w:eastAsia="ru-RU"/>
        </w:rPr>
        <w:t>c</w:t>
      </w:r>
      <w:r w:rsidRPr="005C44C3">
        <w:rPr>
          <w:rFonts w:eastAsia="Times New Roman"/>
          <w:color w:val="auto"/>
          <w:sz w:val="28"/>
          <w:szCs w:val="24"/>
          <w:lang w:eastAsia="ru-RU"/>
        </w:rPr>
        <w:t>. 39].  Для того</w:t>
      </w:r>
      <w:proofErr w:type="gramStart"/>
      <w:r w:rsidRPr="005C44C3">
        <w:rPr>
          <w:rFonts w:eastAsia="Times New Roman"/>
          <w:color w:val="auto"/>
          <w:sz w:val="28"/>
          <w:szCs w:val="24"/>
          <w:lang w:eastAsia="ru-RU"/>
        </w:rPr>
        <w:t>,</w:t>
      </w:r>
      <w:proofErr w:type="gramEnd"/>
      <w:r w:rsidRPr="005C44C3">
        <w:rPr>
          <w:rFonts w:eastAsia="Times New Roman"/>
          <w:color w:val="auto"/>
          <w:sz w:val="28"/>
          <w:szCs w:val="24"/>
          <w:lang w:eastAsia="ru-RU"/>
        </w:rPr>
        <w:t xml:space="preserve"> чтобы определить содержание школьного воспитания, необходимо изучить особенности социализации личности в семье и детском социуме с точки зрения положительных и отрицательных моментов. Положительные стороны социализирующей среды необходимо использовать в воспитательном процессе, отрицательные – вытеснять, преобразовывать. Привлечение к воспитательному процессу более широкого круга лиц, улучшающих социальную адаптацию личности, усилит эффект воздействия, сделает социализацию полной.</w:t>
      </w:r>
    </w:p>
    <w:p w:rsidR="005C44C3" w:rsidRPr="005C44C3" w:rsidRDefault="005C44C3" w:rsidP="005C44C3">
      <w:pPr>
        <w:numPr>
          <w:ilvl w:val="12"/>
          <w:numId w:val="0"/>
        </w:numPr>
        <w:ind w:firstLine="709"/>
        <w:rPr>
          <w:rFonts w:eastAsia="Times New Roman"/>
          <w:color w:val="auto"/>
          <w:sz w:val="28"/>
          <w:szCs w:val="24"/>
          <w:lang w:eastAsia="ru-RU"/>
        </w:rPr>
      </w:pPr>
      <w:r w:rsidRPr="005C44C3">
        <w:rPr>
          <w:rFonts w:eastAsia="Times New Roman"/>
          <w:color w:val="auto"/>
          <w:sz w:val="28"/>
          <w:szCs w:val="24"/>
          <w:lang w:eastAsia="ru-RU"/>
        </w:rPr>
        <w:t xml:space="preserve">Важным фактором социализации личности, направляемой обществом и государством, являются образовательные учреждения – школа, высшие учебные заведения, организации, работающие по месту жительства, семья, подростковый социум, клубные объединения, детские и юношеские организации. Они выполняют различные функции, по-разному их реализуют и действуют не всегда согласованно. Объединить воздействие всех факторов социализации, превратить социум из стихийно </w:t>
      </w:r>
      <w:proofErr w:type="gramStart"/>
      <w:r w:rsidRPr="005C44C3">
        <w:rPr>
          <w:rFonts w:eastAsia="Times New Roman"/>
          <w:color w:val="auto"/>
          <w:sz w:val="28"/>
          <w:szCs w:val="24"/>
          <w:lang w:eastAsia="ru-RU"/>
        </w:rPr>
        <w:t>действующего</w:t>
      </w:r>
      <w:proofErr w:type="gramEnd"/>
      <w:r w:rsidRPr="005C44C3">
        <w:rPr>
          <w:rFonts w:eastAsia="Times New Roman"/>
          <w:color w:val="auto"/>
          <w:sz w:val="28"/>
          <w:szCs w:val="24"/>
          <w:lang w:eastAsia="ru-RU"/>
        </w:rPr>
        <w:t xml:space="preserve"> в организационно-воспитывающий позволяет открытая воспитательная система. Научно-обоснованный педагогический процесс в рамках открытой </w:t>
      </w:r>
      <w:r w:rsidRPr="005C44C3">
        <w:rPr>
          <w:rFonts w:eastAsia="Times New Roman"/>
          <w:color w:val="auto"/>
          <w:sz w:val="28"/>
          <w:szCs w:val="24"/>
          <w:lang w:eastAsia="ru-RU"/>
        </w:rPr>
        <w:lastRenderedPageBreak/>
        <w:t xml:space="preserve">воспитательной системы позволит управлять механизмами </w:t>
      </w:r>
      <w:proofErr w:type="gramStart"/>
      <w:r w:rsidRPr="005C44C3">
        <w:rPr>
          <w:rFonts w:eastAsia="Times New Roman"/>
          <w:color w:val="auto"/>
          <w:sz w:val="28"/>
          <w:szCs w:val="24"/>
          <w:lang w:eastAsia="ru-RU"/>
        </w:rPr>
        <w:t>изменения направленности личности подростка осложненного поведения</w:t>
      </w:r>
      <w:proofErr w:type="gramEnd"/>
      <w:r w:rsidRPr="005C44C3">
        <w:rPr>
          <w:rFonts w:eastAsia="Times New Roman"/>
          <w:color w:val="auto"/>
          <w:sz w:val="28"/>
          <w:szCs w:val="24"/>
          <w:lang w:eastAsia="ru-RU"/>
        </w:rPr>
        <w:t>.</w:t>
      </w:r>
    </w:p>
    <w:p w:rsidR="005C44C3" w:rsidRPr="005C44C3" w:rsidRDefault="005C44C3" w:rsidP="005C44C3">
      <w:pPr>
        <w:tabs>
          <w:tab w:val="right" w:pos="-1701"/>
          <w:tab w:val="left" w:pos="426"/>
          <w:tab w:val="left" w:pos="6521"/>
        </w:tabs>
        <w:rPr>
          <w:rFonts w:eastAsia="Times New Roman"/>
          <w:color w:val="auto"/>
          <w:sz w:val="28"/>
          <w:szCs w:val="24"/>
          <w:lang w:eastAsia="ru-RU"/>
        </w:rPr>
      </w:pPr>
      <w:r w:rsidRPr="005C44C3">
        <w:rPr>
          <w:rFonts w:eastAsia="Times New Roman"/>
          <w:color w:val="auto"/>
          <w:sz w:val="28"/>
          <w:szCs w:val="24"/>
          <w:lang w:eastAsia="ru-RU"/>
        </w:rPr>
        <w:t xml:space="preserve">Долгое время процесс управления механизмами развития личности рассматривался как процесс воздействия воспитателя на подростка, а  подросток – как пассивное существо. Воспитание – процесс двусторонний, его можно рассматривать как динамический ряд последовательности взаимодействий, оно выступает своеобразным механизмом управления процессами социализации. Социализация способствует развитию личности подростка не путем формирования личности с заданными свойствами, а созданием условий для ее развития. </w:t>
      </w:r>
    </w:p>
    <w:p w:rsidR="005C44C3" w:rsidRPr="005C44C3" w:rsidRDefault="005C44C3" w:rsidP="005C44C3">
      <w:pPr>
        <w:numPr>
          <w:ilvl w:val="12"/>
          <w:numId w:val="0"/>
        </w:numPr>
        <w:ind w:firstLine="709"/>
        <w:rPr>
          <w:rFonts w:eastAsia="Times New Roman"/>
          <w:color w:val="auto"/>
          <w:sz w:val="28"/>
          <w:szCs w:val="24"/>
          <w:lang w:eastAsia="ru-RU"/>
        </w:rPr>
      </w:pPr>
      <w:r w:rsidRPr="005C44C3">
        <w:rPr>
          <w:rFonts w:eastAsia="Times New Roman"/>
          <w:color w:val="auto"/>
          <w:sz w:val="28"/>
          <w:szCs w:val="24"/>
          <w:lang w:eastAsia="ru-RU"/>
        </w:rPr>
        <w:t xml:space="preserve">Процесс развития личности представляется различно: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как самостоятельный процесс, протекающий по собственным законам [150];</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процесс, в котором социальная среда является внешним фактором воспитания и самовоспитания [73; 223];</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как относительно социально-контролируемый процесс становления человека в ходе его социализации [5; 33; 52; 83; 126; 135; 179].</w:t>
      </w:r>
    </w:p>
    <w:p w:rsid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Социализация взаимодействует и интегрируется с процессами воспитания, развития, саморазвития и самореализации, одновременно оставаясь автономным процессом [214, с. 423]. В процессе социализации и целенаправленного воспитания под воздействием окружающей среды формируется система отношений подростка с миром. Переход на новый этап развития личности не определяется только внутренними психологическими закономерностями, а детерминирован извне социальными процессами [124, с. 58], успешностью или неудачами самореализации. С возрастом влияние внешних факторов на подростка изменяется, возрастает роль собственной жизненной позиции. Если переход к новому периоду не подготовлен внутри предыдущего успешным протеканием фазы интеграции, внешних и внутренних предпосылок, то складываются условия для изменения направленности личности подростков, возникновения осложнений в поведении. Управлять процессами изменения личности возможно только при тесном взаимодействии с подростком в различных ситуациях и обстановке: в семье, школе, социуме. Это  возможно в том случае, если воспитательная система школы  открытая, в которой среда выступает  и влияющим извне фактором, и компонентом самой системы [78]. Школа только тогда сможет стать </w:t>
      </w:r>
      <w:proofErr w:type="spellStart"/>
      <w:r w:rsidRPr="005C44C3">
        <w:rPr>
          <w:rFonts w:eastAsia="Times New Roman"/>
          <w:color w:val="auto"/>
          <w:sz w:val="28"/>
          <w:szCs w:val="24"/>
          <w:lang w:eastAsia="ru-RU"/>
        </w:rPr>
        <w:t>конкурентноспособной</w:t>
      </w:r>
      <w:proofErr w:type="spellEnd"/>
      <w:r w:rsidRPr="005C44C3">
        <w:rPr>
          <w:rFonts w:eastAsia="Times New Roman"/>
          <w:color w:val="auto"/>
          <w:sz w:val="28"/>
          <w:szCs w:val="24"/>
          <w:lang w:eastAsia="ru-RU"/>
        </w:rPr>
        <w:t xml:space="preserve"> социуму, когда подросток найдет в ней возможности для собственной интеллектуальной и эмоциональной самореализации, будет чувствовать психологическую поддержку окружающих его людей, когда его жизнь будет насыщена яркими социально-значимыми событиями.</w:t>
      </w:r>
    </w:p>
    <w:p w:rsidR="005C44C3" w:rsidRDefault="005C44C3" w:rsidP="005C44C3">
      <w:pPr>
        <w:rPr>
          <w:rFonts w:eastAsia="Times New Roman"/>
          <w:color w:val="auto"/>
          <w:sz w:val="28"/>
          <w:szCs w:val="24"/>
          <w:lang w:eastAsia="ru-RU"/>
        </w:rPr>
      </w:pPr>
    </w:p>
    <w:p w:rsidR="005C44C3" w:rsidRDefault="005C44C3" w:rsidP="005C44C3">
      <w:pPr>
        <w:rPr>
          <w:sz w:val="28"/>
        </w:rPr>
      </w:pPr>
      <w:r>
        <w:rPr>
          <w:sz w:val="28"/>
          <w:lang w:val="be-BY"/>
        </w:rPr>
        <w:t>Как считает Ш.А.Амонашвили, нет трудновоспитуемых подростков, а есть неправильно выбранные методы воздействия [146, с. 102].</w:t>
      </w:r>
      <w:r>
        <w:rPr>
          <w:sz w:val="28"/>
        </w:rPr>
        <w:t xml:space="preserve"> Причина бессилия воспитателя и коллектива перед подростками осложненного поведения кроется не в том, что он не исправим, а в том, что  воспитательная работа идет по ложному пути. Основная ошибка состоит в том, что воспитатель </w:t>
      </w:r>
      <w:r>
        <w:rPr>
          <w:sz w:val="28"/>
        </w:rPr>
        <w:lastRenderedPageBreak/>
        <w:t>стремится только искоренять пороки. Реагирование на предосудительные поступки воспитанников, убедительное осуждение, преследуя положительную цель, дает обратный результат [204]. Объяснить неудачи воспитателя могут односторонние реабилитационные воздействия с позиции дисциплины [37]. Средства преднамеренного воздействия  эффективны лишь в том случае, если создана и обогащена среда, воспитывающая человека [163].</w:t>
      </w:r>
    </w:p>
    <w:p w:rsidR="005C44C3" w:rsidRDefault="005C44C3" w:rsidP="005C44C3">
      <w:pPr>
        <w:rPr>
          <w:sz w:val="28"/>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Анализ литературы по проблеме преодоления осложненного поведения подростков показал необходимость изменения концепции подхода к работе по данному направлению.</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В процессе  коррекционной работы мы отказались от используемых в психолого-педагогической литературе терминов («перевоспитание», «воздействие», «искоренение отрицательного» и другие). На наш взгляд, они не отражают сути исследуемого процесса и предполагают пассивную позицию подростка. «Перевоспитание» и «воздействие» предполагают действия учителя, воспитателя, родителей по отношению к объекту воспитания — подростку, что подтверждается значением этих терминов. В словаре </w:t>
      </w:r>
      <w:proofErr w:type="spellStart"/>
      <w:r w:rsidRPr="005C44C3">
        <w:rPr>
          <w:rFonts w:eastAsia="Times New Roman"/>
          <w:color w:val="auto"/>
          <w:sz w:val="28"/>
          <w:szCs w:val="24"/>
          <w:lang w:eastAsia="ru-RU"/>
        </w:rPr>
        <w:t>С.И.Ожегова</w:t>
      </w:r>
      <w:proofErr w:type="spellEnd"/>
      <w:r w:rsidRPr="005C44C3">
        <w:rPr>
          <w:rFonts w:eastAsia="Times New Roman"/>
          <w:color w:val="auto"/>
          <w:sz w:val="28"/>
          <w:szCs w:val="24"/>
          <w:lang w:eastAsia="ru-RU"/>
        </w:rPr>
        <w:t xml:space="preserve">  «перевоспитать» </w:t>
      </w:r>
      <w:proofErr w:type="gramStart"/>
      <w:r w:rsidRPr="005C44C3">
        <w:rPr>
          <w:rFonts w:eastAsia="Times New Roman"/>
          <w:color w:val="auto"/>
          <w:sz w:val="28"/>
          <w:szCs w:val="24"/>
          <w:lang w:eastAsia="ru-RU"/>
        </w:rPr>
        <w:t>трактуется</w:t>
      </w:r>
      <w:proofErr w:type="gramEnd"/>
      <w:r w:rsidRPr="005C44C3">
        <w:rPr>
          <w:rFonts w:eastAsia="Times New Roman"/>
          <w:color w:val="auto"/>
          <w:sz w:val="28"/>
          <w:szCs w:val="24"/>
          <w:lang w:eastAsia="ru-RU"/>
        </w:rPr>
        <w:t xml:space="preserve"> как воспитать по-новому, заново, а «воздействовать» – оказывать влияние</w:t>
      </w:r>
      <w:r w:rsidRPr="005C44C3">
        <w:rPr>
          <w:rFonts w:eastAsia="Times New Roman"/>
          <w:color w:val="auto"/>
          <w:sz w:val="28"/>
          <w:szCs w:val="24"/>
          <w:lang w:val="de-DE" w:eastAsia="ru-RU"/>
        </w:rPr>
        <w:t xml:space="preserve">, </w:t>
      </w:r>
      <w:proofErr w:type="spellStart"/>
      <w:r w:rsidRPr="005C44C3">
        <w:rPr>
          <w:rFonts w:eastAsia="Times New Roman"/>
          <w:color w:val="auto"/>
          <w:sz w:val="28"/>
          <w:szCs w:val="24"/>
          <w:lang w:val="de-DE" w:eastAsia="ru-RU"/>
        </w:rPr>
        <w:t>добиться</w:t>
      </w:r>
      <w:proofErr w:type="spellEnd"/>
      <w:r w:rsidRPr="005C44C3">
        <w:rPr>
          <w:rFonts w:eastAsia="Times New Roman"/>
          <w:color w:val="auto"/>
          <w:sz w:val="28"/>
          <w:szCs w:val="24"/>
          <w:lang w:val="de-DE" w:eastAsia="ru-RU"/>
        </w:rPr>
        <w:t xml:space="preserve"> </w:t>
      </w:r>
      <w:proofErr w:type="spellStart"/>
      <w:r w:rsidRPr="005C44C3">
        <w:rPr>
          <w:rFonts w:eastAsia="Times New Roman"/>
          <w:color w:val="auto"/>
          <w:sz w:val="28"/>
          <w:szCs w:val="24"/>
          <w:lang w:val="de-DE" w:eastAsia="ru-RU"/>
        </w:rPr>
        <w:t>необходимого</w:t>
      </w:r>
      <w:proofErr w:type="spellEnd"/>
      <w:r w:rsidRPr="005C44C3">
        <w:rPr>
          <w:rFonts w:eastAsia="Times New Roman"/>
          <w:color w:val="auto"/>
          <w:sz w:val="28"/>
          <w:szCs w:val="24"/>
          <w:lang w:val="de-DE" w:eastAsia="ru-RU"/>
        </w:rPr>
        <w:t xml:space="preserve"> </w:t>
      </w:r>
      <w:proofErr w:type="spellStart"/>
      <w:r w:rsidRPr="005C44C3">
        <w:rPr>
          <w:rFonts w:eastAsia="Times New Roman"/>
          <w:color w:val="auto"/>
          <w:sz w:val="28"/>
          <w:szCs w:val="24"/>
          <w:lang w:val="de-DE" w:eastAsia="ru-RU"/>
        </w:rPr>
        <w:t>результата</w:t>
      </w:r>
      <w:proofErr w:type="spellEnd"/>
      <w:r w:rsidRPr="005C44C3">
        <w:rPr>
          <w:rFonts w:eastAsia="Times New Roman"/>
          <w:color w:val="auto"/>
          <w:sz w:val="28"/>
          <w:szCs w:val="24"/>
          <w:lang w:val="de-DE" w:eastAsia="ru-RU"/>
        </w:rPr>
        <w:t xml:space="preserve">. </w:t>
      </w:r>
      <w:r w:rsidRPr="005C44C3">
        <w:rPr>
          <w:rFonts w:eastAsia="Times New Roman"/>
          <w:color w:val="auto"/>
          <w:sz w:val="28"/>
          <w:szCs w:val="24"/>
          <w:lang w:eastAsia="ru-RU"/>
        </w:rPr>
        <w:t xml:space="preserve">[140, с. 92]. </w:t>
      </w:r>
      <w:proofErr w:type="gramStart"/>
      <w:r w:rsidRPr="005C44C3">
        <w:rPr>
          <w:rFonts w:eastAsia="Times New Roman"/>
          <w:color w:val="auto"/>
          <w:sz w:val="28"/>
          <w:szCs w:val="24"/>
          <w:lang w:eastAsia="ru-RU"/>
        </w:rPr>
        <w:t>Положительного результата в работе по преодолению осложненного поведения подростков можно добиться, превратив подростка в активного субъекта собственного преобразования в процессе психолого-педагогического взаимодействия.</w:t>
      </w:r>
      <w:proofErr w:type="gramEnd"/>
      <w:r w:rsidRPr="005C44C3">
        <w:rPr>
          <w:rFonts w:eastAsia="Times New Roman"/>
          <w:color w:val="auto"/>
          <w:sz w:val="28"/>
          <w:szCs w:val="24"/>
          <w:lang w:eastAsia="ru-RU"/>
        </w:rPr>
        <w:t xml:space="preserve"> Подросток должен чувствовать себя активным творцом собственной жизни, а активное взаимодействие – совместная деятельность – позволит проектировать поведение подростков в конкретной ситуации, научить переосмысливать происходящее.</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В своей работе </w:t>
      </w:r>
      <w:proofErr w:type="spellStart"/>
      <w:r w:rsidRPr="005C44C3">
        <w:rPr>
          <w:rFonts w:eastAsia="Times New Roman"/>
          <w:color w:val="auto"/>
          <w:sz w:val="28"/>
          <w:szCs w:val="24"/>
          <w:lang w:eastAsia="ru-RU"/>
        </w:rPr>
        <w:t>А.И.Клим</w:t>
      </w:r>
      <w:proofErr w:type="spellEnd"/>
      <w:r w:rsidRPr="005C44C3">
        <w:rPr>
          <w:rFonts w:eastAsia="Times New Roman"/>
          <w:color w:val="auto"/>
          <w:sz w:val="28"/>
          <w:szCs w:val="24"/>
          <w:lang w:eastAsia="ru-RU"/>
        </w:rPr>
        <w:t xml:space="preserve"> различает два вида взаимодействия: функционально-ролевое и эмоционально-межличностное [90]. В функционально-ролевом взаимодействии за счет проигрывания роли героя подросток выплескивает негативные эмоции и узнает свои психические проявления. В эмоционально-межличностном взаимодействии происходит удовлетворение субъектов в эмоциональном контакте. Эмоционально-межличностное взаимодействие происходит в повседневной жизни, функционально-ролевое – в специально организованных ситуациях. Эмоционально-межличностное взаимодействие, прямое и косвенное, хорошо просматривается на модели созданной нами открытой воспитательной системы. Инициатором любого взаимодействия должны стать члены </w:t>
      </w:r>
      <w:proofErr w:type="spellStart"/>
      <w:r w:rsidRPr="005C44C3">
        <w:rPr>
          <w:rFonts w:eastAsia="Times New Roman"/>
          <w:color w:val="auto"/>
          <w:sz w:val="28"/>
          <w:szCs w:val="24"/>
          <w:lang w:eastAsia="ru-RU"/>
        </w:rPr>
        <w:t>педколлектива</w:t>
      </w:r>
      <w:proofErr w:type="spellEnd"/>
      <w:r w:rsidRPr="005C44C3">
        <w:rPr>
          <w:rFonts w:eastAsia="Times New Roman"/>
          <w:color w:val="auto"/>
          <w:sz w:val="28"/>
          <w:szCs w:val="24"/>
          <w:lang w:eastAsia="ru-RU"/>
        </w:rPr>
        <w:t>. Функционально-ролевое взаимодействие, по нашему мнению, реализовывается в ходе психологических тренингов и относится к психологической коррекции. Термин «психологическая коррекция» обозначает комплекс мероприятий, нормализующих социальную микросреду ребенка, формирующих психофизические и эмоциональные нагрузки в соответствии с возрастными и индивидуальными возможностями, оптимизирующие процессы созревания психических свойств и личности» [186, с. 158].</w:t>
      </w:r>
    </w:p>
    <w:p w:rsidR="005C44C3" w:rsidRPr="005C44C3" w:rsidRDefault="005C44C3" w:rsidP="005C44C3">
      <w:pPr>
        <w:ind w:firstLine="567"/>
        <w:rPr>
          <w:rFonts w:eastAsia="Times New Roman"/>
          <w:color w:val="auto"/>
          <w:sz w:val="28"/>
          <w:szCs w:val="24"/>
          <w:lang w:eastAsia="ru-RU"/>
        </w:rPr>
      </w:pPr>
      <w:r w:rsidRPr="005C44C3">
        <w:rPr>
          <w:rFonts w:eastAsia="Times New Roman"/>
          <w:color w:val="auto"/>
          <w:sz w:val="28"/>
          <w:szCs w:val="24"/>
          <w:lang w:eastAsia="ru-RU"/>
        </w:rPr>
        <w:lastRenderedPageBreak/>
        <w:t xml:space="preserve">При выборе </w:t>
      </w:r>
      <w:proofErr w:type="gramStart"/>
      <w:r w:rsidRPr="005C44C3">
        <w:rPr>
          <w:rFonts w:eastAsia="Times New Roman"/>
          <w:color w:val="auto"/>
          <w:sz w:val="28"/>
          <w:szCs w:val="24"/>
          <w:lang w:eastAsia="ru-RU"/>
        </w:rPr>
        <w:t>приемов изменения направленности личности подростка</w:t>
      </w:r>
      <w:proofErr w:type="gramEnd"/>
      <w:r w:rsidRPr="005C44C3">
        <w:rPr>
          <w:rFonts w:eastAsia="Times New Roman"/>
          <w:color w:val="auto"/>
          <w:sz w:val="28"/>
          <w:szCs w:val="24"/>
          <w:lang w:eastAsia="ru-RU"/>
        </w:rPr>
        <w:t xml:space="preserve"> в  современной школе сложились две тактики. При использовании тактики фиксирования поступков и осуждения подростка работа строится по свершившемуся факту. Данная работа направлена на решительную борьбу детского и педагогического коллектива с нарушениями правил поведения в школе. Тактика характеризуется тем, что подростка ОП осуждают и наказывают, бесконечно фиксируют его поступки. Тактика проектирования положительных качеств, умения понять и простить требует терпения взрослого, чувства такта. Для исправления личности необходимо пользоваться тактикой положительного проектирования личности и организацией опыта правильного поведения. </w:t>
      </w: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 xml:space="preserve">Для становления и развития положительной направленности личности подростков, организации опыта правильного поведения, по мнению </w:t>
      </w:r>
      <w:proofErr w:type="spellStart"/>
      <w:r w:rsidRPr="005C44C3">
        <w:rPr>
          <w:rFonts w:eastAsia="Times New Roman"/>
          <w:color w:val="auto"/>
          <w:sz w:val="28"/>
          <w:szCs w:val="24"/>
          <w:lang w:eastAsia="ru-RU"/>
        </w:rPr>
        <w:t>Н.Н.Верцинской</w:t>
      </w:r>
      <w:proofErr w:type="spellEnd"/>
      <w:r w:rsidRPr="005C44C3">
        <w:rPr>
          <w:rFonts w:eastAsia="Times New Roman"/>
          <w:color w:val="auto"/>
          <w:sz w:val="28"/>
          <w:szCs w:val="24"/>
          <w:lang w:eastAsia="ru-RU"/>
        </w:rPr>
        <w:t>, взаимодействие необходимо строить по следующим правилам:</w:t>
      </w:r>
    </w:p>
    <w:p w:rsidR="005C44C3" w:rsidRPr="005C44C3" w:rsidRDefault="005C44C3" w:rsidP="005C44C3">
      <w:pPr>
        <w:numPr>
          <w:ilvl w:val="0"/>
          <w:numId w:val="9"/>
        </w:numPr>
        <w:tabs>
          <w:tab w:val="num" w:pos="645"/>
          <w:tab w:val="left" w:pos="1134"/>
        </w:tabs>
        <w:jc w:val="left"/>
        <w:rPr>
          <w:rFonts w:eastAsia="Times New Roman"/>
          <w:color w:val="auto"/>
          <w:sz w:val="28"/>
          <w:szCs w:val="24"/>
          <w:lang w:eastAsia="ru-RU"/>
        </w:rPr>
      </w:pPr>
      <w:r w:rsidRPr="005C44C3">
        <w:rPr>
          <w:rFonts w:eastAsia="Times New Roman"/>
          <w:color w:val="auto"/>
          <w:sz w:val="28"/>
          <w:szCs w:val="24"/>
          <w:lang w:eastAsia="ru-RU"/>
        </w:rPr>
        <w:t>Организовывать деятельность и общение с подростком таким образом, чтобы был обеспечен успех каждому воспитаннику.</w:t>
      </w:r>
    </w:p>
    <w:p w:rsidR="005C44C3" w:rsidRPr="005C44C3" w:rsidRDefault="005C44C3" w:rsidP="005C44C3">
      <w:pPr>
        <w:numPr>
          <w:ilvl w:val="0"/>
          <w:numId w:val="9"/>
        </w:numPr>
        <w:tabs>
          <w:tab w:val="num" w:pos="645"/>
          <w:tab w:val="left" w:pos="1134"/>
        </w:tabs>
        <w:jc w:val="left"/>
        <w:rPr>
          <w:rFonts w:eastAsia="Times New Roman"/>
          <w:color w:val="auto"/>
          <w:sz w:val="28"/>
          <w:szCs w:val="24"/>
          <w:lang w:eastAsia="ru-RU"/>
        </w:rPr>
      </w:pPr>
      <w:r w:rsidRPr="005C44C3">
        <w:rPr>
          <w:rFonts w:eastAsia="Times New Roman"/>
          <w:color w:val="auto"/>
          <w:sz w:val="28"/>
          <w:szCs w:val="24"/>
          <w:lang w:eastAsia="ru-RU"/>
        </w:rPr>
        <w:t>Способствовать применению положительных качеств, сил и способностей подростка в той деятельности, в которой особенно заметны его достижения.</w:t>
      </w:r>
    </w:p>
    <w:p w:rsidR="005C44C3" w:rsidRPr="005C44C3" w:rsidRDefault="005C44C3" w:rsidP="005C44C3">
      <w:pPr>
        <w:numPr>
          <w:ilvl w:val="0"/>
          <w:numId w:val="9"/>
        </w:numPr>
        <w:tabs>
          <w:tab w:val="num" w:pos="645"/>
          <w:tab w:val="left" w:pos="1134"/>
          <w:tab w:val="num" w:pos="1211"/>
        </w:tabs>
        <w:jc w:val="left"/>
        <w:rPr>
          <w:rFonts w:eastAsia="Times New Roman"/>
          <w:color w:val="auto"/>
          <w:sz w:val="28"/>
          <w:szCs w:val="24"/>
          <w:lang w:eastAsia="ru-RU"/>
        </w:rPr>
      </w:pPr>
      <w:r w:rsidRPr="005C44C3">
        <w:rPr>
          <w:rFonts w:eastAsia="Times New Roman"/>
          <w:color w:val="auto"/>
          <w:sz w:val="28"/>
          <w:szCs w:val="24"/>
          <w:lang w:eastAsia="ru-RU"/>
        </w:rPr>
        <w:t xml:space="preserve"> Постоянно вести работу по формированию самосознания, объективной оценки и самооценки положительного и отрицательного.</w:t>
      </w:r>
    </w:p>
    <w:p w:rsidR="005C44C3" w:rsidRPr="005C44C3" w:rsidRDefault="005C44C3" w:rsidP="005C44C3">
      <w:pPr>
        <w:numPr>
          <w:ilvl w:val="0"/>
          <w:numId w:val="9"/>
        </w:numPr>
        <w:tabs>
          <w:tab w:val="num" w:pos="645"/>
          <w:tab w:val="left" w:pos="1134"/>
        </w:tabs>
        <w:jc w:val="left"/>
        <w:rPr>
          <w:rFonts w:eastAsia="Times New Roman"/>
          <w:color w:val="auto"/>
          <w:sz w:val="28"/>
          <w:szCs w:val="24"/>
          <w:lang w:eastAsia="ru-RU"/>
        </w:rPr>
      </w:pPr>
      <w:r w:rsidRPr="005C44C3">
        <w:rPr>
          <w:rFonts w:eastAsia="Times New Roman"/>
          <w:color w:val="auto"/>
          <w:sz w:val="28"/>
          <w:szCs w:val="24"/>
          <w:lang w:eastAsia="ru-RU"/>
        </w:rPr>
        <w:t>Обогащать индивидуальный опыт подростков за счет опыта коллектива, старших и сверстников; учить сопротивляться отрицательному примеру и негативному воздействию других лиц, формировать самостоятельность в поведении [35].</w:t>
      </w:r>
    </w:p>
    <w:p w:rsidR="005C44C3" w:rsidRPr="005C44C3" w:rsidRDefault="005C44C3" w:rsidP="005C44C3">
      <w:pPr>
        <w:tabs>
          <w:tab w:val="num" w:pos="0"/>
        </w:tabs>
        <w:rPr>
          <w:rFonts w:eastAsia="Times New Roman"/>
          <w:color w:val="auto"/>
          <w:sz w:val="28"/>
          <w:szCs w:val="24"/>
          <w:lang w:eastAsia="ru-RU"/>
        </w:rPr>
      </w:pPr>
      <w:r w:rsidRPr="005C44C3">
        <w:rPr>
          <w:rFonts w:eastAsia="Times New Roman"/>
          <w:color w:val="auto"/>
          <w:sz w:val="28"/>
          <w:szCs w:val="24"/>
          <w:lang w:eastAsia="ru-RU"/>
        </w:rPr>
        <w:t>Изучение и анализ литературы по данной проблематике позволил нам выделить следующие приемы воспитательного воздействия в способах преодоления осложненного поведения подростков:</w:t>
      </w:r>
    </w:p>
    <w:p w:rsidR="005C44C3" w:rsidRPr="005C44C3" w:rsidRDefault="005C44C3" w:rsidP="005C44C3">
      <w:pPr>
        <w:numPr>
          <w:ilvl w:val="0"/>
          <w:numId w:val="10"/>
        </w:numPr>
        <w:tabs>
          <w:tab w:val="clear" w:pos="1069"/>
        </w:tabs>
        <w:ind w:left="0" w:firstLine="709"/>
        <w:jc w:val="left"/>
        <w:rPr>
          <w:rFonts w:eastAsia="Times New Roman"/>
          <w:color w:val="auto"/>
          <w:sz w:val="28"/>
          <w:szCs w:val="24"/>
          <w:lang w:val="be-BY" w:eastAsia="ru-RU"/>
        </w:rPr>
      </w:pPr>
      <w:r w:rsidRPr="005C44C3">
        <w:rPr>
          <w:rFonts w:eastAsia="Times New Roman"/>
          <w:i/>
          <w:color w:val="auto"/>
          <w:sz w:val="28"/>
          <w:szCs w:val="24"/>
          <w:lang w:eastAsia="ru-RU"/>
        </w:rPr>
        <w:t>Активизация целевой установки мотивационного воздействия</w:t>
      </w:r>
      <w:r w:rsidRPr="005C44C3">
        <w:rPr>
          <w:rFonts w:eastAsia="Times New Roman"/>
          <w:color w:val="auto"/>
          <w:sz w:val="28"/>
          <w:szCs w:val="24"/>
          <w:lang w:eastAsia="ru-RU"/>
        </w:rPr>
        <w:t xml:space="preserve"> [26; 27</w:t>
      </w:r>
      <w:r w:rsidRPr="005C44C3">
        <w:rPr>
          <w:rFonts w:eastAsia="Times New Roman"/>
          <w:color w:val="auto"/>
          <w:sz w:val="28"/>
          <w:szCs w:val="24"/>
          <w:lang w:val="be-BY" w:eastAsia="ru-RU"/>
        </w:rPr>
        <w:t>; 42; 158].</w:t>
      </w:r>
    </w:p>
    <w:p w:rsidR="005C44C3" w:rsidRPr="005C44C3" w:rsidRDefault="005C44C3" w:rsidP="005C44C3">
      <w:pPr>
        <w:numPr>
          <w:ilvl w:val="0"/>
          <w:numId w:val="10"/>
        </w:numPr>
        <w:tabs>
          <w:tab w:val="clear" w:pos="1069"/>
        </w:tabs>
        <w:ind w:left="0" w:firstLine="709"/>
        <w:jc w:val="left"/>
        <w:rPr>
          <w:rFonts w:eastAsia="Times New Roman"/>
          <w:color w:val="auto"/>
          <w:sz w:val="28"/>
          <w:szCs w:val="24"/>
          <w:lang w:val="be-BY" w:eastAsia="ru-RU"/>
        </w:rPr>
      </w:pPr>
      <w:r w:rsidRPr="005C44C3">
        <w:rPr>
          <w:rFonts w:eastAsia="Times New Roman"/>
          <w:i/>
          <w:color w:val="auto"/>
          <w:sz w:val="28"/>
          <w:szCs w:val="24"/>
          <w:lang w:val="be-BY" w:eastAsia="ru-RU"/>
        </w:rPr>
        <w:t>Одобрение первых успехов  в деятельности</w:t>
      </w:r>
      <w:r w:rsidRPr="005C44C3">
        <w:rPr>
          <w:rFonts w:eastAsia="Times New Roman"/>
          <w:color w:val="auto"/>
          <w:sz w:val="28"/>
          <w:szCs w:val="24"/>
          <w:lang w:val="be-BY" w:eastAsia="ru-RU"/>
        </w:rPr>
        <w:t xml:space="preserve"> [35; 49; 114]. Учитель несколько завышает оценку положительных результатов деятельности подростка для того, чтобы у него возникло желание совершенствовать выработанные навыки учения и труда [9; 120].</w:t>
      </w:r>
    </w:p>
    <w:p w:rsidR="005C44C3" w:rsidRPr="005C44C3" w:rsidRDefault="005C44C3" w:rsidP="005C44C3">
      <w:pPr>
        <w:numPr>
          <w:ilvl w:val="0"/>
          <w:numId w:val="10"/>
        </w:numPr>
        <w:tabs>
          <w:tab w:val="clear" w:pos="1069"/>
        </w:tabs>
        <w:ind w:left="0" w:firstLine="709"/>
        <w:jc w:val="left"/>
        <w:rPr>
          <w:rFonts w:eastAsia="Times New Roman"/>
          <w:color w:val="auto"/>
          <w:sz w:val="28"/>
          <w:szCs w:val="24"/>
          <w:lang w:eastAsia="ru-RU"/>
        </w:rPr>
      </w:pPr>
      <w:r w:rsidRPr="005C44C3">
        <w:rPr>
          <w:rFonts w:eastAsia="Times New Roman"/>
          <w:i/>
          <w:color w:val="auto"/>
          <w:sz w:val="28"/>
          <w:szCs w:val="24"/>
          <w:lang w:val="be-BY" w:eastAsia="ru-RU"/>
        </w:rPr>
        <w:t>Предупреждение ошибок путем стимулирования самоконтроля</w:t>
      </w:r>
      <w:r w:rsidRPr="005C44C3">
        <w:rPr>
          <w:rFonts w:eastAsia="Times New Roman"/>
          <w:color w:val="auto"/>
          <w:sz w:val="28"/>
          <w:szCs w:val="24"/>
          <w:lang w:val="be-BY" w:eastAsia="ru-RU"/>
        </w:rPr>
        <w:t>. Используя данный прием, учитель стремится помочь подростку разобраться в его ошибках, предупредить их.</w:t>
      </w:r>
    </w:p>
    <w:p w:rsidR="005C44C3" w:rsidRPr="005C44C3" w:rsidRDefault="005C44C3" w:rsidP="005C44C3">
      <w:pPr>
        <w:numPr>
          <w:ilvl w:val="0"/>
          <w:numId w:val="10"/>
        </w:numPr>
        <w:tabs>
          <w:tab w:val="clear" w:pos="1069"/>
        </w:tabs>
        <w:ind w:left="0" w:firstLine="709"/>
        <w:jc w:val="left"/>
        <w:rPr>
          <w:rFonts w:eastAsia="Times New Roman"/>
          <w:color w:val="auto"/>
          <w:sz w:val="28"/>
          <w:szCs w:val="24"/>
          <w:lang w:eastAsia="ru-RU"/>
        </w:rPr>
      </w:pPr>
      <w:r w:rsidRPr="005C44C3">
        <w:rPr>
          <w:rFonts w:eastAsia="Times New Roman"/>
          <w:i/>
          <w:color w:val="auto"/>
          <w:sz w:val="28"/>
          <w:szCs w:val="24"/>
          <w:lang w:val="be-BY" w:eastAsia="ru-RU"/>
        </w:rPr>
        <w:t>Повышение авторитета</w:t>
      </w:r>
      <w:r w:rsidRPr="005C44C3">
        <w:rPr>
          <w:rFonts w:eastAsia="Times New Roman"/>
          <w:color w:val="auto"/>
          <w:sz w:val="28"/>
          <w:szCs w:val="24"/>
          <w:lang w:val="be-BY" w:eastAsia="ru-RU"/>
        </w:rPr>
        <w:t>. Подростки болезненно реагируют на обнажение их недостатка перед другими. Они неравнодушны к своим неудачам, как это принято считать, напротив, они осознают и тяжело переживают моменты своей несостоятельности. Целесообразно сообщать классу только положительные результаты их деятельности, пока подростки не почувствуют уверенности в своих силах [159].</w:t>
      </w:r>
    </w:p>
    <w:p w:rsidR="005C44C3" w:rsidRPr="005C44C3" w:rsidRDefault="005C44C3" w:rsidP="005C44C3">
      <w:pPr>
        <w:numPr>
          <w:ilvl w:val="0"/>
          <w:numId w:val="10"/>
        </w:numPr>
        <w:tabs>
          <w:tab w:val="clear" w:pos="1069"/>
        </w:tabs>
        <w:ind w:left="0" w:firstLine="709"/>
        <w:jc w:val="left"/>
        <w:rPr>
          <w:rFonts w:eastAsia="Times New Roman"/>
          <w:color w:val="auto"/>
          <w:sz w:val="28"/>
          <w:szCs w:val="24"/>
          <w:lang w:val="be-BY" w:eastAsia="ru-RU"/>
        </w:rPr>
      </w:pPr>
      <w:r w:rsidRPr="005C44C3">
        <w:rPr>
          <w:rFonts w:eastAsia="Times New Roman"/>
          <w:i/>
          <w:color w:val="auto"/>
          <w:sz w:val="28"/>
          <w:szCs w:val="24"/>
          <w:lang w:val="be-BY" w:eastAsia="ru-RU"/>
        </w:rPr>
        <w:t>Подчеркивание неизбежности выполнения задания</w:t>
      </w:r>
      <w:r w:rsidRPr="005C44C3">
        <w:rPr>
          <w:rFonts w:eastAsia="Times New Roman"/>
          <w:color w:val="auto"/>
          <w:sz w:val="28"/>
          <w:szCs w:val="24"/>
          <w:lang w:val="be-BY" w:eastAsia="ru-RU"/>
        </w:rPr>
        <w:t xml:space="preserve">. Прием подчеркивания неизбежности выполнения задания предполагает точное </w:t>
      </w:r>
      <w:r w:rsidRPr="005C44C3">
        <w:rPr>
          <w:rFonts w:eastAsia="Times New Roman"/>
          <w:color w:val="auto"/>
          <w:sz w:val="28"/>
          <w:szCs w:val="24"/>
          <w:lang w:val="be-BY" w:eastAsia="ru-RU"/>
        </w:rPr>
        <w:lastRenderedPageBreak/>
        <w:t>указание, что делать, когда прийти на консультацию, когда отчитаться о выполненной работе. Благодаря этому приему, хорошо реализуется принцип сочетания требовательности и доверия [162].</w:t>
      </w:r>
    </w:p>
    <w:p w:rsidR="005C44C3" w:rsidRDefault="005C44C3" w:rsidP="005C44C3">
      <w:pPr>
        <w:rPr>
          <w:lang w:val="be-BY"/>
        </w:rPr>
      </w:pPr>
    </w:p>
    <w:p w:rsidR="005C44C3" w:rsidRDefault="005C44C3" w:rsidP="005C44C3">
      <w:pPr>
        <w:rPr>
          <w:lang w:val="be-BY"/>
        </w:rPr>
      </w:pPr>
    </w:p>
    <w:p w:rsidR="005C44C3" w:rsidRDefault="005C44C3" w:rsidP="005C44C3">
      <w:pPr>
        <w:rPr>
          <w:lang w:val="be-BY"/>
        </w:rPr>
      </w:pPr>
    </w:p>
    <w:p w:rsidR="005C44C3" w:rsidRDefault="005C44C3" w:rsidP="005C44C3">
      <w:pPr>
        <w:rPr>
          <w:lang w:val="be-BY"/>
        </w:rPr>
      </w:pPr>
    </w:p>
    <w:p w:rsidR="005C44C3" w:rsidRPr="005C44C3" w:rsidRDefault="005C44C3" w:rsidP="005C44C3">
      <w:pPr>
        <w:rPr>
          <w:rFonts w:eastAsia="Times New Roman"/>
          <w:color w:val="auto"/>
          <w:sz w:val="28"/>
          <w:szCs w:val="24"/>
          <w:lang w:eastAsia="ru-RU"/>
        </w:rPr>
      </w:pPr>
      <w:r w:rsidRPr="005C44C3">
        <w:rPr>
          <w:rFonts w:eastAsia="Times New Roman"/>
          <w:color w:val="auto"/>
          <w:sz w:val="28"/>
          <w:szCs w:val="24"/>
          <w:lang w:eastAsia="ru-RU"/>
        </w:rPr>
        <w:t>При организации взаимодействия с подростком осложненного поведения необходимо знать исходные параметры, отражающие индивидуальные особенности подростка. Они помогают правильно организовать стратегию развития личности и выбрать методы воспитательного взаимодействия. Характеристика индивидуальности подростка включает в себя следующее параметры:</w:t>
      </w:r>
    </w:p>
    <w:p w:rsidR="005C44C3" w:rsidRPr="005C44C3" w:rsidRDefault="005C44C3" w:rsidP="005C44C3">
      <w:pPr>
        <w:numPr>
          <w:ilvl w:val="0"/>
          <w:numId w:val="11"/>
        </w:numPr>
        <w:tabs>
          <w:tab w:val="clear" w:pos="360"/>
        </w:tabs>
        <w:ind w:left="0" w:firstLine="720"/>
        <w:jc w:val="left"/>
        <w:rPr>
          <w:rFonts w:eastAsia="Times New Roman"/>
          <w:color w:val="auto"/>
          <w:sz w:val="28"/>
          <w:szCs w:val="24"/>
          <w:lang w:eastAsia="ru-RU"/>
        </w:rPr>
      </w:pPr>
      <w:r w:rsidRPr="005C44C3">
        <w:rPr>
          <w:rFonts w:eastAsia="Times New Roman"/>
          <w:color w:val="auto"/>
          <w:sz w:val="28"/>
          <w:szCs w:val="24"/>
          <w:lang w:eastAsia="ru-RU"/>
        </w:rPr>
        <w:t>уровень направленности личности;</w:t>
      </w:r>
    </w:p>
    <w:p w:rsidR="005C44C3" w:rsidRPr="005C44C3" w:rsidRDefault="005C44C3" w:rsidP="005C44C3">
      <w:pPr>
        <w:numPr>
          <w:ilvl w:val="0"/>
          <w:numId w:val="11"/>
        </w:numPr>
        <w:tabs>
          <w:tab w:val="clear" w:pos="360"/>
        </w:tabs>
        <w:ind w:left="0" w:firstLine="720"/>
        <w:jc w:val="left"/>
        <w:rPr>
          <w:rFonts w:eastAsia="Times New Roman"/>
          <w:color w:val="auto"/>
          <w:sz w:val="28"/>
          <w:szCs w:val="24"/>
          <w:lang w:eastAsia="ru-RU"/>
        </w:rPr>
      </w:pPr>
      <w:proofErr w:type="gramStart"/>
      <w:r w:rsidRPr="005C44C3">
        <w:rPr>
          <w:rFonts w:eastAsia="Times New Roman"/>
          <w:color w:val="auto"/>
          <w:sz w:val="28"/>
          <w:szCs w:val="24"/>
          <w:lang w:eastAsia="ru-RU"/>
        </w:rPr>
        <w:t>ее основное содержание (коллективистская, групповая, деловая, эгоистическая);</w:t>
      </w:r>
      <w:proofErr w:type="gramEnd"/>
    </w:p>
    <w:p w:rsidR="005C44C3" w:rsidRPr="005C44C3" w:rsidRDefault="005C44C3" w:rsidP="005C44C3">
      <w:pPr>
        <w:numPr>
          <w:ilvl w:val="0"/>
          <w:numId w:val="11"/>
        </w:numPr>
        <w:tabs>
          <w:tab w:val="clear" w:pos="360"/>
        </w:tabs>
        <w:ind w:left="0" w:firstLine="720"/>
        <w:jc w:val="left"/>
        <w:rPr>
          <w:rFonts w:eastAsia="Times New Roman"/>
          <w:color w:val="auto"/>
          <w:sz w:val="28"/>
          <w:szCs w:val="24"/>
          <w:lang w:eastAsia="ru-RU"/>
        </w:rPr>
      </w:pPr>
      <w:r w:rsidRPr="005C44C3">
        <w:rPr>
          <w:rFonts w:eastAsia="Times New Roman"/>
          <w:color w:val="auto"/>
          <w:sz w:val="28"/>
          <w:szCs w:val="24"/>
          <w:lang w:eastAsia="ru-RU"/>
        </w:rPr>
        <w:t>вытекающие из нее ведущие интересы, ценностные ориентации (что нравится делать, что нет, почему, как учится, трудится, почему стремится побеждать в игре, спорте) [35; с. 71] .</w:t>
      </w:r>
    </w:p>
    <w:p w:rsidR="005C44C3" w:rsidRDefault="005C44C3" w:rsidP="005C44C3"/>
    <w:p w:rsidR="004815EF" w:rsidRPr="004815EF" w:rsidRDefault="009D4AD4" w:rsidP="004815EF">
      <w:pPr>
        <w:rPr>
          <w:rFonts w:eastAsia="Times New Roman"/>
          <w:color w:val="auto"/>
          <w:sz w:val="28"/>
          <w:szCs w:val="24"/>
          <w:lang w:eastAsia="ru-RU"/>
        </w:rPr>
      </w:pPr>
      <w:r>
        <w:rPr>
          <w:rFonts w:eastAsia="Times New Roman"/>
          <w:noProof/>
          <w:color w:val="auto"/>
          <w:sz w:val="20"/>
          <w:szCs w:val="24"/>
          <w:lang w:eastAsia="ru-RU"/>
        </w:rPr>
        <mc:AlternateContent>
          <mc:Choice Requires="wpg">
            <w:drawing>
              <wp:anchor distT="0" distB="0" distL="114300" distR="114300" simplePos="0" relativeHeight="251670528" behindDoc="0" locked="0" layoutInCell="1" allowOverlap="1" wp14:anchorId="348DE0AF" wp14:editId="41F16720">
                <wp:simplePos x="0" y="0"/>
                <wp:positionH relativeFrom="column">
                  <wp:posOffset>-346710</wp:posOffset>
                </wp:positionH>
                <wp:positionV relativeFrom="paragraph">
                  <wp:posOffset>160020</wp:posOffset>
                </wp:positionV>
                <wp:extent cx="6400800" cy="3990340"/>
                <wp:effectExtent l="0" t="0" r="19050" b="1016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990340"/>
                          <a:chOff x="1701" y="899"/>
                          <a:chExt cx="10080" cy="6284"/>
                        </a:xfrm>
                      </wpg:grpSpPr>
                      <wps:wsp>
                        <wps:cNvPr id="17" name="Text Box 18"/>
                        <wps:cNvSpPr txBox="1">
                          <a:spLocks noChangeArrowheads="1"/>
                        </wps:cNvSpPr>
                        <wps:spPr bwMode="auto">
                          <a:xfrm>
                            <a:off x="3501" y="899"/>
                            <a:ext cx="5943" cy="704"/>
                          </a:xfrm>
                          <a:prstGeom prst="rect">
                            <a:avLst/>
                          </a:prstGeom>
                          <a:solidFill>
                            <a:srgbClr val="FFFFFF"/>
                          </a:solidFill>
                          <a:ln w="9525">
                            <a:solidFill>
                              <a:srgbClr val="000000"/>
                            </a:solidFill>
                            <a:miter lim="800000"/>
                            <a:headEnd/>
                            <a:tailEnd/>
                          </a:ln>
                        </wps:spPr>
                        <wps:txbx>
                          <w:txbxContent>
                            <w:p w:rsidR="004815EF" w:rsidRPr="009D4AD4" w:rsidRDefault="004815EF" w:rsidP="004815EF">
                              <w:pPr>
                                <w:jc w:val="center"/>
                                <w:rPr>
                                  <w:sz w:val="26"/>
                                  <w:szCs w:val="26"/>
                                </w:rPr>
                              </w:pPr>
                              <w:r w:rsidRPr="009D4AD4">
                                <w:rPr>
                                  <w:sz w:val="26"/>
                                  <w:szCs w:val="26"/>
                                </w:rPr>
                                <w:t xml:space="preserve">Выявление подростков </w:t>
                              </w:r>
                            </w:p>
                            <w:p w:rsidR="004815EF" w:rsidRPr="009D4AD4" w:rsidRDefault="004815EF" w:rsidP="004815EF">
                              <w:pPr>
                                <w:jc w:val="center"/>
                                <w:rPr>
                                  <w:b/>
                                  <w:sz w:val="26"/>
                                  <w:szCs w:val="26"/>
                                </w:rPr>
                              </w:pPr>
                              <w:r w:rsidRPr="009D4AD4">
                                <w:rPr>
                                  <w:sz w:val="26"/>
                                  <w:szCs w:val="26"/>
                                </w:rPr>
                                <w:t xml:space="preserve"> осложненного поведения</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3501" y="1799"/>
                            <a:ext cx="6120" cy="750"/>
                          </a:xfrm>
                          <a:prstGeom prst="rect">
                            <a:avLst/>
                          </a:prstGeom>
                          <a:solidFill>
                            <a:srgbClr val="FFFFFF"/>
                          </a:solidFill>
                          <a:ln w="9525">
                            <a:solidFill>
                              <a:srgbClr val="000000"/>
                            </a:solidFill>
                            <a:miter lim="800000"/>
                            <a:headEnd/>
                            <a:tailEnd/>
                          </a:ln>
                        </wps:spPr>
                        <wps:txbx>
                          <w:txbxContent>
                            <w:p w:rsidR="004815EF" w:rsidRPr="009D4AD4" w:rsidRDefault="004815EF" w:rsidP="004815EF">
                              <w:pPr>
                                <w:pStyle w:val="a3"/>
                                <w:jc w:val="center"/>
                                <w:rPr>
                                  <w:sz w:val="26"/>
                                  <w:szCs w:val="26"/>
                                </w:rPr>
                              </w:pPr>
                              <w:r w:rsidRPr="009D4AD4">
                                <w:rPr>
                                  <w:sz w:val="26"/>
                                  <w:szCs w:val="26"/>
                                </w:rPr>
                                <w:t>Изучение личности подростков, определение причин осложненного поведения</w:t>
                              </w:r>
                            </w:p>
                          </w:txbxContent>
                        </wps:txbx>
                        <wps:bodyPr rot="0" vert="horz" wrap="square" lIns="91440" tIns="45720" rIns="91440" bIns="45720" anchor="t" anchorCtr="0" upright="1">
                          <a:noAutofit/>
                        </wps:bodyPr>
                      </wps:wsp>
                      <wps:wsp>
                        <wps:cNvPr id="19" name="Line 20"/>
                        <wps:cNvCnPr/>
                        <wps:spPr bwMode="auto">
                          <a:xfrm>
                            <a:off x="6561" y="1619"/>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3681" y="2879"/>
                            <a:ext cx="7035" cy="887"/>
                          </a:xfrm>
                          <a:prstGeom prst="rect">
                            <a:avLst/>
                          </a:prstGeom>
                          <a:solidFill>
                            <a:srgbClr val="FFFFFF"/>
                          </a:solidFill>
                          <a:ln w="9525">
                            <a:solidFill>
                              <a:srgbClr val="000000"/>
                            </a:solidFill>
                            <a:miter lim="800000"/>
                            <a:headEnd/>
                            <a:tailEnd/>
                          </a:ln>
                        </wps:spPr>
                        <wps:txbx>
                          <w:txbxContent>
                            <w:p w:rsidR="004815EF" w:rsidRPr="009D4AD4" w:rsidRDefault="004815EF" w:rsidP="004815EF">
                              <w:pPr>
                                <w:pStyle w:val="a3"/>
                                <w:jc w:val="center"/>
                                <w:rPr>
                                  <w:sz w:val="26"/>
                                  <w:szCs w:val="26"/>
                                </w:rPr>
                              </w:pPr>
                              <w:r w:rsidRPr="009D4AD4">
                                <w:rPr>
                                  <w:sz w:val="26"/>
                                  <w:szCs w:val="26"/>
                                </w:rPr>
                                <w:t xml:space="preserve">Разработка системы мероприятий, направленных </w:t>
                              </w:r>
                              <w:proofErr w:type="gramStart"/>
                              <w:r w:rsidRPr="009D4AD4">
                                <w:rPr>
                                  <w:sz w:val="26"/>
                                  <w:szCs w:val="26"/>
                                </w:rPr>
                                <w:t>на</w:t>
                              </w:r>
                              <w:proofErr w:type="gramEnd"/>
                              <w:r w:rsidRPr="009D4AD4">
                                <w:rPr>
                                  <w:sz w:val="26"/>
                                  <w:szCs w:val="26"/>
                                </w:rPr>
                                <w:t>:</w:t>
                              </w:r>
                            </w:p>
                          </w:txbxContent>
                        </wps:txbx>
                        <wps:bodyPr rot="0" vert="horz" wrap="square" lIns="91440" tIns="45720" rIns="91440" bIns="45720" anchor="t" anchorCtr="0" upright="1">
                          <a:noAutofit/>
                        </wps:bodyPr>
                      </wps:wsp>
                      <wps:wsp>
                        <wps:cNvPr id="21" name="Line 22"/>
                        <wps:cNvCnPr/>
                        <wps:spPr bwMode="auto">
                          <a:xfrm>
                            <a:off x="6561" y="25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1701" y="4139"/>
                            <a:ext cx="4860" cy="1080"/>
                          </a:xfrm>
                          <a:prstGeom prst="rect">
                            <a:avLst/>
                          </a:prstGeom>
                          <a:solidFill>
                            <a:srgbClr val="FFFFFF"/>
                          </a:solidFill>
                          <a:ln w="9525">
                            <a:solidFill>
                              <a:srgbClr val="000000"/>
                            </a:solidFill>
                            <a:miter lim="800000"/>
                            <a:headEnd/>
                            <a:tailEnd/>
                          </a:ln>
                        </wps:spPr>
                        <wps:txbx>
                          <w:txbxContent>
                            <w:p w:rsidR="004815EF" w:rsidRPr="009D4AD4" w:rsidRDefault="004815EF" w:rsidP="004815EF">
                              <w:pPr>
                                <w:jc w:val="center"/>
                                <w:rPr>
                                  <w:sz w:val="26"/>
                                  <w:szCs w:val="26"/>
                                </w:rPr>
                              </w:pPr>
                              <w:r w:rsidRPr="009D4AD4">
                                <w:rPr>
                                  <w:sz w:val="26"/>
                                  <w:szCs w:val="26"/>
                                  <w:lang w:val="be-BY"/>
                                </w:rPr>
                                <w:t>адаптац</w:t>
                              </w:r>
                              <w:proofErr w:type="spellStart"/>
                              <w:r w:rsidRPr="009D4AD4">
                                <w:rPr>
                                  <w:sz w:val="26"/>
                                  <w:szCs w:val="26"/>
                                </w:rPr>
                                <w:t>ию</w:t>
                              </w:r>
                              <w:proofErr w:type="spellEnd"/>
                              <w:r w:rsidRPr="009D4AD4">
                                <w:rPr>
                                  <w:sz w:val="26"/>
                                  <w:szCs w:val="26"/>
                                </w:rPr>
                                <w:t xml:space="preserve"> подростков осложненного поведения в основных сферах общения и деятельности</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4761" y="5399"/>
                            <a:ext cx="4680" cy="704"/>
                          </a:xfrm>
                          <a:prstGeom prst="rect">
                            <a:avLst/>
                          </a:prstGeom>
                          <a:solidFill>
                            <a:srgbClr val="FFFFFF"/>
                          </a:solidFill>
                          <a:ln w="9525">
                            <a:solidFill>
                              <a:srgbClr val="000000"/>
                            </a:solidFill>
                            <a:miter lim="800000"/>
                            <a:headEnd/>
                            <a:tailEnd/>
                          </a:ln>
                        </wps:spPr>
                        <wps:txbx>
                          <w:txbxContent>
                            <w:p w:rsidR="004815EF" w:rsidRPr="009D4AD4" w:rsidRDefault="004815EF" w:rsidP="004815EF">
                              <w:pPr>
                                <w:pStyle w:val="a3"/>
                                <w:jc w:val="center"/>
                                <w:rPr>
                                  <w:sz w:val="26"/>
                                  <w:szCs w:val="26"/>
                                </w:rPr>
                              </w:pPr>
                              <w:r w:rsidRPr="009D4AD4">
                                <w:rPr>
                                  <w:sz w:val="26"/>
                                  <w:szCs w:val="26"/>
                                </w:rPr>
                                <w:t>Формирование положительных черт и качеств личности</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7641" y="4139"/>
                            <a:ext cx="4140" cy="705"/>
                          </a:xfrm>
                          <a:prstGeom prst="rect">
                            <a:avLst/>
                          </a:prstGeom>
                          <a:solidFill>
                            <a:srgbClr val="FFFFFF"/>
                          </a:solidFill>
                          <a:ln w="9525">
                            <a:solidFill>
                              <a:srgbClr val="000000"/>
                            </a:solidFill>
                            <a:miter lim="800000"/>
                            <a:headEnd/>
                            <a:tailEnd/>
                          </a:ln>
                        </wps:spPr>
                        <wps:txbx>
                          <w:txbxContent>
                            <w:p w:rsidR="004815EF" w:rsidRPr="009D4AD4" w:rsidRDefault="004815EF" w:rsidP="004815EF">
                              <w:pPr>
                                <w:jc w:val="center"/>
                                <w:rPr>
                                  <w:sz w:val="26"/>
                                  <w:szCs w:val="26"/>
                                </w:rPr>
                              </w:pPr>
                              <w:r w:rsidRPr="009D4AD4">
                                <w:rPr>
                                  <w:sz w:val="26"/>
                                  <w:szCs w:val="26"/>
                                </w:rPr>
                                <w:t>повышение воспитательного потенциала семьи</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3141" y="6479"/>
                            <a:ext cx="7200" cy="704"/>
                          </a:xfrm>
                          <a:prstGeom prst="rect">
                            <a:avLst/>
                          </a:prstGeom>
                          <a:solidFill>
                            <a:srgbClr val="FFFFFF"/>
                          </a:solidFill>
                          <a:ln w="9525">
                            <a:solidFill>
                              <a:srgbClr val="000000"/>
                            </a:solidFill>
                            <a:miter lim="800000"/>
                            <a:headEnd/>
                            <a:tailEnd/>
                          </a:ln>
                        </wps:spPr>
                        <wps:txbx>
                          <w:txbxContent>
                            <w:p w:rsidR="004815EF" w:rsidRPr="009D4AD4" w:rsidRDefault="004815EF" w:rsidP="004815EF">
                              <w:pPr>
                                <w:jc w:val="center"/>
                                <w:rPr>
                                  <w:sz w:val="26"/>
                                  <w:szCs w:val="26"/>
                                </w:rPr>
                              </w:pPr>
                              <w:r w:rsidRPr="009D4AD4">
                                <w:rPr>
                                  <w:sz w:val="26"/>
                                  <w:szCs w:val="26"/>
                                </w:rPr>
                                <w:t>Мониторинг и анализ эффективности проведенной коррекционной работы</w:t>
                              </w:r>
                            </w:p>
                          </w:txbxContent>
                        </wps:txbx>
                        <wps:bodyPr rot="0" vert="horz" wrap="square" lIns="91440" tIns="45720" rIns="91440" bIns="45720" anchor="t" anchorCtr="0" upright="1">
                          <a:noAutofit/>
                        </wps:bodyPr>
                      </wps:wsp>
                      <wps:wsp>
                        <wps:cNvPr id="26" name="Line 27"/>
                        <wps:cNvCnPr/>
                        <wps:spPr bwMode="auto">
                          <a:xfrm>
                            <a:off x="3321" y="3779"/>
                            <a:ext cx="667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8"/>
                        <wps:cNvCnPr/>
                        <wps:spPr bwMode="auto">
                          <a:xfrm>
                            <a:off x="6561" y="3419"/>
                            <a:ext cx="0" cy="34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9"/>
                        <wps:cNvCnPr/>
                        <wps:spPr bwMode="auto">
                          <a:xfrm>
                            <a:off x="3321" y="3779"/>
                            <a:ext cx="0" cy="34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30"/>
                        <wps:cNvCnPr/>
                        <wps:spPr bwMode="auto">
                          <a:xfrm>
                            <a:off x="9981" y="3779"/>
                            <a:ext cx="0" cy="34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1"/>
                        <wps:cNvCnPr/>
                        <wps:spPr bwMode="auto">
                          <a:xfrm>
                            <a:off x="6741" y="3779"/>
                            <a:ext cx="0" cy="16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2"/>
                        <wps:cNvCnPr/>
                        <wps:spPr bwMode="auto">
                          <a:xfrm>
                            <a:off x="3321" y="6299"/>
                            <a:ext cx="6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33"/>
                        <wps:cNvCnPr/>
                        <wps:spPr bwMode="auto">
                          <a:xfrm>
                            <a:off x="3321" y="5219"/>
                            <a:ext cx="0" cy="10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34"/>
                        <wps:cNvCnPr/>
                        <wps:spPr bwMode="auto">
                          <a:xfrm>
                            <a:off x="10161" y="4859"/>
                            <a:ext cx="0" cy="14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35"/>
                        <wps:cNvCnPr/>
                        <wps:spPr bwMode="auto">
                          <a:xfrm>
                            <a:off x="6741" y="6119"/>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36"/>
                        <wps:cNvCnPr/>
                        <wps:spPr bwMode="auto">
                          <a:xfrm>
                            <a:off x="6741" y="6299"/>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61" style="position:absolute;left:0;text-align:left;margin-left:-27.3pt;margin-top:12.6pt;width:7in;height:314.2pt;z-index:251670528" coordorigin="1701,899" coordsize="10080,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">
                <v:shape id="Text Box 18" o:spid="_x0000_s1062" type="#_x0000_t202" style="position:absolute;left:3501;top:899;width:5943;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815EF" w:rsidRPr="009D4AD4" w:rsidRDefault="004815EF" w:rsidP="004815EF">
                        <w:pPr>
                          <w:jc w:val="center"/>
                          <w:rPr>
                            <w:sz w:val="26"/>
                            <w:szCs w:val="26"/>
                          </w:rPr>
                        </w:pPr>
                        <w:r w:rsidRPr="009D4AD4">
                          <w:rPr>
                            <w:sz w:val="26"/>
                            <w:szCs w:val="26"/>
                          </w:rPr>
                          <w:t xml:space="preserve">Выявление подростков </w:t>
                        </w:r>
                      </w:p>
                      <w:p w:rsidR="004815EF" w:rsidRPr="009D4AD4" w:rsidRDefault="004815EF" w:rsidP="004815EF">
                        <w:pPr>
                          <w:jc w:val="center"/>
                          <w:rPr>
                            <w:b/>
                            <w:sz w:val="26"/>
                            <w:szCs w:val="26"/>
                          </w:rPr>
                        </w:pPr>
                        <w:r w:rsidRPr="009D4AD4">
                          <w:rPr>
                            <w:sz w:val="26"/>
                            <w:szCs w:val="26"/>
                          </w:rPr>
                          <w:t xml:space="preserve"> осложненного поведения</w:t>
                        </w:r>
                      </w:p>
                    </w:txbxContent>
                  </v:textbox>
                </v:shape>
                <v:shape id="Text Box 19" o:spid="_x0000_s1063" type="#_x0000_t202" style="position:absolute;left:3501;top:1799;width:612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815EF" w:rsidRPr="009D4AD4" w:rsidRDefault="004815EF" w:rsidP="004815EF">
                        <w:pPr>
                          <w:pStyle w:val="a3"/>
                          <w:jc w:val="center"/>
                          <w:rPr>
                            <w:sz w:val="26"/>
                            <w:szCs w:val="26"/>
                          </w:rPr>
                        </w:pPr>
                        <w:r w:rsidRPr="009D4AD4">
                          <w:rPr>
                            <w:sz w:val="26"/>
                            <w:szCs w:val="26"/>
                          </w:rPr>
                          <w:t>Изучение личности подростков, определение причин осложненного поведения</w:t>
                        </w:r>
                      </w:p>
                    </w:txbxContent>
                  </v:textbox>
                </v:shape>
                <v:line id="Line 20" o:spid="_x0000_s1064" style="position:absolute;visibility:visible;mso-wrap-style:square" from="6561,1619" to="6561,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21" o:spid="_x0000_s1065" type="#_x0000_t202" style="position:absolute;left:3681;top:2879;width:7035;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815EF" w:rsidRPr="009D4AD4" w:rsidRDefault="004815EF" w:rsidP="004815EF">
                        <w:pPr>
                          <w:pStyle w:val="a3"/>
                          <w:jc w:val="center"/>
                          <w:rPr>
                            <w:sz w:val="26"/>
                            <w:szCs w:val="26"/>
                          </w:rPr>
                        </w:pPr>
                        <w:r w:rsidRPr="009D4AD4">
                          <w:rPr>
                            <w:sz w:val="26"/>
                            <w:szCs w:val="26"/>
                          </w:rPr>
                          <w:t xml:space="preserve">Разработка системы мероприятий, направленных </w:t>
                        </w:r>
                        <w:proofErr w:type="gramStart"/>
                        <w:r w:rsidRPr="009D4AD4">
                          <w:rPr>
                            <w:sz w:val="26"/>
                            <w:szCs w:val="26"/>
                          </w:rPr>
                          <w:t>на</w:t>
                        </w:r>
                        <w:proofErr w:type="gramEnd"/>
                        <w:r w:rsidRPr="009D4AD4">
                          <w:rPr>
                            <w:sz w:val="26"/>
                            <w:szCs w:val="26"/>
                          </w:rPr>
                          <w:t>:</w:t>
                        </w:r>
                      </w:p>
                    </w:txbxContent>
                  </v:textbox>
                </v:shape>
                <v:line id="Line 22" o:spid="_x0000_s1066" style="position:absolute;visibility:visible;mso-wrap-style:square" from="6561,2519" to="656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3" o:spid="_x0000_s1067" type="#_x0000_t202" style="position:absolute;left:1701;top:4139;width:48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4815EF" w:rsidRPr="009D4AD4" w:rsidRDefault="004815EF" w:rsidP="004815EF">
                        <w:pPr>
                          <w:jc w:val="center"/>
                          <w:rPr>
                            <w:sz w:val="26"/>
                            <w:szCs w:val="26"/>
                          </w:rPr>
                        </w:pPr>
                        <w:r w:rsidRPr="009D4AD4">
                          <w:rPr>
                            <w:sz w:val="26"/>
                            <w:szCs w:val="26"/>
                            <w:lang w:val="be-BY"/>
                          </w:rPr>
                          <w:t>адаптац</w:t>
                        </w:r>
                        <w:proofErr w:type="spellStart"/>
                        <w:r w:rsidRPr="009D4AD4">
                          <w:rPr>
                            <w:sz w:val="26"/>
                            <w:szCs w:val="26"/>
                          </w:rPr>
                          <w:t>ию</w:t>
                        </w:r>
                        <w:proofErr w:type="spellEnd"/>
                        <w:r w:rsidRPr="009D4AD4">
                          <w:rPr>
                            <w:sz w:val="26"/>
                            <w:szCs w:val="26"/>
                          </w:rPr>
                          <w:t xml:space="preserve"> подростков осложненного поведения в основных сферах общения и деятельности</w:t>
                        </w:r>
                      </w:p>
                    </w:txbxContent>
                  </v:textbox>
                </v:shape>
                <v:shape id="Text Box 24" o:spid="_x0000_s1068" type="#_x0000_t202" style="position:absolute;left:4761;top:5399;width:4680;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4815EF" w:rsidRPr="009D4AD4" w:rsidRDefault="004815EF" w:rsidP="004815EF">
                        <w:pPr>
                          <w:pStyle w:val="a3"/>
                          <w:jc w:val="center"/>
                          <w:rPr>
                            <w:sz w:val="26"/>
                            <w:szCs w:val="26"/>
                          </w:rPr>
                        </w:pPr>
                        <w:r w:rsidRPr="009D4AD4">
                          <w:rPr>
                            <w:sz w:val="26"/>
                            <w:szCs w:val="26"/>
                          </w:rPr>
                          <w:t>Формирование положительных черт и качеств личности</w:t>
                        </w:r>
                      </w:p>
                    </w:txbxContent>
                  </v:textbox>
                </v:shape>
                <v:shape id="Text Box 25" o:spid="_x0000_s1069" type="#_x0000_t202" style="position:absolute;left:7641;top:4139;width:414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4815EF" w:rsidRPr="009D4AD4" w:rsidRDefault="004815EF" w:rsidP="004815EF">
                        <w:pPr>
                          <w:jc w:val="center"/>
                          <w:rPr>
                            <w:sz w:val="26"/>
                            <w:szCs w:val="26"/>
                          </w:rPr>
                        </w:pPr>
                        <w:r w:rsidRPr="009D4AD4">
                          <w:rPr>
                            <w:sz w:val="26"/>
                            <w:szCs w:val="26"/>
                          </w:rPr>
                          <w:t>повышение воспитательного потенциала семьи</w:t>
                        </w:r>
                      </w:p>
                    </w:txbxContent>
                  </v:textbox>
                </v:shape>
                <v:shape id="Text Box 26" o:spid="_x0000_s1070" type="#_x0000_t202" style="position:absolute;left:3141;top:6479;width:7200;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815EF" w:rsidRPr="009D4AD4" w:rsidRDefault="004815EF" w:rsidP="004815EF">
                        <w:pPr>
                          <w:jc w:val="center"/>
                          <w:rPr>
                            <w:sz w:val="26"/>
                            <w:szCs w:val="26"/>
                          </w:rPr>
                        </w:pPr>
                        <w:r w:rsidRPr="009D4AD4">
                          <w:rPr>
                            <w:sz w:val="26"/>
                            <w:szCs w:val="26"/>
                          </w:rPr>
                          <w:t>Мониторинг и анализ эффективности проведенной коррекционной работы</w:t>
                        </w:r>
                      </w:p>
                    </w:txbxContent>
                  </v:textbox>
                </v:shape>
                <v:line id="Line 27" o:spid="_x0000_s1071" style="position:absolute;visibility:visible;mso-wrap-style:square" from="3321,3779" to="9995,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72" style="position:absolute;visibility:visible;mso-wrap-style:square" from="6561,3419" to="6561,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9" o:spid="_x0000_s1073" style="position:absolute;visibility:visible;mso-wrap-style:square" from="3321,3779" to="3321,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74" style="position:absolute;visibility:visible;mso-wrap-style:square" from="9981,3779" to="9981,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1" o:spid="_x0000_s1075" style="position:absolute;visibility:visible;mso-wrap-style:square" from="6741,3779" to="6741,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2" o:spid="_x0000_s1076" style="position:absolute;visibility:visible;mso-wrap-style:square" from="3321,6299" to="10161,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77" style="position:absolute;visibility:visible;mso-wrap-style:square" from="3321,5219" to="3321,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34" o:spid="_x0000_s1078" style="position:absolute;visibility:visible;mso-wrap-style:square" from="10161,4859" to="10161,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35" o:spid="_x0000_s1079" style="position:absolute;visibility:visible;mso-wrap-style:square" from="6741,6119" to="6741,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36" o:spid="_x0000_s1080" style="position:absolute;visibility:visible;mso-wrap-style:square" from="6741,6299" to="6741,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w:pict>
          </mc:Fallback>
        </mc:AlternateContent>
      </w: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p>
    <w:p w:rsidR="009D4AD4" w:rsidRDefault="009D4AD4" w:rsidP="004815EF">
      <w:pPr>
        <w:ind w:firstLine="0"/>
        <w:jc w:val="center"/>
        <w:rPr>
          <w:rFonts w:eastAsia="Times New Roman"/>
          <w:color w:val="auto"/>
          <w:sz w:val="26"/>
          <w:szCs w:val="20"/>
          <w:lang w:eastAsia="ru-RU"/>
        </w:rPr>
      </w:pPr>
    </w:p>
    <w:p w:rsidR="004815EF" w:rsidRPr="004815EF" w:rsidRDefault="004815EF" w:rsidP="004815EF">
      <w:pPr>
        <w:ind w:firstLine="0"/>
        <w:jc w:val="center"/>
        <w:rPr>
          <w:rFonts w:eastAsia="Times New Roman"/>
          <w:color w:val="auto"/>
          <w:sz w:val="26"/>
          <w:szCs w:val="20"/>
          <w:lang w:eastAsia="ru-RU"/>
        </w:rPr>
      </w:pPr>
      <w:r w:rsidRPr="004815EF">
        <w:rPr>
          <w:rFonts w:eastAsia="Times New Roman"/>
          <w:color w:val="auto"/>
          <w:sz w:val="26"/>
          <w:szCs w:val="20"/>
          <w:lang w:eastAsia="ru-RU"/>
        </w:rPr>
        <w:t xml:space="preserve">Рис. 2.3. Система работы </w:t>
      </w:r>
      <w:proofErr w:type="spellStart"/>
      <w:r w:rsidRPr="004815EF">
        <w:rPr>
          <w:rFonts w:eastAsia="Times New Roman"/>
          <w:color w:val="auto"/>
          <w:sz w:val="26"/>
          <w:szCs w:val="20"/>
          <w:lang w:eastAsia="ru-RU"/>
        </w:rPr>
        <w:t>педколлектива</w:t>
      </w:r>
      <w:proofErr w:type="spellEnd"/>
      <w:r w:rsidRPr="004815EF">
        <w:rPr>
          <w:rFonts w:eastAsia="Times New Roman"/>
          <w:color w:val="auto"/>
          <w:sz w:val="26"/>
          <w:szCs w:val="20"/>
          <w:lang w:eastAsia="ru-RU"/>
        </w:rPr>
        <w:t xml:space="preserve"> по преодолению </w:t>
      </w:r>
    </w:p>
    <w:p w:rsidR="004815EF" w:rsidRPr="004815EF" w:rsidRDefault="004815EF" w:rsidP="004815EF">
      <w:pPr>
        <w:ind w:firstLine="0"/>
        <w:jc w:val="center"/>
        <w:rPr>
          <w:rFonts w:eastAsia="Times New Roman"/>
          <w:color w:val="auto"/>
          <w:sz w:val="26"/>
          <w:szCs w:val="20"/>
          <w:lang w:eastAsia="ru-RU"/>
        </w:rPr>
      </w:pPr>
      <w:r w:rsidRPr="004815EF">
        <w:rPr>
          <w:rFonts w:eastAsia="Times New Roman"/>
          <w:color w:val="auto"/>
          <w:sz w:val="26"/>
          <w:szCs w:val="20"/>
          <w:lang w:eastAsia="ru-RU"/>
        </w:rPr>
        <w:t>осложненного поведения подростков</w:t>
      </w:r>
    </w:p>
    <w:p w:rsidR="004815EF" w:rsidRPr="004815EF" w:rsidRDefault="004815EF" w:rsidP="004815EF">
      <w:pPr>
        <w:jc w:val="center"/>
        <w:rPr>
          <w:rFonts w:eastAsia="Times New Roman"/>
          <w:color w:val="auto"/>
          <w:sz w:val="28"/>
          <w:szCs w:val="20"/>
          <w:lang w:eastAsia="ru-RU"/>
        </w:rPr>
      </w:pPr>
    </w:p>
    <w:p w:rsidR="004815EF" w:rsidRPr="004815EF" w:rsidRDefault="004815EF" w:rsidP="004815EF">
      <w:pPr>
        <w:jc w:val="left"/>
        <w:rPr>
          <w:rFonts w:eastAsia="Times New Roman"/>
          <w:color w:val="auto"/>
          <w:sz w:val="28"/>
          <w:szCs w:val="20"/>
          <w:lang w:eastAsia="ru-RU"/>
        </w:rPr>
      </w:pPr>
      <w:r w:rsidRPr="004815EF">
        <w:rPr>
          <w:rFonts w:eastAsia="Times New Roman"/>
          <w:color w:val="auto"/>
          <w:sz w:val="28"/>
          <w:szCs w:val="20"/>
          <w:lang w:eastAsia="ru-RU"/>
        </w:rPr>
        <w:lastRenderedPageBreak/>
        <w:t>Данная система включает в себя следующие основные компоненты.</w:t>
      </w:r>
    </w:p>
    <w:p w:rsidR="004815EF" w:rsidRPr="004815EF" w:rsidRDefault="004815EF" w:rsidP="004815EF">
      <w:pPr>
        <w:numPr>
          <w:ilvl w:val="0"/>
          <w:numId w:val="13"/>
        </w:numPr>
        <w:tabs>
          <w:tab w:val="left" w:pos="1134"/>
        </w:tabs>
        <w:jc w:val="left"/>
        <w:rPr>
          <w:rFonts w:eastAsia="Times New Roman"/>
          <w:color w:val="auto"/>
          <w:sz w:val="28"/>
          <w:szCs w:val="20"/>
          <w:lang w:eastAsia="ru-RU"/>
        </w:rPr>
      </w:pPr>
      <w:r w:rsidRPr="004815EF">
        <w:rPr>
          <w:rFonts w:eastAsia="Times New Roman"/>
          <w:color w:val="auto"/>
          <w:sz w:val="28"/>
          <w:szCs w:val="20"/>
          <w:lang w:eastAsia="ru-RU"/>
        </w:rPr>
        <w:t>Выявление подростков, склонных к нарушению дисциплины, норм морали и права, отстающих в учебе в масштабах класса и школы, имеющих проблемы  в развитии и во взаимоотношениях.</w:t>
      </w:r>
    </w:p>
    <w:p w:rsidR="004815EF" w:rsidRPr="004815EF" w:rsidRDefault="004815EF" w:rsidP="004815EF">
      <w:pPr>
        <w:numPr>
          <w:ilvl w:val="0"/>
          <w:numId w:val="13"/>
        </w:numPr>
        <w:tabs>
          <w:tab w:val="left" w:pos="1134"/>
        </w:tabs>
        <w:jc w:val="left"/>
        <w:rPr>
          <w:rFonts w:eastAsia="Times New Roman"/>
          <w:color w:val="auto"/>
          <w:sz w:val="28"/>
          <w:szCs w:val="20"/>
          <w:lang w:eastAsia="ru-RU"/>
        </w:rPr>
      </w:pPr>
      <w:r w:rsidRPr="004815EF">
        <w:rPr>
          <w:rFonts w:eastAsia="Times New Roman"/>
          <w:color w:val="auto"/>
          <w:sz w:val="28"/>
          <w:szCs w:val="20"/>
          <w:lang w:eastAsia="ru-RU"/>
        </w:rPr>
        <w:t xml:space="preserve">Изучение индивидуальных социально-психологических особенностей личности подростка, определение у выявленных подростков причин осложненного поведения и уровня средовой </w:t>
      </w:r>
      <w:proofErr w:type="spellStart"/>
      <w:r w:rsidRPr="004815EF">
        <w:rPr>
          <w:rFonts w:eastAsia="Times New Roman"/>
          <w:color w:val="auto"/>
          <w:sz w:val="28"/>
          <w:szCs w:val="20"/>
          <w:lang w:eastAsia="ru-RU"/>
        </w:rPr>
        <w:t>дезадаптации</w:t>
      </w:r>
      <w:proofErr w:type="spellEnd"/>
      <w:r w:rsidRPr="004815EF">
        <w:rPr>
          <w:rFonts w:eastAsia="Times New Roman"/>
          <w:color w:val="auto"/>
          <w:sz w:val="28"/>
          <w:szCs w:val="20"/>
          <w:lang w:eastAsia="ru-RU"/>
        </w:rPr>
        <w:t>.</w:t>
      </w:r>
    </w:p>
    <w:p w:rsidR="004815EF" w:rsidRPr="004815EF" w:rsidRDefault="004815EF" w:rsidP="004815EF">
      <w:pPr>
        <w:numPr>
          <w:ilvl w:val="0"/>
          <w:numId w:val="13"/>
        </w:numPr>
        <w:tabs>
          <w:tab w:val="left" w:pos="1134"/>
        </w:tabs>
        <w:jc w:val="left"/>
        <w:rPr>
          <w:rFonts w:eastAsia="Times New Roman"/>
          <w:color w:val="auto"/>
          <w:sz w:val="28"/>
          <w:szCs w:val="20"/>
          <w:lang w:eastAsia="ru-RU"/>
        </w:rPr>
      </w:pPr>
      <w:r w:rsidRPr="004815EF">
        <w:rPr>
          <w:rFonts w:eastAsia="Times New Roman"/>
          <w:color w:val="auto"/>
          <w:sz w:val="28"/>
          <w:szCs w:val="20"/>
          <w:lang w:eastAsia="ru-RU"/>
        </w:rPr>
        <w:t xml:space="preserve">Определение целей педагогического взаимодействия, составление его плана, средств, главных звеньев, этапов, программы взаимодействия и исполнителей программы, устранение или ослабление причин </w:t>
      </w:r>
      <w:proofErr w:type="spellStart"/>
      <w:r w:rsidRPr="004815EF">
        <w:rPr>
          <w:rFonts w:eastAsia="Times New Roman"/>
          <w:color w:val="auto"/>
          <w:sz w:val="28"/>
          <w:szCs w:val="20"/>
          <w:lang w:eastAsia="ru-RU"/>
        </w:rPr>
        <w:t>осложненности</w:t>
      </w:r>
      <w:proofErr w:type="spellEnd"/>
      <w:r w:rsidRPr="004815EF">
        <w:rPr>
          <w:rFonts w:eastAsia="Times New Roman"/>
          <w:color w:val="auto"/>
          <w:sz w:val="28"/>
          <w:szCs w:val="20"/>
          <w:lang w:eastAsia="ru-RU"/>
        </w:rPr>
        <w:t xml:space="preserve">. </w:t>
      </w:r>
    </w:p>
    <w:p w:rsidR="004815EF" w:rsidRPr="004815EF" w:rsidRDefault="004815EF" w:rsidP="004815EF">
      <w:pPr>
        <w:rPr>
          <w:rFonts w:eastAsia="Times New Roman"/>
          <w:color w:val="auto"/>
          <w:sz w:val="28"/>
          <w:szCs w:val="20"/>
          <w:lang w:eastAsia="ru-RU"/>
        </w:rPr>
      </w:pPr>
      <w:r w:rsidRPr="004815EF">
        <w:rPr>
          <w:rFonts w:eastAsia="Times New Roman"/>
          <w:color w:val="auto"/>
          <w:sz w:val="28"/>
          <w:szCs w:val="20"/>
          <w:lang w:eastAsia="ru-RU"/>
        </w:rPr>
        <w:t xml:space="preserve">Данная система работы направлена на  изменение характера личных отношений воспитанников со сверстниками и взрослыми, вовлечение учащихся осложненного поведения в различные виды положительной деятельности и обеспечение успеха в ней,  изменение воспитательного потенциала семьи. Наиболее важным в данной системе является этап диагностики личности подростка, которую в ходе работы проводит социально-психологическая служба и классные руководители. Качественная диагностика способствует результативности педагогического процесса. Нами был смоделирован следующий план диагностики личности подростка: </w:t>
      </w:r>
    </w:p>
    <w:p w:rsidR="004815EF" w:rsidRPr="004815EF" w:rsidRDefault="004815EF" w:rsidP="004815EF">
      <w:pPr>
        <w:tabs>
          <w:tab w:val="left" w:pos="1134"/>
        </w:tabs>
        <w:rPr>
          <w:rFonts w:eastAsia="Times New Roman"/>
          <w:color w:val="auto"/>
          <w:sz w:val="28"/>
          <w:szCs w:val="20"/>
          <w:lang w:eastAsia="ru-RU"/>
        </w:rPr>
      </w:pPr>
      <w:r w:rsidRPr="004815EF">
        <w:rPr>
          <w:rFonts w:eastAsia="Times New Roman"/>
          <w:color w:val="auto"/>
          <w:sz w:val="28"/>
          <w:szCs w:val="20"/>
          <w:lang w:eastAsia="ru-RU"/>
        </w:rPr>
        <w:t xml:space="preserve">1. </w:t>
      </w:r>
      <w:proofErr w:type="gramStart"/>
      <w:r w:rsidRPr="004815EF">
        <w:rPr>
          <w:rFonts w:eastAsia="Times New Roman"/>
          <w:color w:val="auto"/>
          <w:sz w:val="28"/>
          <w:szCs w:val="20"/>
          <w:lang w:eastAsia="ru-RU"/>
        </w:rPr>
        <w:t>Определение уровня направленности личности подростка (позитивная, негативная), ее основное содержание (коллективистская, групповая, деловая, эгоистическая), ведущие интересы, ценностные ориентации, мотивация.</w:t>
      </w:r>
      <w:proofErr w:type="gramEnd"/>
    </w:p>
    <w:p w:rsidR="004815EF" w:rsidRPr="004815EF" w:rsidRDefault="004815EF" w:rsidP="004815EF">
      <w:pPr>
        <w:tabs>
          <w:tab w:val="left" w:pos="1134"/>
        </w:tabs>
        <w:rPr>
          <w:rFonts w:eastAsia="Times New Roman"/>
          <w:color w:val="auto"/>
          <w:sz w:val="28"/>
          <w:szCs w:val="20"/>
          <w:lang w:eastAsia="ru-RU"/>
        </w:rPr>
      </w:pPr>
      <w:r w:rsidRPr="004815EF">
        <w:rPr>
          <w:rFonts w:eastAsia="Times New Roman"/>
          <w:color w:val="auto"/>
          <w:sz w:val="28"/>
          <w:szCs w:val="20"/>
          <w:lang w:eastAsia="ru-RU"/>
        </w:rPr>
        <w:t>2. Причины возникновения осложненного поведения, ранее оказывавшие влияние на подростка. Причины, мешающие преодолению осложненного поведения подростков в настоящий момент.</w:t>
      </w:r>
    </w:p>
    <w:p w:rsidR="004815EF" w:rsidRPr="004815EF" w:rsidRDefault="004815EF" w:rsidP="004815EF">
      <w:pPr>
        <w:tabs>
          <w:tab w:val="left" w:pos="1134"/>
        </w:tabs>
        <w:rPr>
          <w:rFonts w:eastAsia="Times New Roman"/>
          <w:color w:val="auto"/>
          <w:sz w:val="28"/>
          <w:szCs w:val="20"/>
          <w:lang w:eastAsia="ru-RU"/>
        </w:rPr>
      </w:pPr>
      <w:r w:rsidRPr="004815EF">
        <w:rPr>
          <w:rFonts w:eastAsia="Times New Roman"/>
          <w:color w:val="auto"/>
          <w:sz w:val="28"/>
          <w:szCs w:val="20"/>
          <w:lang w:eastAsia="ru-RU"/>
        </w:rPr>
        <w:t>3. Основные и сопутствующие недостатки, определяющие отклонения в поведении (в какой мере они связаны между собой, насколько устойчивы, в каких видах деятельности чаще всего проявляются).</w:t>
      </w:r>
    </w:p>
    <w:p w:rsidR="004815EF" w:rsidRPr="004815EF" w:rsidRDefault="004815EF" w:rsidP="004815EF">
      <w:pPr>
        <w:tabs>
          <w:tab w:val="left" w:pos="1134"/>
        </w:tabs>
        <w:rPr>
          <w:rFonts w:eastAsia="Times New Roman"/>
          <w:color w:val="auto"/>
          <w:sz w:val="28"/>
          <w:szCs w:val="20"/>
          <w:lang w:eastAsia="ru-RU"/>
        </w:rPr>
      </w:pPr>
      <w:r w:rsidRPr="004815EF">
        <w:rPr>
          <w:rFonts w:eastAsia="Times New Roman"/>
          <w:color w:val="auto"/>
          <w:sz w:val="28"/>
          <w:szCs w:val="20"/>
          <w:lang w:eastAsia="ru-RU"/>
        </w:rPr>
        <w:t xml:space="preserve">4. Уровень средовой </w:t>
      </w:r>
      <w:proofErr w:type="spellStart"/>
      <w:r w:rsidRPr="004815EF">
        <w:rPr>
          <w:rFonts w:eastAsia="Times New Roman"/>
          <w:color w:val="auto"/>
          <w:sz w:val="28"/>
          <w:szCs w:val="20"/>
          <w:lang w:eastAsia="ru-RU"/>
        </w:rPr>
        <w:t>дезадаптации</w:t>
      </w:r>
      <w:proofErr w:type="spellEnd"/>
      <w:r w:rsidRPr="004815EF">
        <w:rPr>
          <w:rFonts w:eastAsia="Times New Roman"/>
          <w:color w:val="auto"/>
          <w:sz w:val="28"/>
          <w:szCs w:val="20"/>
          <w:lang w:eastAsia="ru-RU"/>
        </w:rPr>
        <w:t xml:space="preserve">.  Взаимоотношения ученика с педагогами, родителями, коллективом класса (кто пользуется авторитетом, с кем дружит, с кем конфликтует, какие межличностные отношения могут быть использованы для преодоления ведущих недостатков или отрицательных качеств).  </w:t>
      </w:r>
    </w:p>
    <w:p w:rsidR="004815EF" w:rsidRPr="004815EF" w:rsidRDefault="004815EF" w:rsidP="004815EF">
      <w:pPr>
        <w:tabs>
          <w:tab w:val="left" w:pos="1134"/>
        </w:tabs>
        <w:rPr>
          <w:rFonts w:eastAsia="Times New Roman"/>
          <w:color w:val="auto"/>
          <w:sz w:val="28"/>
          <w:szCs w:val="20"/>
          <w:lang w:eastAsia="ru-RU"/>
        </w:rPr>
      </w:pPr>
      <w:r w:rsidRPr="004815EF">
        <w:rPr>
          <w:rFonts w:eastAsia="Times New Roman"/>
          <w:color w:val="auto"/>
          <w:sz w:val="28"/>
          <w:szCs w:val="20"/>
          <w:lang w:eastAsia="ru-RU"/>
        </w:rPr>
        <w:t>5. Воспитательные возможности семьи в развитии положительных качеств подростка и преодолении недостатков.</w:t>
      </w:r>
    </w:p>
    <w:p w:rsidR="004815EF" w:rsidRPr="004815EF" w:rsidRDefault="004815EF" w:rsidP="004815EF">
      <w:pPr>
        <w:tabs>
          <w:tab w:val="left" w:pos="1134"/>
        </w:tabs>
        <w:rPr>
          <w:rFonts w:eastAsia="Times New Roman"/>
          <w:color w:val="auto"/>
          <w:sz w:val="28"/>
          <w:szCs w:val="20"/>
          <w:lang w:eastAsia="ru-RU"/>
        </w:rPr>
      </w:pPr>
      <w:r w:rsidRPr="004815EF">
        <w:rPr>
          <w:rFonts w:eastAsia="Times New Roman"/>
          <w:color w:val="auto"/>
          <w:sz w:val="28"/>
          <w:szCs w:val="20"/>
          <w:lang w:eastAsia="ru-RU"/>
        </w:rPr>
        <w:t>6. Определение социометрического статуса в коллективе, уровень самосознания и самооценки.</w:t>
      </w:r>
    </w:p>
    <w:p w:rsidR="004815EF" w:rsidRPr="004815EF" w:rsidRDefault="004815EF" w:rsidP="004815EF">
      <w:pPr>
        <w:ind w:firstLine="851"/>
        <w:rPr>
          <w:rFonts w:eastAsia="Times New Roman"/>
          <w:color w:val="auto"/>
          <w:sz w:val="28"/>
          <w:szCs w:val="20"/>
          <w:lang w:eastAsia="ru-RU"/>
        </w:rPr>
      </w:pPr>
      <w:r w:rsidRPr="004815EF">
        <w:rPr>
          <w:rFonts w:eastAsia="Times New Roman"/>
          <w:color w:val="auto"/>
          <w:sz w:val="28"/>
          <w:szCs w:val="20"/>
          <w:lang w:eastAsia="ru-RU"/>
        </w:rPr>
        <w:t xml:space="preserve">На основании диагностики проводится вся коррекционная работа, которая призвана ответить на вопросы: как изменить отношения ученика с родителями, с педагогами и коллективом? В чем должна заключаться индивидуальная работа с подростком по преодолению основного недостатка? В организации работы предусмотрена система поручений и </w:t>
      </w:r>
      <w:proofErr w:type="gramStart"/>
      <w:r w:rsidRPr="004815EF">
        <w:rPr>
          <w:rFonts w:eastAsia="Times New Roman"/>
          <w:color w:val="auto"/>
          <w:sz w:val="28"/>
          <w:szCs w:val="20"/>
          <w:lang w:eastAsia="ru-RU"/>
        </w:rPr>
        <w:t>контроля за</w:t>
      </w:r>
      <w:proofErr w:type="gramEnd"/>
      <w:r w:rsidRPr="004815EF">
        <w:rPr>
          <w:rFonts w:eastAsia="Times New Roman"/>
          <w:color w:val="auto"/>
          <w:sz w:val="28"/>
          <w:szCs w:val="20"/>
          <w:lang w:eastAsia="ru-RU"/>
        </w:rPr>
        <w:t xml:space="preserve"> деятельностью и поведением подростка. При необходимости проводится диагностика личностных свойств участников взаимодействия, которые влияют </w:t>
      </w:r>
      <w:r w:rsidRPr="004815EF">
        <w:rPr>
          <w:rFonts w:eastAsia="Times New Roman"/>
          <w:color w:val="auto"/>
          <w:sz w:val="28"/>
          <w:szCs w:val="20"/>
          <w:lang w:eastAsia="ru-RU"/>
        </w:rPr>
        <w:lastRenderedPageBreak/>
        <w:t xml:space="preserve">на процессы общения, разрабатывается продукт деятельности субъектов, психолого-педагогическая и социальная коррекция. Коррекционная работа, используемая нами в работе с подростками, предусматривает следующие этапы: </w:t>
      </w:r>
    </w:p>
    <w:p w:rsidR="004815EF" w:rsidRPr="004815EF" w:rsidRDefault="004815EF" w:rsidP="004815EF">
      <w:pPr>
        <w:numPr>
          <w:ilvl w:val="0"/>
          <w:numId w:val="12"/>
        </w:numPr>
        <w:tabs>
          <w:tab w:val="left" w:pos="1080"/>
        </w:tabs>
        <w:ind w:left="0" w:firstLine="720"/>
        <w:jc w:val="left"/>
        <w:rPr>
          <w:rFonts w:eastAsia="Times New Roman"/>
          <w:color w:val="auto"/>
          <w:sz w:val="28"/>
          <w:szCs w:val="24"/>
          <w:lang w:eastAsia="ru-RU"/>
        </w:rPr>
      </w:pPr>
      <w:r w:rsidRPr="004815EF">
        <w:rPr>
          <w:rFonts w:eastAsia="Times New Roman"/>
          <w:color w:val="auto"/>
          <w:sz w:val="28"/>
          <w:szCs w:val="24"/>
          <w:lang w:eastAsia="ru-RU"/>
        </w:rPr>
        <w:t>Диагностический (начальный)</w:t>
      </w:r>
    </w:p>
    <w:p w:rsidR="004815EF" w:rsidRPr="004815EF" w:rsidRDefault="004815EF" w:rsidP="004815EF">
      <w:pPr>
        <w:ind w:firstLine="720"/>
        <w:jc w:val="left"/>
        <w:rPr>
          <w:rFonts w:eastAsia="Times New Roman"/>
          <w:color w:val="auto"/>
          <w:sz w:val="28"/>
          <w:szCs w:val="24"/>
          <w:lang w:eastAsia="ru-RU"/>
        </w:rPr>
      </w:pPr>
      <w:r w:rsidRPr="004815EF">
        <w:rPr>
          <w:rFonts w:eastAsia="Times New Roman"/>
          <w:color w:val="auto"/>
          <w:sz w:val="28"/>
          <w:szCs w:val="24"/>
          <w:lang w:eastAsia="ru-RU"/>
        </w:rPr>
        <w:t>Цель: выяснение причины осложненного поведения подростка. Психолого-педагогическое диагностирование.</w:t>
      </w:r>
    </w:p>
    <w:p w:rsidR="004815EF" w:rsidRPr="004815EF" w:rsidRDefault="004815EF" w:rsidP="004815EF">
      <w:pPr>
        <w:ind w:firstLine="720"/>
        <w:jc w:val="left"/>
        <w:rPr>
          <w:rFonts w:eastAsia="Times New Roman"/>
          <w:color w:val="auto"/>
          <w:sz w:val="28"/>
          <w:szCs w:val="24"/>
          <w:lang w:eastAsia="ru-RU"/>
        </w:rPr>
      </w:pPr>
      <w:r w:rsidRPr="004815EF">
        <w:rPr>
          <w:rFonts w:eastAsia="Times New Roman"/>
          <w:color w:val="auto"/>
          <w:sz w:val="28"/>
          <w:szCs w:val="24"/>
          <w:lang w:eastAsia="ru-RU"/>
        </w:rPr>
        <w:t>Вид деятельности: 1) наблюдение; 2) тестирование; 3) анкетирование; 4) социометрия; 5) изучение продуктов деятельности подростков; 6) изучение его интересов и склонностей; 7) изучение характера семейных отношений; 8) установление «психолого-педагогического диагноза», используемого в дальнейшей работе.</w:t>
      </w:r>
    </w:p>
    <w:p w:rsidR="004815EF" w:rsidRPr="004815EF" w:rsidRDefault="004815EF" w:rsidP="004815EF">
      <w:pPr>
        <w:numPr>
          <w:ilvl w:val="0"/>
          <w:numId w:val="12"/>
        </w:numPr>
        <w:tabs>
          <w:tab w:val="left" w:pos="1080"/>
        </w:tabs>
        <w:ind w:left="0" w:firstLine="720"/>
        <w:jc w:val="left"/>
        <w:rPr>
          <w:rFonts w:eastAsia="Times New Roman"/>
          <w:color w:val="auto"/>
          <w:sz w:val="28"/>
          <w:szCs w:val="24"/>
          <w:lang w:eastAsia="ru-RU"/>
        </w:rPr>
      </w:pPr>
      <w:proofErr w:type="spellStart"/>
      <w:r w:rsidRPr="004815EF">
        <w:rPr>
          <w:rFonts w:eastAsia="Times New Roman"/>
          <w:color w:val="auto"/>
          <w:sz w:val="28"/>
          <w:szCs w:val="24"/>
          <w:lang w:eastAsia="ru-RU"/>
        </w:rPr>
        <w:t>Переориентационый</w:t>
      </w:r>
      <w:proofErr w:type="spellEnd"/>
      <w:r w:rsidRPr="004815EF">
        <w:rPr>
          <w:rFonts w:eastAsia="Times New Roman"/>
          <w:color w:val="auto"/>
          <w:sz w:val="28"/>
          <w:szCs w:val="24"/>
          <w:lang w:eastAsia="ru-RU"/>
        </w:rPr>
        <w:t xml:space="preserve"> (промежуточный)</w:t>
      </w:r>
    </w:p>
    <w:p w:rsidR="004815EF" w:rsidRPr="004815EF" w:rsidRDefault="004815EF" w:rsidP="004815EF">
      <w:pPr>
        <w:ind w:firstLine="720"/>
        <w:jc w:val="left"/>
        <w:rPr>
          <w:rFonts w:eastAsia="Times New Roman"/>
          <w:color w:val="auto"/>
          <w:sz w:val="28"/>
          <w:szCs w:val="24"/>
          <w:lang w:eastAsia="ru-RU"/>
        </w:rPr>
      </w:pPr>
      <w:r w:rsidRPr="004815EF">
        <w:rPr>
          <w:rFonts w:eastAsia="Times New Roman"/>
          <w:color w:val="auto"/>
          <w:sz w:val="28"/>
          <w:szCs w:val="24"/>
          <w:lang w:eastAsia="ru-RU"/>
        </w:rPr>
        <w:t xml:space="preserve">Цель: разрушение </w:t>
      </w:r>
      <w:proofErr w:type="spellStart"/>
      <w:r w:rsidRPr="004815EF">
        <w:rPr>
          <w:rFonts w:eastAsia="Times New Roman"/>
          <w:color w:val="auto"/>
          <w:sz w:val="28"/>
          <w:szCs w:val="24"/>
          <w:lang w:eastAsia="ru-RU"/>
        </w:rPr>
        <w:t>нежелаемого</w:t>
      </w:r>
      <w:proofErr w:type="spellEnd"/>
      <w:r w:rsidRPr="004815EF">
        <w:rPr>
          <w:rFonts w:eastAsia="Times New Roman"/>
          <w:color w:val="auto"/>
          <w:sz w:val="28"/>
          <w:szCs w:val="24"/>
          <w:lang w:eastAsia="ru-RU"/>
        </w:rPr>
        <w:t xml:space="preserve"> стереотипа поведения подростка.</w:t>
      </w:r>
    </w:p>
    <w:p w:rsidR="004815EF" w:rsidRPr="004815EF" w:rsidRDefault="004815EF" w:rsidP="004815EF">
      <w:pPr>
        <w:ind w:firstLine="720"/>
        <w:jc w:val="left"/>
        <w:rPr>
          <w:rFonts w:eastAsia="Times New Roman"/>
          <w:color w:val="auto"/>
          <w:sz w:val="28"/>
          <w:szCs w:val="24"/>
          <w:lang w:eastAsia="ru-RU"/>
        </w:rPr>
      </w:pPr>
      <w:r w:rsidRPr="004815EF">
        <w:rPr>
          <w:rFonts w:eastAsia="Times New Roman"/>
          <w:color w:val="auto"/>
          <w:sz w:val="28"/>
          <w:szCs w:val="24"/>
          <w:lang w:eastAsia="ru-RU"/>
        </w:rPr>
        <w:t xml:space="preserve">Вид деятельности: 1) создание ситуации успеха в учебной деятельности; 2) оказание помощи в повышении созидательного статуса подростка;                3) оказание помощи в реализации социальных потребностей подростка;         </w:t>
      </w:r>
    </w:p>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4) вовлечение подростка в социально-значимую деятельность; 5) привлечение его к участию в коллективных творческих делах класса, школы; 6) разрушение «ложных» нравственных установок.</w:t>
      </w:r>
    </w:p>
    <w:p w:rsidR="004815EF" w:rsidRPr="004815EF" w:rsidRDefault="004815EF" w:rsidP="004815EF">
      <w:pPr>
        <w:ind w:firstLine="720"/>
        <w:jc w:val="left"/>
        <w:rPr>
          <w:rFonts w:eastAsia="Times New Roman"/>
          <w:color w:val="auto"/>
          <w:sz w:val="28"/>
          <w:szCs w:val="24"/>
          <w:lang w:eastAsia="ru-RU"/>
        </w:rPr>
      </w:pPr>
      <w:r w:rsidRPr="004815EF">
        <w:rPr>
          <w:rFonts w:eastAsia="Times New Roman"/>
          <w:color w:val="auto"/>
          <w:sz w:val="28"/>
          <w:szCs w:val="24"/>
          <w:lang w:eastAsia="ru-RU"/>
        </w:rPr>
        <w:t>3. Закрепляющий (заключительный)</w:t>
      </w:r>
    </w:p>
    <w:p w:rsidR="004815EF" w:rsidRPr="004815EF" w:rsidRDefault="004815EF" w:rsidP="004815EF">
      <w:pPr>
        <w:ind w:firstLine="720"/>
        <w:jc w:val="left"/>
        <w:rPr>
          <w:rFonts w:eastAsia="Times New Roman"/>
          <w:color w:val="auto"/>
          <w:sz w:val="28"/>
          <w:szCs w:val="24"/>
          <w:lang w:eastAsia="ru-RU"/>
        </w:rPr>
      </w:pPr>
      <w:r w:rsidRPr="004815EF">
        <w:rPr>
          <w:rFonts w:eastAsia="Times New Roman"/>
          <w:color w:val="auto"/>
          <w:sz w:val="28"/>
          <w:szCs w:val="24"/>
          <w:lang w:eastAsia="ru-RU"/>
        </w:rPr>
        <w:t>Цель: формирование положительного стереотипа поведения подростка и предупреждение изменения направленности личности.</w:t>
      </w:r>
    </w:p>
    <w:p w:rsidR="004815EF" w:rsidRPr="004815EF" w:rsidRDefault="004815EF" w:rsidP="004815EF">
      <w:pPr>
        <w:jc w:val="left"/>
        <w:rPr>
          <w:rFonts w:eastAsia="Times New Roman"/>
          <w:color w:val="auto"/>
          <w:sz w:val="28"/>
          <w:szCs w:val="24"/>
          <w:lang w:eastAsia="ru-RU"/>
        </w:rPr>
      </w:pPr>
      <w:r w:rsidRPr="004815EF">
        <w:rPr>
          <w:rFonts w:eastAsia="Times New Roman"/>
          <w:color w:val="auto"/>
          <w:sz w:val="28"/>
          <w:szCs w:val="24"/>
          <w:lang w:eastAsia="ru-RU"/>
        </w:rPr>
        <w:t>Вид деятельности: 1) установление доверительных взаимоотношений с подростком; 2)</w:t>
      </w:r>
      <w:r w:rsidRPr="004815EF">
        <w:rPr>
          <w:rFonts w:eastAsia="Times New Roman"/>
          <w:color w:val="auto"/>
          <w:sz w:val="24"/>
          <w:szCs w:val="24"/>
          <w:lang w:eastAsia="ru-RU"/>
        </w:rPr>
        <w:t xml:space="preserve"> з</w:t>
      </w:r>
      <w:r w:rsidRPr="004815EF">
        <w:rPr>
          <w:rFonts w:eastAsia="Times New Roman"/>
          <w:color w:val="auto"/>
          <w:sz w:val="28"/>
          <w:szCs w:val="24"/>
          <w:lang w:eastAsia="ru-RU"/>
        </w:rPr>
        <w:t>акрепление положительных качеств через понимание своей значимости, полезности.</w:t>
      </w:r>
    </w:p>
    <w:p w:rsidR="004815EF" w:rsidRPr="004815EF" w:rsidRDefault="004815EF" w:rsidP="004815EF">
      <w:pPr>
        <w:jc w:val="left"/>
        <w:rPr>
          <w:rFonts w:eastAsia="Times New Roman"/>
          <w:color w:val="auto"/>
          <w:sz w:val="28"/>
          <w:szCs w:val="24"/>
          <w:lang w:eastAsia="ru-RU"/>
        </w:rPr>
      </w:pPr>
      <w:r w:rsidRPr="004815EF">
        <w:rPr>
          <w:rFonts w:eastAsia="Times New Roman"/>
          <w:color w:val="auto"/>
          <w:sz w:val="28"/>
          <w:szCs w:val="24"/>
          <w:lang w:eastAsia="ru-RU"/>
        </w:rPr>
        <w:t>4. Анализ и контроль</w:t>
      </w:r>
    </w:p>
    <w:p w:rsidR="004815EF" w:rsidRPr="004815EF" w:rsidRDefault="004815EF" w:rsidP="004815EF">
      <w:pPr>
        <w:jc w:val="left"/>
        <w:rPr>
          <w:rFonts w:eastAsia="Times New Roman"/>
          <w:color w:val="auto"/>
          <w:sz w:val="28"/>
          <w:szCs w:val="24"/>
          <w:lang w:eastAsia="ru-RU"/>
        </w:rPr>
      </w:pPr>
      <w:r w:rsidRPr="004815EF">
        <w:rPr>
          <w:rFonts w:eastAsia="Times New Roman"/>
          <w:color w:val="auto"/>
          <w:sz w:val="28"/>
          <w:szCs w:val="24"/>
          <w:lang w:eastAsia="ru-RU"/>
        </w:rPr>
        <w:t>Цель: повышение эффективности мер воспитательного взаимодействия и выявление положительных изменений, происшедших с подростком.</w:t>
      </w:r>
    </w:p>
    <w:p w:rsidR="004815EF" w:rsidRPr="004815EF" w:rsidRDefault="004815EF" w:rsidP="004815EF">
      <w:pPr>
        <w:jc w:val="left"/>
        <w:rPr>
          <w:rFonts w:eastAsia="Times New Roman"/>
          <w:color w:val="auto"/>
          <w:sz w:val="28"/>
          <w:szCs w:val="24"/>
          <w:lang w:eastAsia="ru-RU"/>
        </w:rPr>
      </w:pPr>
      <w:r w:rsidRPr="004815EF">
        <w:rPr>
          <w:rFonts w:eastAsia="Times New Roman"/>
          <w:color w:val="auto"/>
          <w:sz w:val="28"/>
          <w:szCs w:val="24"/>
          <w:lang w:eastAsia="ru-RU"/>
        </w:rPr>
        <w:t>Вид деятельности: 1) наблюдение; 2) анкетирование; 3) изучение продуктов деятельности.</w:t>
      </w:r>
    </w:p>
    <w:p w:rsidR="004815EF" w:rsidRPr="004815EF" w:rsidRDefault="004815EF" w:rsidP="004815EF">
      <w:pPr>
        <w:tabs>
          <w:tab w:val="left" w:pos="1134"/>
        </w:tabs>
        <w:rPr>
          <w:rFonts w:eastAsia="Times New Roman"/>
          <w:color w:val="auto"/>
          <w:sz w:val="28"/>
          <w:szCs w:val="20"/>
          <w:lang w:eastAsia="ru-RU"/>
        </w:rPr>
      </w:pPr>
      <w:r w:rsidRPr="004815EF">
        <w:rPr>
          <w:rFonts w:eastAsia="Times New Roman"/>
          <w:color w:val="auto"/>
          <w:sz w:val="28"/>
          <w:szCs w:val="20"/>
          <w:lang w:eastAsia="ru-RU"/>
        </w:rPr>
        <w:t xml:space="preserve">Эффективность работы по преодолению осложненного поведения подростков  основана на личностно-ориентированном подходе к обучению и воспитанию  подростков. Именно этот подход определяет положение подростка в воспитательном процессе, означает признание его активным субъектом этого процесса и, следовательно, означает становление субъект – субъектных отношений. Индивидуальная работа основана на принципе параллельного действия, то есть одновременного влияния на воспитанника со стороны всех субъектов </w:t>
      </w:r>
      <w:r w:rsidRPr="004815EF">
        <w:rPr>
          <w:rFonts w:eastAsia="Times New Roman"/>
          <w:color w:val="auto"/>
          <w:spacing w:val="20"/>
          <w:sz w:val="28"/>
          <w:szCs w:val="20"/>
          <w:lang w:eastAsia="ru-RU"/>
        </w:rPr>
        <w:t>открытой воспитательной системы</w:t>
      </w:r>
      <w:r w:rsidRPr="004815EF">
        <w:rPr>
          <w:rFonts w:eastAsia="Times New Roman"/>
          <w:color w:val="auto"/>
          <w:sz w:val="28"/>
          <w:szCs w:val="20"/>
          <w:lang w:eastAsia="ru-RU"/>
        </w:rPr>
        <w:t xml:space="preserve">. Если действия и требования педагога не поддерживаются ученическим коллективом, родителями, то взаимодействие превращается в воздействие, подросток уходит из-под педагогического </w:t>
      </w:r>
      <w:proofErr w:type="gramStart"/>
      <w:r w:rsidRPr="004815EF">
        <w:rPr>
          <w:rFonts w:eastAsia="Times New Roman"/>
          <w:color w:val="auto"/>
          <w:sz w:val="28"/>
          <w:szCs w:val="20"/>
          <w:lang w:eastAsia="ru-RU"/>
        </w:rPr>
        <w:t>контроля</w:t>
      </w:r>
      <w:proofErr w:type="gramEnd"/>
      <w:r w:rsidRPr="004815EF">
        <w:rPr>
          <w:rFonts w:eastAsia="Times New Roman"/>
          <w:color w:val="auto"/>
          <w:sz w:val="28"/>
          <w:szCs w:val="20"/>
          <w:lang w:eastAsia="ru-RU"/>
        </w:rPr>
        <w:t xml:space="preserve"> как воспитателя, так и классного коллектива. Индивидуальный подход предполагает организацию педагогического взаимодействия с учетом особенностей и уровня воспитанности подростка, а также условий его жизнедеятельности. При этом необходимо учитывать </w:t>
      </w:r>
      <w:r w:rsidRPr="004815EF">
        <w:rPr>
          <w:rFonts w:eastAsia="Times New Roman"/>
          <w:color w:val="auto"/>
          <w:sz w:val="28"/>
          <w:szCs w:val="20"/>
          <w:lang w:eastAsia="ru-RU"/>
        </w:rPr>
        <w:lastRenderedPageBreak/>
        <w:t xml:space="preserve">принцип амбивалентности (Л.И. Новикова) – механизм интеграции исключающих сторон, </w:t>
      </w:r>
      <w:proofErr w:type="spellStart"/>
      <w:r w:rsidRPr="004815EF">
        <w:rPr>
          <w:rFonts w:eastAsia="Times New Roman"/>
          <w:color w:val="auto"/>
          <w:sz w:val="28"/>
          <w:szCs w:val="20"/>
          <w:lang w:eastAsia="ru-RU"/>
        </w:rPr>
        <w:t>взаимодополнения</w:t>
      </w:r>
      <w:proofErr w:type="spellEnd"/>
      <w:r w:rsidRPr="004815EF">
        <w:rPr>
          <w:rFonts w:eastAsia="Times New Roman"/>
          <w:color w:val="auto"/>
          <w:sz w:val="28"/>
          <w:szCs w:val="20"/>
          <w:lang w:eastAsia="ru-RU"/>
        </w:rPr>
        <w:t xml:space="preserve"> [83]. </w:t>
      </w: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В данной ситуации первостепенное значение приобрела работа, направленная на повышение профессиональной грамотности педагогов. В 1999 году в школе была проведена научно-теоретическая конференция «Открытые воспитательные системы», в феврале 2000 года – «Некоторые подходы к преодолению осложненного поведения». С 2000 года в школе организована работа постоянно действующего семинара для классных руководителей «Диагностика учащихся, методы профилактической и коррекционной работы с ними» и проблемный семинар для классных руководителей подростков осложненного поведения (приложения 2, 3, 4)</w:t>
      </w: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 xml:space="preserve">Повышение психолого-педагогической компетентности учителей позволило изменить подходы к родительскому всеобучу. С 2000  года с родителями стали работать по категориям (приложение 5): </w:t>
      </w:r>
    </w:p>
    <w:p w:rsidR="004815EF" w:rsidRPr="004815EF" w:rsidRDefault="004815EF" w:rsidP="004815EF">
      <w:pPr>
        <w:numPr>
          <w:ilvl w:val="0"/>
          <w:numId w:val="19"/>
        </w:numPr>
        <w:ind w:left="1069"/>
        <w:jc w:val="left"/>
        <w:rPr>
          <w:rFonts w:eastAsia="Times New Roman"/>
          <w:color w:val="auto"/>
          <w:sz w:val="28"/>
          <w:szCs w:val="24"/>
          <w:lang w:eastAsia="ru-RU"/>
        </w:rPr>
      </w:pPr>
      <w:r w:rsidRPr="004815EF">
        <w:rPr>
          <w:rFonts w:eastAsia="Times New Roman"/>
          <w:color w:val="auto"/>
          <w:sz w:val="28"/>
          <w:szCs w:val="24"/>
          <w:lang w:eastAsia="ru-RU"/>
        </w:rPr>
        <w:t>Родители подростков осложненного поведения.</w:t>
      </w:r>
    </w:p>
    <w:p w:rsidR="004815EF" w:rsidRPr="004815EF" w:rsidRDefault="004815EF" w:rsidP="004815EF">
      <w:pPr>
        <w:numPr>
          <w:ilvl w:val="0"/>
          <w:numId w:val="19"/>
        </w:numPr>
        <w:ind w:left="1069"/>
        <w:jc w:val="left"/>
        <w:rPr>
          <w:rFonts w:eastAsia="Times New Roman"/>
          <w:color w:val="auto"/>
          <w:sz w:val="28"/>
          <w:szCs w:val="24"/>
          <w:lang w:eastAsia="ru-RU"/>
        </w:rPr>
      </w:pPr>
      <w:r w:rsidRPr="004815EF">
        <w:rPr>
          <w:rFonts w:eastAsia="Times New Roman"/>
          <w:color w:val="auto"/>
          <w:sz w:val="28"/>
          <w:szCs w:val="24"/>
          <w:lang w:eastAsia="ru-RU"/>
        </w:rPr>
        <w:t>Родители детей-инвалидов.</w:t>
      </w:r>
    </w:p>
    <w:p w:rsidR="004815EF" w:rsidRPr="004815EF" w:rsidRDefault="004815EF" w:rsidP="004815EF">
      <w:pPr>
        <w:numPr>
          <w:ilvl w:val="0"/>
          <w:numId w:val="19"/>
        </w:numPr>
        <w:ind w:left="1069"/>
        <w:jc w:val="left"/>
        <w:rPr>
          <w:rFonts w:eastAsia="Times New Roman"/>
          <w:color w:val="auto"/>
          <w:sz w:val="28"/>
          <w:szCs w:val="24"/>
          <w:lang w:eastAsia="ru-RU"/>
        </w:rPr>
      </w:pPr>
      <w:r w:rsidRPr="004815EF">
        <w:rPr>
          <w:rFonts w:eastAsia="Times New Roman"/>
          <w:color w:val="auto"/>
          <w:sz w:val="28"/>
          <w:szCs w:val="24"/>
          <w:lang w:eastAsia="ru-RU"/>
        </w:rPr>
        <w:t>Родители учащихся подготовительных  классов.</w:t>
      </w:r>
    </w:p>
    <w:p w:rsidR="004815EF" w:rsidRPr="004815EF" w:rsidRDefault="004815EF" w:rsidP="004815EF">
      <w:pPr>
        <w:numPr>
          <w:ilvl w:val="0"/>
          <w:numId w:val="19"/>
        </w:numPr>
        <w:ind w:left="1069"/>
        <w:jc w:val="left"/>
        <w:rPr>
          <w:rFonts w:eastAsia="Times New Roman"/>
          <w:color w:val="auto"/>
          <w:sz w:val="28"/>
          <w:szCs w:val="24"/>
          <w:lang w:eastAsia="ru-RU"/>
        </w:rPr>
      </w:pPr>
      <w:r w:rsidRPr="004815EF">
        <w:rPr>
          <w:rFonts w:eastAsia="Times New Roman"/>
          <w:color w:val="auto"/>
          <w:sz w:val="28"/>
          <w:szCs w:val="24"/>
          <w:lang w:eastAsia="ru-RU"/>
        </w:rPr>
        <w:t>Родители учащихся четвертых классов.</w:t>
      </w:r>
    </w:p>
    <w:p w:rsidR="004815EF" w:rsidRPr="004815EF" w:rsidRDefault="004815EF" w:rsidP="004815EF">
      <w:pPr>
        <w:numPr>
          <w:ilvl w:val="0"/>
          <w:numId w:val="19"/>
        </w:numPr>
        <w:ind w:left="1069"/>
        <w:jc w:val="left"/>
        <w:rPr>
          <w:rFonts w:eastAsia="Times New Roman"/>
          <w:color w:val="auto"/>
          <w:sz w:val="28"/>
          <w:szCs w:val="24"/>
          <w:lang w:eastAsia="ru-RU"/>
        </w:rPr>
      </w:pPr>
      <w:r w:rsidRPr="004815EF">
        <w:rPr>
          <w:rFonts w:eastAsia="Times New Roman"/>
          <w:color w:val="auto"/>
          <w:sz w:val="28"/>
          <w:szCs w:val="24"/>
          <w:lang w:eastAsia="ru-RU"/>
        </w:rPr>
        <w:t>Родители учащихся выпускных классов.</w:t>
      </w: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Работа по данным направлениям значительно способствовала установлению контактов с родителями подростков осложненного поведения, так как на проводимых встречах им не высказывались критические замечания в адрес их детей, а оказывалась конкретная помощь.</w:t>
      </w: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Для усиления внутренних процессов, происходящих с подростком в открытой воспитательной системе, нами были установлены связи взаимодействия субъектов деятельности, представленные на рис. 2.4.</w:t>
      </w:r>
    </w:p>
    <w:p w:rsidR="004815EF" w:rsidRPr="004815EF" w:rsidRDefault="004815EF" w:rsidP="004815EF">
      <w:pPr>
        <w:rPr>
          <w:rFonts w:eastAsia="Times New Roman"/>
          <w:color w:val="auto"/>
          <w:sz w:val="28"/>
          <w:szCs w:val="24"/>
          <w:lang w:eastAsia="ru-RU"/>
        </w:rPr>
      </w:pPr>
      <w:r>
        <w:rPr>
          <w:rFonts w:eastAsia="Times New Roman"/>
          <w:noProof/>
          <w:color w:val="auto"/>
          <w:sz w:val="24"/>
          <w:szCs w:val="24"/>
          <w:lang w:eastAsia="ru-RU"/>
        </w:rPr>
        <mc:AlternateContent>
          <mc:Choice Requires="wpg">
            <w:drawing>
              <wp:anchor distT="0" distB="0" distL="114300" distR="114300" simplePos="0" relativeHeight="251676672" behindDoc="0" locked="0" layoutInCell="0" allowOverlap="1">
                <wp:simplePos x="0" y="0"/>
                <wp:positionH relativeFrom="column">
                  <wp:posOffset>110490</wp:posOffset>
                </wp:positionH>
                <wp:positionV relativeFrom="paragraph">
                  <wp:posOffset>135255</wp:posOffset>
                </wp:positionV>
                <wp:extent cx="5829300" cy="3657600"/>
                <wp:effectExtent l="0" t="76200" r="95250" b="95250"/>
                <wp:wrapNone/>
                <wp:docPr id="168" name="Группа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657600"/>
                          <a:chOff x="1878" y="9006"/>
                          <a:chExt cx="9180" cy="5760"/>
                        </a:xfrm>
                      </wpg:grpSpPr>
                      <wps:wsp>
                        <wps:cNvPr id="169" name="Text Box 42"/>
                        <wps:cNvSpPr txBox="1">
                          <a:spLocks noChangeArrowheads="1"/>
                        </wps:cNvSpPr>
                        <wps:spPr bwMode="auto">
                          <a:xfrm>
                            <a:off x="1878" y="11346"/>
                            <a:ext cx="1471" cy="60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9D4AD4">
                              <w:pPr>
                                <w:pStyle w:val="a7"/>
                                <w:ind w:firstLine="0"/>
                                <w:rPr>
                                  <w:sz w:val="24"/>
                                </w:rPr>
                              </w:pPr>
                              <w:r>
                                <w:rPr>
                                  <w:sz w:val="24"/>
                                </w:rPr>
                                <w:t>Социум</w:t>
                              </w:r>
                            </w:p>
                          </w:txbxContent>
                        </wps:txbx>
                        <wps:bodyPr rot="0" vert="horz" wrap="square" lIns="91440" tIns="45720" rIns="91440" bIns="45720" anchor="t" anchorCtr="0" upright="1">
                          <a:noAutofit/>
                        </wps:bodyPr>
                      </wps:wsp>
                      <wps:wsp>
                        <wps:cNvPr id="170" name="Oval 43"/>
                        <wps:cNvSpPr>
                          <a:spLocks noChangeArrowheads="1"/>
                        </wps:cNvSpPr>
                        <wps:spPr bwMode="auto">
                          <a:xfrm>
                            <a:off x="3863" y="10994"/>
                            <a:ext cx="2875" cy="1612"/>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9D4AD4" w:rsidP="009D4AD4">
                              <w:pPr>
                                <w:ind w:firstLine="0"/>
                                <w:rPr>
                                  <w:b/>
                                </w:rPr>
                              </w:pPr>
                              <w:proofErr w:type="spellStart"/>
                              <w:r>
                                <w:rPr>
                                  <w:b/>
                                </w:rPr>
                                <w:t>Подростки</w:t>
                              </w:r>
                              <w:r w:rsidR="004815EF">
                                <w:rPr>
                                  <w:b/>
                                </w:rPr>
                                <w:t>осложненного</w:t>
                              </w:r>
                              <w:proofErr w:type="spellEnd"/>
                              <w:r w:rsidR="004815EF">
                                <w:rPr>
                                  <w:b/>
                                </w:rPr>
                                <w:t xml:space="preserve"> поведения</w:t>
                              </w:r>
                            </w:p>
                          </w:txbxContent>
                        </wps:txbx>
                        <wps:bodyPr rot="0" vert="horz" wrap="square" lIns="91440" tIns="45720" rIns="91440" bIns="45720" anchor="t" anchorCtr="0" upright="1">
                          <a:noAutofit/>
                        </wps:bodyPr>
                      </wps:wsp>
                      <wps:wsp>
                        <wps:cNvPr id="171" name="Text Box 44"/>
                        <wps:cNvSpPr txBox="1">
                          <a:spLocks noChangeArrowheads="1"/>
                        </wps:cNvSpPr>
                        <wps:spPr bwMode="auto">
                          <a:xfrm>
                            <a:off x="7818" y="11346"/>
                            <a:ext cx="2452" cy="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9D4AD4">
                              <w:pPr>
                                <w:pStyle w:val="a7"/>
                                <w:ind w:firstLine="0"/>
                                <w:rPr>
                                  <w:sz w:val="24"/>
                                </w:rPr>
                              </w:pPr>
                              <w:r>
                                <w:rPr>
                                  <w:sz w:val="24"/>
                                </w:rPr>
                                <w:t>Администрация</w:t>
                              </w:r>
                            </w:p>
                          </w:txbxContent>
                        </wps:txbx>
                        <wps:bodyPr rot="0" vert="horz" wrap="square" lIns="91440" tIns="45720" rIns="91440" bIns="45720" anchor="t" anchorCtr="0" upright="1">
                          <a:noAutofit/>
                        </wps:bodyPr>
                      </wps:wsp>
                      <wps:wsp>
                        <wps:cNvPr id="172" name="Text Box 45"/>
                        <wps:cNvSpPr txBox="1">
                          <a:spLocks noChangeArrowheads="1"/>
                        </wps:cNvSpPr>
                        <wps:spPr bwMode="auto">
                          <a:xfrm>
                            <a:off x="7818" y="12384"/>
                            <a:ext cx="2452" cy="1032"/>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9D4AD4">
                              <w:pPr>
                                <w:ind w:firstLine="0"/>
                              </w:pPr>
                              <w:r>
                                <w:t>Совет профилактики</w:t>
                              </w:r>
                            </w:p>
                          </w:txbxContent>
                        </wps:txbx>
                        <wps:bodyPr rot="0" vert="horz" wrap="square" lIns="91440" tIns="45720" rIns="91440" bIns="45720" anchor="t" anchorCtr="0" upright="1">
                          <a:noAutofit/>
                        </wps:bodyPr>
                      </wps:wsp>
                      <wps:wsp>
                        <wps:cNvPr id="173" name="Text Box 46"/>
                        <wps:cNvSpPr txBox="1">
                          <a:spLocks noChangeArrowheads="1"/>
                        </wps:cNvSpPr>
                        <wps:spPr bwMode="auto">
                          <a:xfrm>
                            <a:off x="4578" y="9726"/>
                            <a:ext cx="1377" cy="47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9D4AD4">
                              <w:pPr>
                                <w:pStyle w:val="a7"/>
                                <w:ind w:firstLine="0"/>
                                <w:rPr>
                                  <w:sz w:val="24"/>
                                </w:rPr>
                              </w:pPr>
                              <w:r>
                                <w:rPr>
                                  <w:sz w:val="24"/>
                                </w:rPr>
                                <w:t>Педагоги</w:t>
                              </w:r>
                            </w:p>
                          </w:txbxContent>
                        </wps:txbx>
                        <wps:bodyPr rot="0" vert="horz" wrap="square" lIns="91440" tIns="45720" rIns="91440" bIns="45720" anchor="t" anchorCtr="0" upright="1">
                          <a:noAutofit/>
                        </wps:bodyPr>
                      </wps:wsp>
                      <wps:wsp>
                        <wps:cNvPr id="174" name="Text Box 47"/>
                        <wps:cNvSpPr txBox="1">
                          <a:spLocks noChangeArrowheads="1"/>
                        </wps:cNvSpPr>
                        <wps:spPr bwMode="auto">
                          <a:xfrm>
                            <a:off x="7818" y="9726"/>
                            <a:ext cx="2520" cy="12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9D4AD4">
                              <w:pPr>
                                <w:ind w:firstLine="0"/>
                              </w:pPr>
                              <w:r>
                                <w:t>Социально-психологическая служба</w:t>
                              </w:r>
                            </w:p>
                          </w:txbxContent>
                        </wps:txbx>
                        <wps:bodyPr rot="0" vert="horz" wrap="square" lIns="91440" tIns="45720" rIns="91440" bIns="45720" anchor="t" anchorCtr="0" upright="1">
                          <a:noAutofit/>
                        </wps:bodyPr>
                      </wps:wsp>
                      <wps:wsp>
                        <wps:cNvPr id="175" name="Text Box 48"/>
                        <wps:cNvSpPr txBox="1">
                          <a:spLocks noChangeArrowheads="1"/>
                        </wps:cNvSpPr>
                        <wps:spPr bwMode="auto">
                          <a:xfrm>
                            <a:off x="4398" y="13326"/>
                            <a:ext cx="1756" cy="512"/>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EF" w:rsidRDefault="004815EF" w:rsidP="009D4AD4">
                              <w:pPr>
                                <w:pStyle w:val="a7"/>
                                <w:ind w:firstLine="0"/>
                                <w:rPr>
                                  <w:sz w:val="24"/>
                                </w:rPr>
                              </w:pPr>
                              <w:r>
                                <w:rPr>
                                  <w:sz w:val="24"/>
                                </w:rPr>
                                <w:t>Родители</w:t>
                              </w:r>
                            </w:p>
                          </w:txbxContent>
                        </wps:txbx>
                        <wps:bodyPr rot="0" vert="horz" wrap="square" lIns="91440" tIns="45720" rIns="91440" bIns="45720" anchor="t" anchorCtr="0" upright="1">
                          <a:noAutofit/>
                        </wps:bodyPr>
                      </wps:wsp>
                      <wps:wsp>
                        <wps:cNvPr id="176" name="Line 49"/>
                        <wps:cNvCnPr/>
                        <wps:spPr bwMode="auto">
                          <a:xfrm>
                            <a:off x="3318" y="11706"/>
                            <a:ext cx="626"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50"/>
                        <wps:cNvCnPr/>
                        <wps:spPr bwMode="auto">
                          <a:xfrm>
                            <a:off x="5298" y="10266"/>
                            <a:ext cx="0" cy="72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51"/>
                        <wps:cNvCnPr/>
                        <wps:spPr bwMode="auto">
                          <a:xfrm flipV="1">
                            <a:off x="5298" y="12606"/>
                            <a:ext cx="0" cy="718"/>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52"/>
                        <wps:cNvCnPr/>
                        <wps:spPr bwMode="auto">
                          <a:xfrm flipH="1">
                            <a:off x="6198" y="10266"/>
                            <a:ext cx="1593" cy="9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53"/>
                        <wps:cNvCnPr/>
                        <wps:spPr bwMode="auto">
                          <a:xfrm flipH="1">
                            <a:off x="6738" y="11706"/>
                            <a:ext cx="108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54"/>
                        <wps:cNvCnPr/>
                        <wps:spPr bwMode="auto">
                          <a:xfrm flipH="1" flipV="1">
                            <a:off x="6378" y="12246"/>
                            <a:ext cx="1440" cy="72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55"/>
                        <wps:cNvCnPr/>
                        <wps:spPr bwMode="auto">
                          <a:xfrm flipH="1">
                            <a:off x="11058" y="9006"/>
                            <a:ext cx="0" cy="576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56"/>
                        <wps:cNvCnPr/>
                        <wps:spPr bwMode="auto">
                          <a:xfrm flipH="1">
                            <a:off x="5298" y="9006"/>
                            <a:ext cx="0" cy="67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57"/>
                        <wps:cNvCnPr/>
                        <wps:spPr bwMode="auto">
                          <a:xfrm flipV="1">
                            <a:off x="2598" y="9006"/>
                            <a:ext cx="846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58"/>
                        <wps:cNvCnPr/>
                        <wps:spPr bwMode="auto">
                          <a:xfrm>
                            <a:off x="2598" y="14766"/>
                            <a:ext cx="8460" cy="0"/>
                          </a:xfrm>
                          <a:prstGeom prst="line">
                            <a:avLst/>
                          </a:prstGeom>
                          <a:noFill/>
                          <a:ln w="9525">
                            <a:solidFill>
                              <a:srgbClr val="3333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59"/>
                        <wps:cNvCnPr/>
                        <wps:spPr bwMode="auto">
                          <a:xfrm>
                            <a:off x="4938" y="13866"/>
                            <a:ext cx="4" cy="857"/>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60"/>
                        <wps:cNvCnPr/>
                        <wps:spPr bwMode="auto">
                          <a:xfrm>
                            <a:off x="5298" y="13866"/>
                            <a:ext cx="4" cy="558"/>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61"/>
                        <wps:cNvCnPr/>
                        <wps:spPr bwMode="auto">
                          <a:xfrm>
                            <a:off x="5298" y="14406"/>
                            <a:ext cx="37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62"/>
                        <wps:cNvCnPr/>
                        <wps:spPr bwMode="auto">
                          <a:xfrm flipV="1">
                            <a:off x="9078" y="13146"/>
                            <a:ext cx="0" cy="12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63"/>
                        <wps:cNvCnPr/>
                        <wps:spPr bwMode="auto">
                          <a:xfrm flipH="1">
                            <a:off x="10338" y="1170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64"/>
                        <wps:cNvCnPr/>
                        <wps:spPr bwMode="auto">
                          <a:xfrm flipH="1">
                            <a:off x="10338" y="1278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65"/>
                        <wps:cNvCnPr/>
                        <wps:spPr bwMode="auto">
                          <a:xfrm>
                            <a:off x="2598" y="9006"/>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66"/>
                        <wps:cNvCnPr/>
                        <wps:spPr bwMode="auto">
                          <a:xfrm flipV="1">
                            <a:off x="2598" y="11886"/>
                            <a:ext cx="0"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Line 67"/>
                        <wps:cNvCnPr/>
                        <wps:spPr bwMode="auto">
                          <a:xfrm flipH="1">
                            <a:off x="10338" y="10083"/>
                            <a:ext cx="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8" o:spid="_x0000_s1081" style="position:absolute;left:0;text-align:left;margin-left:8.7pt;margin-top:10.65pt;width:459pt;height:4in;z-index:251676672" coordorigin="1878,9006" coordsize="91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" o:allowincell="f">
                <v:shape id="Text Box 42" o:spid="_x0000_s1082" type="#_x0000_t202" style="position:absolute;left:1878;top:11346;width:1471;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VscUA&#10;AADcAAAADwAAAGRycy9kb3ducmV2LnhtbERPTWvCQBC9F/wPywi9lGbTHoJGVxGrtF4ENVC8Ddkx&#10;CWZn0+yaxH/fFQq9zeN9znw5mFp01LrKsoK3KAZBnFtdcaEgO21fJyCcR9ZYWyYFd3KwXIye5phq&#10;2/OBuqMvRAhhl6KC0vsmldLlJRl0kW2IA3exrUEfYFtI3WIfwk0t3+M4kQYrDg0lNrQuKb8eb0bB&#10;/v7NP5+3+NLtmsk5u+43H9uXjVLP42E1A+Fp8P/iP/eXDvOTKTye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pWxxQAAANwAAAAPAAAAAAAAAAAAAAAAAJgCAABkcnMv&#10;ZG93bnJldi54bWxQSwUGAAAAAAQABAD1AAAAigMAAAAA&#10;" strokeweight="1pt">
                  <v:textbox>
                    <w:txbxContent>
                      <w:p w:rsidR="004815EF" w:rsidRDefault="004815EF" w:rsidP="009D4AD4">
                        <w:pPr>
                          <w:pStyle w:val="a7"/>
                          <w:ind w:firstLine="0"/>
                          <w:rPr>
                            <w:sz w:val="24"/>
                          </w:rPr>
                        </w:pPr>
                        <w:r>
                          <w:rPr>
                            <w:sz w:val="24"/>
                          </w:rPr>
                          <w:t>Социум</w:t>
                        </w:r>
                      </w:p>
                    </w:txbxContent>
                  </v:textbox>
                </v:shape>
                <v:oval id="Oval 43" o:spid="_x0000_s1083" style="position:absolute;left:3863;top:10994;width:2875;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gHsUA&#10;AADcAAAADwAAAGRycy9kb3ducmV2LnhtbESPQW/CMAyF70j7D5En7QYpOxRWCGhCIPUyTYNduJnG&#10;tNUap0qy0u3Xz4dJ3Gy95/c+r7ej69RAIbaeDcxnGSjiytuWawOfp8N0CSomZIudZzLwQxG2m4fJ&#10;Ggvrb/xBwzHVSkI4FmigSakvtI5VQw7jzPfEol19cJhkDbW2AW8S7jr9nGW5dtiyNDTY066h6uv4&#10;7QzQ4q3c5+7wkr+Pezs/l2H3O1yMeXocX1egEo3pbv6/Lq3gLwRfnpEJ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SAexQAAANwAAAAPAAAAAAAAAAAAAAAAAJgCAABkcnMv&#10;ZG93bnJldi54bWxQSwUGAAAAAAQABAD1AAAAigMAAAAA&#10;" strokeweight="1pt">
                  <v:textbox>
                    <w:txbxContent>
                      <w:p w:rsidR="004815EF" w:rsidRDefault="009D4AD4" w:rsidP="009D4AD4">
                        <w:pPr>
                          <w:ind w:firstLine="0"/>
                          <w:rPr>
                            <w:b/>
                          </w:rPr>
                        </w:pPr>
                        <w:proofErr w:type="spellStart"/>
                        <w:r>
                          <w:rPr>
                            <w:b/>
                          </w:rPr>
                          <w:t>Подростки</w:t>
                        </w:r>
                        <w:r w:rsidR="004815EF">
                          <w:rPr>
                            <w:b/>
                          </w:rPr>
                          <w:t>осложненного</w:t>
                        </w:r>
                        <w:proofErr w:type="spellEnd"/>
                        <w:r w:rsidR="004815EF">
                          <w:rPr>
                            <w:b/>
                          </w:rPr>
                          <w:t xml:space="preserve"> поведения</w:t>
                        </w:r>
                      </w:p>
                    </w:txbxContent>
                  </v:textbox>
                </v:oval>
                <v:shape id="Text Box 44" o:spid="_x0000_s1084" type="#_x0000_t202" style="position:absolute;left:7818;top:11346;width:2452;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0PasUA&#10;AADcAAAADwAAAGRycy9kb3ducmV2LnhtbERPTWvCQBC9C/0PyxS8SN3VQ5XoJpRWaXsRmgrF25Ad&#10;k2B2Ns2uMf77bkHwNo/3OetssI3oqfO1Yw2zqQJBXDhTc6lh/719WoLwAdlg45g0XMlDlj6M1pgY&#10;d+Ev6vNQihjCPkENVQhtIqUvKrLop64ljtzRdRZDhF0pTYeXGG4bOVfqWVqsOTZU2NJrRcUpP1sN&#10;u+sP/76f1bH/bJeH/Wm3edtONlqPH4eXFYhAQ7iLb+4PE+cvZvD/TLx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Q9qxQAAANwAAAAPAAAAAAAAAAAAAAAAAJgCAABkcnMv&#10;ZG93bnJldi54bWxQSwUGAAAAAAQABAD1AAAAigMAAAAA&#10;" strokeweight="1pt">
                  <v:textbox>
                    <w:txbxContent>
                      <w:p w:rsidR="004815EF" w:rsidRDefault="004815EF" w:rsidP="009D4AD4">
                        <w:pPr>
                          <w:pStyle w:val="a7"/>
                          <w:ind w:firstLine="0"/>
                          <w:rPr>
                            <w:sz w:val="24"/>
                          </w:rPr>
                        </w:pPr>
                        <w:r>
                          <w:rPr>
                            <w:sz w:val="24"/>
                          </w:rPr>
                          <w:t>Администрация</w:t>
                        </w:r>
                      </w:p>
                    </w:txbxContent>
                  </v:textbox>
                </v:shape>
                <v:shape id="Text Box 45" o:spid="_x0000_s1085" type="#_x0000_t202" style="position:absolute;left:7818;top:12384;width:2452;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HcUA&#10;AADcAAAADwAAAGRycy9kb3ducmV2LnhtbERPTWvCQBC9F/oflil4KXW3HqpEN6G0ivYiNBWKtyE7&#10;JsHsbMyuMf77bkHwNo/3OYtssI3oqfO1Yw2vYwWCuHCm5lLD7mf1MgPhA7LBxjFpuJKHLH18WGBi&#10;3IW/qc9DKWII+wQ1VCG0iZS+qMiiH7uWOHIH11kMEXalNB1eYrht5ESpN2mx5thQYUsfFRXH/Gw1&#10;bK+/fFqf1aH/amf73XG7/Fw9L7UePQ3vcxCBhnAX39wbE+dPJ/D/TLx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5EdxQAAANwAAAAPAAAAAAAAAAAAAAAAAJgCAABkcnMv&#10;ZG93bnJldi54bWxQSwUGAAAAAAQABAD1AAAAigMAAAAA&#10;" strokeweight="1pt">
                  <v:textbox>
                    <w:txbxContent>
                      <w:p w:rsidR="004815EF" w:rsidRDefault="004815EF" w:rsidP="009D4AD4">
                        <w:pPr>
                          <w:ind w:firstLine="0"/>
                        </w:pPr>
                        <w:r>
                          <w:t>Совет профилактики</w:t>
                        </w:r>
                      </w:p>
                    </w:txbxContent>
                  </v:textbox>
                </v:shape>
                <v:shape id="Text Box 46" o:spid="_x0000_s1086" type="#_x0000_t202" style="position:absolute;left:4578;top:9726;width:1377;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0hsQA&#10;AADcAAAADwAAAGRycy9kb3ducmV2LnhtbERPS4vCMBC+C/sfwix4kTVVwZWuURYfqBdhXUG8Dc3Y&#10;FptJbWKt/94Igrf5+J4znjamEDVVLresoNeNQBAnVuecKtj/L79GIJxH1lhYJgV3cjCdfLTGGGt7&#10;4z+qdz4VIYRdjAoy78tYSpdkZNB1bUkcuJOtDPoAq1TqCm8h3BSyH0VDaTDn0JBhSbOMkvPuahRs&#10;7we+rK7Rqd6Uo+P+vF3Ml52FUu3P5vcHhKfGv8Uv91qH+d8DeD4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NIbEAAAA3AAAAA8AAAAAAAAAAAAAAAAAmAIAAGRycy9k&#10;b3ducmV2LnhtbFBLBQYAAAAABAAEAPUAAACJAwAAAAA=&#10;" strokeweight="1pt">
                  <v:textbox>
                    <w:txbxContent>
                      <w:p w:rsidR="004815EF" w:rsidRDefault="004815EF" w:rsidP="009D4AD4">
                        <w:pPr>
                          <w:pStyle w:val="a7"/>
                          <w:ind w:firstLine="0"/>
                          <w:rPr>
                            <w:sz w:val="24"/>
                          </w:rPr>
                        </w:pPr>
                        <w:r>
                          <w:rPr>
                            <w:sz w:val="24"/>
                          </w:rPr>
                          <w:t>Педагоги</w:t>
                        </w:r>
                      </w:p>
                    </w:txbxContent>
                  </v:textbox>
                </v:shape>
                <v:shape id="Text Box 47" o:spid="_x0000_s1087" type="#_x0000_t202" style="position:absolute;left:7818;top:9726;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s8sQA&#10;AADcAAAADwAAAGRycy9kb3ducmV2LnhtbERPS4vCMBC+C/sfwix4kTVVxJWuURYfqBdhXUG8Dc3Y&#10;FptJbWKt/94Igrf5+J4znjamEDVVLresoNeNQBAnVuecKtj/L79GIJxH1lhYJgV3cjCdfLTGGGt7&#10;4z+qdz4VIYRdjAoy78tYSpdkZNB1bUkcuJOtDPoAq1TqCm8h3BSyH0VDaTDn0JBhSbOMkvPuahRs&#10;7we+rK7Rqd6Uo+P+vF3Ml52FUu3P5vcHhKfGv8Uv91qH+d8DeD4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qrPLEAAAA3AAAAA8AAAAAAAAAAAAAAAAAmAIAAGRycy9k&#10;b3ducmV2LnhtbFBLBQYAAAAABAAEAPUAAACJAwAAAAA=&#10;" strokeweight="1pt">
                  <v:textbox>
                    <w:txbxContent>
                      <w:p w:rsidR="004815EF" w:rsidRDefault="004815EF" w:rsidP="009D4AD4">
                        <w:pPr>
                          <w:ind w:firstLine="0"/>
                        </w:pPr>
                        <w:r>
                          <w:t>Социально-психологическая служба</w:t>
                        </w:r>
                      </w:p>
                    </w:txbxContent>
                  </v:textbox>
                </v:shape>
                <v:shape id="Text Box 48" o:spid="_x0000_s1088" type="#_x0000_t202" style="position:absolute;left:4398;top:13326;width:1756;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JacQA&#10;AADcAAAADwAAAGRycy9kb3ducmV2LnhtbERPS4vCMBC+C/sfwix4kTVV0JWuURYfqBdhXUG8Dc3Y&#10;FptJbWKt/94Igrf5+J4znjamEDVVLresoNeNQBAnVuecKtj/L79GIJxH1lhYJgV3cjCdfLTGGGt7&#10;4z+qdz4VIYRdjAoy78tYSpdkZNB1bUkcuJOtDPoAq1TqCm8h3BSyH0VDaTDn0JBhSbOMkvPuahRs&#10;7we+rK7Rqd6Uo+P+vF3Ml52FUu3P5vcHhKfGv8Uv91qH+d8DeD4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mCWnEAAAA3AAAAA8AAAAAAAAAAAAAAAAAmAIAAGRycy9k&#10;b3ducmV2LnhtbFBLBQYAAAAABAAEAPUAAACJAwAAAAA=&#10;" strokeweight="1pt">
                  <v:textbox>
                    <w:txbxContent>
                      <w:p w:rsidR="004815EF" w:rsidRDefault="004815EF" w:rsidP="009D4AD4">
                        <w:pPr>
                          <w:pStyle w:val="a7"/>
                          <w:ind w:firstLine="0"/>
                          <w:rPr>
                            <w:sz w:val="24"/>
                          </w:rPr>
                        </w:pPr>
                        <w:r>
                          <w:rPr>
                            <w:sz w:val="24"/>
                          </w:rPr>
                          <w:t>Родители</w:t>
                        </w:r>
                      </w:p>
                    </w:txbxContent>
                  </v:textbox>
                </v:shape>
                <v:line id="Line 49" o:spid="_x0000_s1089" style="position:absolute;visibility:visible;mso-wrap-style:square" from="3318,11706" to="3944,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CGMIAAADcAAAADwAAAGRycy9kb3ducmV2LnhtbERPTWvCQBC9F/wPywje6kYPtkRXEUHJ&#10;RaS29DxmxySanY3ZNZv217tCobd5vM9ZrHpTi45aV1lWMBknIIhzqysuFHx9bl/fQTiPrLG2TAp+&#10;yMFqOXhZYKpt4A/qjr4QMYRdigpK75tUSpeXZNCNbUMcubNtDfoI20LqFkMMN7WcJslMGqw4NpTY&#10;0Kak/Hq8GwVJ+N3Ji8yq7pDtb6E5he/pLSg1GvbrOQhPvf8X/7kzHee/zeD5TLx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eCGMIAAADcAAAADwAAAAAAAAAAAAAA&#10;AAChAgAAZHJzL2Rvd25yZXYueG1sUEsFBgAAAAAEAAQA+QAAAJADAAAAAA==&#10;">
                  <v:stroke startarrow="block" endarrow="block"/>
                </v:line>
                <v:line id="Line 50" o:spid="_x0000_s1090" style="position:absolute;visibility:visible;mso-wrap-style:square" from="5298,10266" to="5298,1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ng8MAAADcAAAADwAAAGRycy9kb3ducmV2LnhtbERPTWvCQBC9C/0PyxS86aYeVFI3oRSU&#10;XEqplp6n2TGJzc7G7Dab9te7guBtHu9zNvloWjFQ7xrLCp7mCQji0uqGKwWfh+1sDcJ5ZI2tZVLw&#10;Rw7y7GGywVTbwB807H0lYgi7FBXU3neplK6syaCb2444ckfbG/QR9pXUPYYYblq5SJKlNNhwbKix&#10;o9eayp/9r1GQhP+dPMmiGd6Lt3PovsPX4hyUmj6OL88gPI3+Lr65Cx3nr1ZwfSZeILM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rJ4PDAAAA3AAAAA8AAAAAAAAAAAAA&#10;AAAAoQIAAGRycy9kb3ducmV2LnhtbFBLBQYAAAAABAAEAPkAAACRAwAAAAA=&#10;">
                  <v:stroke startarrow="block" endarrow="block"/>
                </v:line>
                <v:line id="Line 51" o:spid="_x0000_s1091" style="position:absolute;flip:y;visibility:visible;mso-wrap-style:square" from="5298,12606" to="5298,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3nJMYAAADcAAAADwAAAGRycy9kb3ducmV2LnhtbESPQWvCQBCF74X+h2UKvZS6sQUbUlep&#10;1YDgxVh7H7LTJDQ7u2S3mv575yB4m+G9ee+b+XJ0vTrREDvPBqaTDBRx7W3HjYHjV/mcg4oJ2WLv&#10;mQz8U4Tl4v5ujoX1Z67odEiNkhCOBRpoUwqF1rFuyWGc+EAs2o8fHCZZh0bbAc8S7nr9kmUz7bBj&#10;aWgx0GdL9e/hzxl4et2sQ8jzsqzWvtuH70212h2NeXwYP95BJRrTzXy93lrBfxNaeUYm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t5yTGAAAA3AAAAA8AAAAAAAAA&#10;AAAAAAAAoQIAAGRycy9kb3ducmV2LnhtbFBLBQYAAAAABAAEAPkAAACUAwAAAAA=&#10;">
                  <v:stroke startarrow="block" endarrow="block"/>
                </v:line>
                <v:line id="Line 52" o:spid="_x0000_s1092" style="position:absolute;flip:x;visibility:visible;mso-wrap-style:square" from="6198,10266" to="7791,1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Cv8MAAADcAAAADwAAAGRycy9kb3ducmV2LnhtbERPTWvCQBC9C/6HZQq9SN3Ygo2pq2g1&#10;IHhpUr0P2WkSmp1dsltN/323IHibx/uc5XownbhQ71vLCmbTBARxZXXLtYLTZ/6UgvABWWNnmRT8&#10;kof1ajxaYqbtlQu6lKEWMYR9hgqaEFwmpa8aMuin1hFH7sv2BkOEfS11j9cYbjr5nCRzabDl2NCg&#10;o/eGqu/yxyiYvOx3zqVpnhc72364877YHk9KPT4MmzcQgYZwF9/cBx3nvy7g/5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hQr/DAAAA3AAAAA8AAAAAAAAAAAAA&#10;AAAAoQIAAGRycy9kb3ducmV2LnhtbFBLBQYAAAAABAAEAPkAAACRAwAAAAA=&#10;">
                  <v:stroke startarrow="block" endarrow="block"/>
                </v:line>
                <v:line id="Line 53" o:spid="_x0000_s1093" style="position:absolute;flip:x;visibility:visible;mso-wrap-style:square" from="6738,11706" to="7818,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6bBcUAAADcAAAADwAAAGRycy9kb3ducmV2LnhtbESPQWvCQBCF70L/wzKFXqRuWqGE1FXa&#10;akDw0lh7H7JjEszOLtmtpv/eOQjeZnhv3vtmsRpdr840xM6zgZdZBoq49rbjxsDhp3zOQcWEbLH3&#10;TAb+KcJq+TBZYGH9hSs671OjJIRjgQbalEKhdaxbchhnPhCLdvSDwyTr0Gg74EXCXa9fs+xNO+xY&#10;GloM9NVSfdr/OQPT+WYdQp6XZbX23Xf43VSfu4MxT4/jxzuoRGO6m2/XWyv4ueDLMzKB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6bBcUAAADcAAAADwAAAAAAAAAA&#10;AAAAAAChAgAAZHJzL2Rvd25yZXYueG1sUEsFBgAAAAAEAAQA+QAAAJMDAAAAAA==&#10;">
                  <v:stroke startarrow="block" endarrow="block"/>
                </v:line>
                <v:line id="Line 54" o:spid="_x0000_s1094" style="position:absolute;flip:x y;visibility:visible;mso-wrap-style:square" from="6378,12246" to="7818,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7+3cIAAADcAAAADwAAAGRycy9kb3ducmV2LnhtbERPTWsCMRC9F/wPYQRvNbtFRFajiLZU&#10;6anbHjwOm9nN4maSblJd/70RCr3N433OajPYTlyoD61jBfk0A0FcOd1yo+D76+15ASJEZI2dY1Jw&#10;owCb9ehphYV2V/6kSxkbkUI4FKjAxOgLKUNlyGKYOk+cuNr1FmOCfSN1j9cUbjv5kmVzabHl1GDQ&#10;085QdS5/rYK9zId3U/tbOf+ofTv7OR1fZwelJuNhuwQRaYj/4j/3Qaf5ixwez6QL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7+3cIAAADcAAAADwAAAAAAAAAAAAAA&#10;AAChAgAAZHJzL2Rvd25yZXYueG1sUEsFBgAAAAAEAAQA+QAAAJADAAAAAA==&#10;">
                  <v:stroke startarrow="block" endarrow="block"/>
                </v:line>
                <v:line id="Line 55" o:spid="_x0000_s1095" style="position:absolute;flip:x;visibility:visible;mso-wrap-style:square" from="11058,9006" to="11058,1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Cg6cIAAADcAAAADwAAAGRycy9kb3ducmV2LnhtbERPTWvCQBC9C/0PyxR6Ed2oICF1lVYN&#10;CF5MtPchO01Cs7NLdqvpv+8Kgrd5vM9ZbQbTiSv1vrWsYDZNQBBXVrdcK7ic80kKwgdkjZ1lUvBH&#10;Hjbrl9EKM21vXNC1DLWIIewzVNCE4DIpfdWQQT+1jjhy37Y3GCLsa6l7vMVw08l5kiylwZZjQ4OO&#10;tg1VP+WvUTBe7HfOpWmeFzvbntzXvvg8XpR6ex0+3kEEGsJT/HAfdJyfzuH+TLx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Cg6cIAAADcAAAADwAAAAAAAAAAAAAA&#10;AAChAgAAZHJzL2Rvd25yZXYueG1sUEsFBgAAAAAEAAQA+QAAAJADAAAAAA==&#10;">
                  <v:stroke startarrow="block" endarrow="block"/>
                </v:line>
                <v:line id="Line 56" o:spid="_x0000_s1096" style="position:absolute;flip:x;visibility:visible;mso-wrap-style:square" from="5298,9006" to="5298,9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1JcIAAADcAAAADwAAAGRycy9kb3ducmV2LnhtbERPz2vCMBS+D/Y/hDfYZcxkDqRUo7hp&#10;QdjF1u7+aJ5tsXkJTabdf28Ogx0/vt+rzWQHcaUx9I41vM0UCOLGmZ5bDfWpeM1AhIhscHBMGn4p&#10;wGb9+LDC3Lgbl3StYitSCIccNXQx+lzK0HRkMcycJ07c2Y0WY4JjK82ItxRuBzlXaiEt9pwaOvT0&#10;2VFzqX6shpf3/c77LCuKcuf6o//elx9ftdbPT9N2CSLSFP/Ff+6D0TBXaW06k4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1JcIAAADcAAAADwAAAAAAAAAAAAAA&#10;AAChAgAAZHJzL2Rvd25yZXYueG1sUEsFBgAAAAAEAAQA+QAAAJADAAAAAA==&#10;">
                  <v:stroke startarrow="block" endarrow="block"/>
                </v:line>
                <v:line id="Line 57" o:spid="_x0000_s1097" style="position:absolute;flip:y;visibility:visible;mso-wrap-style:square" from="2598,9006" to="11058,9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QvsQAAADcAAAADwAAAGRycy9kb3ducmV2LnhtbESPQWvCQBSE7wX/w/IEL6VuVChpdJVW&#10;DQi9NFbvj+xrEpp9u2RXjf/eFQSPw8x8wyxWvWnFmTrfWFYwGScgiEurG64UHH7ztxSED8gaW8uk&#10;4EoeVsvBywIzbS9c0HkfKhEh7DNUUIfgMil9WZNBP7aOOHp/tjMYouwqqTu8RLhp5TRJ3qXBhuNC&#10;jY7WNZX/+5NR8DrbbpxL0zwvNrb5ccdt8fV9UGo07D/nIAL14Rl+tHdawTT5gPuZe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lC+xAAAANwAAAAPAAAAAAAAAAAA&#10;AAAAAKECAABkcnMvZG93bnJldi54bWxQSwUGAAAAAAQABAD5AAAAkgMAAAAA&#10;">
                  <v:stroke startarrow="block" endarrow="block"/>
                </v:line>
                <v:line id="Line 58" o:spid="_x0000_s1098" style="position:absolute;visibility:visible;mso-wrap-style:square" from="2598,14766" to="11058,1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E/r4AAADcAAAADwAAAGRycy9kb3ducmV2LnhtbERPTYvCMBC9C/sfwix4s2k9LFqNIsKC&#10;x10r6HFoxraYTLpJrN1/bw6Cx8f7Xm9Ha8RAPnSOFRRZDoK4drrjRsGp+p4tQISIrNE4JgX/FGC7&#10;+ZissdTuwb80HGMjUgiHEhW0MfallKFuyWLIXE+cuKvzFmOCvpHa4yOFWyPnef4lLXacGlrsad9S&#10;fTverYLLdfA/2ld/+7OpyC590VfBKDX9HHcrEJHG+Ba/3AetYF6k+elMOgJy8w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WMT+vgAAANwAAAAPAAAAAAAAAAAAAAAAAKEC&#10;AABkcnMvZG93bnJldi54bWxQSwUGAAAAAAQABAD5AAAAjAMAAAAA&#10;" strokecolor="#330">
                  <v:stroke startarrow="block" endarrow="block"/>
                </v:line>
                <v:line id="Line 59" o:spid="_x0000_s1099" style="position:absolute;visibility:visible;mso-wrap-style:square" from="4938,13866" to="4942,1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esMQAAADcAAAADwAAAGRycy9kb3ducmV2LnhtbESPQWvCQBSE7wX/w/KE3uomOZQSXUUE&#10;JReR2uL5mX0m0ezbmF2zaX99t1DocZiZb5jFajStGKh3jWUF6SwBQVxa3XCl4PNj+/IGwnlkja1l&#10;UvBFDlbLydMCc20Dv9Nw9JWIEHY5Kqi973IpXVmTQTezHXH0LrY36KPsK6l7DBFuWpklyas02HBc&#10;qLGjTU3l7fgwCpLwvZNXWTTDodjfQ3cOp+welHqejus5CE+j/w//tQutIEt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J6wxAAAANwAAAAPAAAAAAAAAAAA&#10;AAAAAKECAABkcnMvZG93bnJldi54bWxQSwUGAAAAAAQABAD5AAAAkgMAAAAA&#10;">
                  <v:stroke startarrow="block" endarrow="block"/>
                </v:line>
                <v:line id="Line 60" o:spid="_x0000_s1100" style="position:absolute;visibility:visible;mso-wrap-style:square" from="5298,13866" to="5302,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V2MYAAADcAAAADwAAAGRycy9kb3ducmV2LnhtbESPQWvCQBSE7wX/w/IEb2aTUIJNXYMI&#10;QqlQUBvo8TX7mgSzb0N2q2l+fbcg9DjMzDfMuhhNJ640uNaygiSKQRBXVrdcK3g/75crEM4ja+ws&#10;k4IfclBsZg9rzLW98ZGuJ1+LAGGXo4LG+z6X0lUNGXSR7YmD92UHgz7IoZZ6wFuAm06mcZxJgy2H&#10;hQZ72jVUXU7fRgHK3eRXx/Hw+FQa+fG2zcrP6VWpxXzcPoPwNPr/8L39ohWkSQp/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UldjGAAAA3AAAAA8AAAAAAAAA&#10;AAAAAAAAoQIAAGRycy9kb3ducmV2LnhtbFBLBQYAAAAABAAEAPkAAACUAwAAAAA=&#10;">
                  <v:stroke startarrow="block"/>
                </v:line>
                <v:line id="Line 61" o:spid="_x0000_s1101" style="position:absolute;visibility:visible;mso-wrap-style:square" from="5298,14406" to="9078,1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62" o:spid="_x0000_s1102" style="position:absolute;flip:y;visibility:visible;mso-wrap-style:square" from="9078,13146" to="9078,1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me8UAAADcAAAADwAAAGRycy9kb3ducmV2LnhtbESPQWvCQBCF74L/YRnBS9CNWop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me8UAAADcAAAADwAAAAAAAAAA&#10;AAAAAAChAgAAZHJzL2Rvd25yZXYueG1sUEsFBgAAAAAEAAQA+QAAAJMDAAAAAA==&#10;">
                  <v:stroke endarrow="block"/>
                </v:line>
                <v:line id="Line 63" o:spid="_x0000_s1103" style="position:absolute;flip:x;visibility:visible;mso-wrap-style:square" from="10338,11706" to="11058,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4MUAAADcAAAADwAAAGRycy9kb3ducmV2LnhtbESPQWvCQBCF74L/YRnBS9CNSot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D4MUAAADcAAAADwAAAAAAAAAA&#10;AAAAAAChAgAAZHJzL2Rvd25yZXYueG1sUEsFBgAAAAAEAAQA+QAAAJMDAAAAAA==&#10;">
                  <v:stroke endarrow="block"/>
                </v:line>
                <v:line id="Line 64" o:spid="_x0000_s1104" style="position:absolute;flip:x;visibility:visible;mso-wrap-style:square" from="10338,12786" to="11058,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dl8UAAADcAAAADwAAAAAAAAAA&#10;AAAAAAChAgAAZHJzL2Rvd25yZXYueG1sUEsFBgAAAAAEAAQA+QAAAJMDAAAAAA==&#10;">
                  <v:stroke endarrow="block"/>
                </v:line>
                <v:line id="Line 65" o:spid="_x0000_s1105" style="position:absolute;visibility:visible;mso-wrap-style:square" from="2598,9006" to="2598,1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n8UAAADcAAAADwAAAGRycy9kb3ducmV2LnhtbESPzWrDMBCE74W+g9hCb43sHOrEjRJK&#10;TaGHJpAfct5aG8vEWhlLddS3rwKBHIeZ+YZZrKLtxEiDbx0ryCcZCOLa6ZYbBYf958sMhA/IGjvH&#10;pOCPPKyWjw8LLLW78JbGXWhEgrAvUYEJoS+l9LUhi37ieuLkndxgMSQ5NFIPeElw28lplr1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S/n8UAAADcAAAADwAAAAAAAAAA&#10;AAAAAAChAgAAZHJzL2Rvd25yZXYueG1sUEsFBgAAAAAEAAQA+QAAAJMDAAAAAA==&#10;">
                  <v:stroke endarrow="block"/>
                </v:line>
                <v:line id="Line 66" o:spid="_x0000_s1106" style="position:absolute;flip:y;visibility:visible;mso-wrap-style:square" from="2598,11886" to="2598,1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sfsUAAADcAAAADwAAAGRycy9kb3ducmV2LnhtbESPwWrCQBCG7wXfYRmhl1A3KhSbuora&#10;CoXSQ9WDxyE7TYLZ2ZCdavr2nUOhx+Gf/5tvlushtOZKfWoiO5hOcjDEZfQNVw5Ox/3DAkwSZI9t&#10;ZHLwQwnWq9HdEgsfb/xJ14NURiGcCnRQi3SFtamsKWCaxI5Ys6/YBxQd+8r6Hm8KD62d5fmjDdiw&#10;Xqixo11N5eXwHVRj/8Ev83m2DTbLnuj1LO+5Fefux8PmGYzQIP/Lf+0372A2VVt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sfsUAAADcAAAADwAAAAAAAAAA&#10;AAAAAAChAgAAZHJzL2Rvd25yZXYueG1sUEsFBgAAAAAEAAQA+QAAAJMDAAAAAA==&#10;">
                  <v:stroke endarrow="block"/>
                </v:line>
                <v:line id="Line 67" o:spid="_x0000_s1107" style="position:absolute;flip:x;visibility:visible;mso-wrap-style:square" from="10338,10083" to="11058,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vGY8UAAADcAAAADwAAAGRycy9kb3ducmV2LnhtbESPT2vCQBTE7wW/w/KEXoputFBidBVb&#10;DRR6Mf65P7LPJJh9u2S3mn77riB4HGbmN8xi1ZtWXKnzjWUFk3ECgri0uuFKwfGQj1IQPiBrbC2T&#10;gj/ysFoOXhaYaXvjgq77UIkIYZ+hgjoEl0npy5oM+rF1xNE7285giLKrpO7wFuGmldMk+ZAGG44L&#10;NTr6qqm87H+Ngrf37ca5NM3zYmObnTtti8+fo1Kvw349BxGoD8/wo/2tFUwnM7ifi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vGY8UAAADcAAAADwAAAAAAAAAA&#10;AAAAAAChAgAAZHJzL2Rvd25yZXYueG1sUEsFBgAAAAAEAAQA+QAAAJMDAAAAAA==&#10;">
                  <v:stroke startarrow="block" endarrow="block"/>
                </v:line>
              </v:group>
            </w:pict>
          </mc:Fallback>
        </mc:AlternateContent>
      </w:r>
      <w:r>
        <w:rPr>
          <w:rFonts w:eastAsia="Times New Roman"/>
          <w:noProof/>
          <w:color w:val="auto"/>
          <w:sz w:val="24"/>
          <w:szCs w:val="24"/>
          <w:lang w:eastAsia="ru-RU"/>
        </w:rPr>
        <mc:AlternateContent>
          <mc:Choice Requires="wps">
            <w:drawing>
              <wp:anchor distT="0" distB="0" distL="114300" distR="114300" simplePos="0" relativeHeight="251675648" behindDoc="0" locked="0" layoutInCell="0" allowOverlap="1">
                <wp:simplePos x="0" y="0"/>
                <wp:positionH relativeFrom="column">
                  <wp:posOffset>4956175</wp:posOffset>
                </wp:positionH>
                <wp:positionV relativeFrom="paragraph">
                  <wp:posOffset>82550</wp:posOffset>
                </wp:positionV>
                <wp:extent cx="0" cy="548640"/>
                <wp:effectExtent l="55245" t="16510" r="59055" b="15875"/>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8E3A50" id="Прямая соединительная линия 1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25pt,6.5pt" to="390.2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" o:allowincell="f">
                <v:stroke startarrow="block" endarrow="block"/>
              </v:line>
            </w:pict>
          </mc:Fallback>
        </mc:AlternateContent>
      </w: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p>
    <w:p w:rsidR="004815EF" w:rsidRPr="004815EF" w:rsidRDefault="004815EF" w:rsidP="004815EF">
      <w:pPr>
        <w:ind w:firstLine="0"/>
        <w:jc w:val="center"/>
        <w:rPr>
          <w:rFonts w:eastAsia="Times New Roman"/>
          <w:color w:val="auto"/>
          <w:sz w:val="28"/>
          <w:szCs w:val="24"/>
          <w:lang w:eastAsia="ru-RU"/>
        </w:rPr>
      </w:pPr>
      <w:r>
        <w:rPr>
          <w:rFonts w:eastAsia="Times New Roman"/>
          <w:noProof/>
          <w:color w:val="auto"/>
          <w:sz w:val="28"/>
          <w:szCs w:val="24"/>
          <w:lang w:eastAsia="ru-RU"/>
        </w:rPr>
        <w:lastRenderedPageBreak/>
        <mc:AlternateContent>
          <mc:Choice Requires="wps">
            <w:drawing>
              <wp:anchor distT="0" distB="0" distL="114300" distR="114300" simplePos="0" relativeHeight="251673600" behindDoc="0" locked="0" layoutInCell="0" allowOverlap="1">
                <wp:simplePos x="0" y="0"/>
                <wp:positionH relativeFrom="column">
                  <wp:posOffset>2347595</wp:posOffset>
                </wp:positionH>
                <wp:positionV relativeFrom="paragraph">
                  <wp:posOffset>875030</wp:posOffset>
                </wp:positionV>
                <wp:extent cx="0" cy="90170"/>
                <wp:effectExtent l="0" t="3810" r="635" b="127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35BA8F" id="Прямая соединительная линия 1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68.9pt" to="184.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" o:allowincell="f" stroked="f">
                <v:stroke endarrow="block"/>
              </v:line>
            </w:pict>
          </mc:Fallback>
        </mc:AlternateContent>
      </w:r>
      <w:r>
        <w:rPr>
          <w:rFonts w:eastAsia="Times New Roman"/>
          <w:noProof/>
          <w:color w:val="auto"/>
          <w:sz w:val="28"/>
          <w:szCs w:val="24"/>
          <w:lang w:eastAsia="ru-RU"/>
        </w:rPr>
        <mc:AlternateContent>
          <mc:Choice Requires="wps">
            <w:drawing>
              <wp:anchor distT="0" distB="0" distL="114300" distR="114300" simplePos="0" relativeHeight="251672576" behindDoc="0" locked="0" layoutInCell="0" allowOverlap="1">
                <wp:simplePos x="0" y="0"/>
                <wp:positionH relativeFrom="column">
                  <wp:posOffset>1175385</wp:posOffset>
                </wp:positionH>
                <wp:positionV relativeFrom="paragraph">
                  <wp:posOffset>1416050</wp:posOffset>
                </wp:positionV>
                <wp:extent cx="450850" cy="0"/>
                <wp:effectExtent l="0" t="1905" r="0" b="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6E567D" id="Прямая соединительная линия 16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111.5pt" to="128.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" o:allowincell="f" stroked="f">
                <v:stroke endarrow="block"/>
              </v:line>
            </w:pict>
          </mc:Fallback>
        </mc:AlternateContent>
      </w:r>
      <w:r>
        <w:rPr>
          <w:rFonts w:eastAsia="Times New Roman"/>
          <w:noProof/>
          <w:color w:val="auto"/>
          <w:sz w:val="28"/>
          <w:szCs w:val="24"/>
          <w:lang w:eastAsia="ru-RU"/>
        </w:rPr>
        <mc:AlternateContent>
          <mc:Choice Requires="wps">
            <w:drawing>
              <wp:anchor distT="0" distB="0" distL="114300" distR="114300" simplePos="0" relativeHeight="251674624" behindDoc="0" locked="0" layoutInCell="0" allowOverlap="1">
                <wp:simplePos x="0" y="0"/>
                <wp:positionH relativeFrom="column">
                  <wp:posOffset>724535</wp:posOffset>
                </wp:positionH>
                <wp:positionV relativeFrom="paragraph">
                  <wp:posOffset>713105</wp:posOffset>
                </wp:positionV>
                <wp:extent cx="0" cy="721360"/>
                <wp:effectExtent l="0" t="3810" r="4445" b="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9ED717" id="Прямая соединительная линия 16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56.15pt" to="57.0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" o:allowincell="f" stroked="f"/>
            </w:pict>
          </mc:Fallback>
        </mc:AlternateContent>
      </w:r>
      <w:r w:rsidRPr="004815EF">
        <w:rPr>
          <w:rFonts w:eastAsia="Times New Roman"/>
          <w:color w:val="auto"/>
          <w:sz w:val="28"/>
          <w:szCs w:val="24"/>
          <w:lang w:eastAsia="ru-RU"/>
        </w:rPr>
        <w:t>Рис. 2.4 Взаимодействие с подростками осложненного поведения</w:t>
      </w:r>
    </w:p>
    <w:p w:rsidR="004815EF" w:rsidRPr="004815EF" w:rsidRDefault="004815EF" w:rsidP="004815EF">
      <w:pPr>
        <w:keepNext/>
        <w:ind w:firstLine="0"/>
        <w:jc w:val="center"/>
        <w:outlineLvl w:val="3"/>
        <w:rPr>
          <w:rFonts w:eastAsia="Times New Roman"/>
          <w:color w:val="auto"/>
          <w:sz w:val="26"/>
          <w:szCs w:val="20"/>
          <w:lang w:eastAsia="ru-RU"/>
        </w:rPr>
      </w:pP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 xml:space="preserve">Связи, осуществляемые в данной системе, позволяют организовать полноценное взаимодействие субъектов деятельности открытой воспитательной системы с подростками и между собой, что позволяет объединить усилия по преодолению осложненного поведения воедино. Данная система дает возможность каждой группе субъектов знать программу действий остальных и подключаться </w:t>
      </w:r>
      <w:proofErr w:type="gramStart"/>
      <w:r w:rsidRPr="004815EF">
        <w:rPr>
          <w:rFonts w:eastAsia="Times New Roman"/>
          <w:color w:val="auto"/>
          <w:sz w:val="28"/>
          <w:szCs w:val="24"/>
          <w:lang w:eastAsia="ru-RU"/>
        </w:rPr>
        <w:t>ко</w:t>
      </w:r>
      <w:proofErr w:type="gramEnd"/>
      <w:r w:rsidRPr="004815EF">
        <w:rPr>
          <w:rFonts w:eastAsia="Times New Roman"/>
          <w:color w:val="auto"/>
          <w:sz w:val="28"/>
          <w:szCs w:val="24"/>
          <w:lang w:eastAsia="ru-RU"/>
        </w:rPr>
        <w:t xml:space="preserve"> взаимодействию на любом этапе, корректировать свои действия. Координирующим, связующим звеном в системе связей является социально-психологическая служба школы, которая проводит основную </w:t>
      </w:r>
      <w:proofErr w:type="spellStart"/>
      <w:r w:rsidRPr="004815EF">
        <w:rPr>
          <w:rFonts w:eastAsia="Times New Roman"/>
          <w:color w:val="auto"/>
          <w:sz w:val="28"/>
          <w:szCs w:val="24"/>
          <w:lang w:eastAsia="ru-RU"/>
        </w:rPr>
        <w:t>психокоррекционную</w:t>
      </w:r>
      <w:proofErr w:type="spellEnd"/>
      <w:r w:rsidRPr="004815EF">
        <w:rPr>
          <w:rFonts w:eastAsia="Times New Roman"/>
          <w:color w:val="auto"/>
          <w:sz w:val="28"/>
          <w:szCs w:val="24"/>
          <w:lang w:eastAsia="ru-RU"/>
        </w:rPr>
        <w:t xml:space="preserve"> работу. Включение всех участников воспитательного процесса во взаимодействие позволило определить направления совместной деятельности, которые реализуются на основе следующих принципов:</w:t>
      </w:r>
    </w:p>
    <w:p w:rsidR="004815EF" w:rsidRPr="004815EF" w:rsidRDefault="004815EF" w:rsidP="004815EF">
      <w:pPr>
        <w:numPr>
          <w:ilvl w:val="0"/>
          <w:numId w:val="20"/>
        </w:numPr>
        <w:tabs>
          <w:tab w:val="clear" w:pos="360"/>
          <w:tab w:val="left" w:pos="1080"/>
        </w:tabs>
        <w:ind w:firstLine="720"/>
        <w:jc w:val="left"/>
        <w:rPr>
          <w:rFonts w:eastAsia="Times New Roman"/>
          <w:color w:val="auto"/>
          <w:sz w:val="28"/>
          <w:szCs w:val="24"/>
          <w:lang w:eastAsia="ru-RU"/>
        </w:rPr>
      </w:pPr>
      <w:r w:rsidRPr="004815EF">
        <w:rPr>
          <w:rFonts w:eastAsia="Times New Roman"/>
          <w:color w:val="auto"/>
          <w:sz w:val="28"/>
          <w:szCs w:val="24"/>
          <w:lang w:eastAsia="ru-RU"/>
        </w:rPr>
        <w:t>взаимодействие всех социальных институтов воспитательной системы, совместная деятельность школы, семьи, общества и административных органов;</w:t>
      </w:r>
    </w:p>
    <w:p w:rsidR="004815EF" w:rsidRPr="004815EF" w:rsidRDefault="004815EF" w:rsidP="004815EF">
      <w:pPr>
        <w:numPr>
          <w:ilvl w:val="0"/>
          <w:numId w:val="20"/>
        </w:numPr>
        <w:tabs>
          <w:tab w:val="clear" w:pos="360"/>
          <w:tab w:val="left" w:pos="1080"/>
        </w:tabs>
        <w:ind w:firstLine="720"/>
        <w:jc w:val="left"/>
        <w:rPr>
          <w:rFonts w:eastAsia="Times New Roman"/>
          <w:color w:val="auto"/>
          <w:sz w:val="28"/>
          <w:szCs w:val="24"/>
          <w:lang w:eastAsia="ru-RU"/>
        </w:rPr>
      </w:pPr>
      <w:r w:rsidRPr="004815EF">
        <w:rPr>
          <w:rFonts w:eastAsia="Times New Roman"/>
          <w:color w:val="auto"/>
          <w:sz w:val="28"/>
          <w:szCs w:val="24"/>
          <w:lang w:eastAsia="ru-RU"/>
        </w:rPr>
        <w:t>системность педагогического воздействия;</w:t>
      </w:r>
    </w:p>
    <w:p w:rsidR="004815EF" w:rsidRPr="004815EF" w:rsidRDefault="004815EF" w:rsidP="004815EF">
      <w:pPr>
        <w:numPr>
          <w:ilvl w:val="0"/>
          <w:numId w:val="20"/>
        </w:numPr>
        <w:tabs>
          <w:tab w:val="clear" w:pos="360"/>
          <w:tab w:val="left" w:pos="1080"/>
        </w:tabs>
        <w:ind w:firstLine="720"/>
        <w:jc w:val="left"/>
        <w:rPr>
          <w:rFonts w:eastAsia="Times New Roman"/>
          <w:color w:val="auto"/>
          <w:sz w:val="28"/>
          <w:szCs w:val="24"/>
          <w:lang w:eastAsia="ru-RU"/>
        </w:rPr>
      </w:pPr>
      <w:r w:rsidRPr="004815EF">
        <w:rPr>
          <w:rFonts w:eastAsia="Times New Roman"/>
          <w:color w:val="auto"/>
          <w:sz w:val="28"/>
          <w:szCs w:val="24"/>
          <w:lang w:eastAsia="ru-RU"/>
        </w:rPr>
        <w:t>оптимальное соединение коллективных, групповых и индивидуальных форм педагогического воздействия.</w:t>
      </w:r>
    </w:p>
    <w:p w:rsidR="004815EF" w:rsidRPr="004815EF" w:rsidRDefault="004815EF" w:rsidP="004815EF">
      <w:pPr>
        <w:jc w:val="right"/>
        <w:rPr>
          <w:rFonts w:eastAsia="Times New Roman"/>
          <w:color w:val="auto"/>
          <w:sz w:val="28"/>
          <w:szCs w:val="24"/>
          <w:lang w:eastAsia="ru-RU"/>
        </w:rPr>
      </w:pPr>
    </w:p>
    <w:p w:rsidR="004815EF" w:rsidRPr="004815EF" w:rsidRDefault="004815EF" w:rsidP="004815EF">
      <w:pPr>
        <w:jc w:val="right"/>
        <w:rPr>
          <w:rFonts w:eastAsia="Times New Roman"/>
          <w:color w:val="auto"/>
          <w:sz w:val="28"/>
          <w:szCs w:val="24"/>
          <w:lang w:eastAsia="ru-RU"/>
        </w:rPr>
      </w:pPr>
      <w:r w:rsidRPr="004815EF">
        <w:rPr>
          <w:rFonts w:eastAsia="Times New Roman"/>
          <w:color w:val="auto"/>
          <w:sz w:val="28"/>
          <w:szCs w:val="24"/>
          <w:lang w:eastAsia="ru-RU"/>
        </w:rPr>
        <w:t>Таблица 2.4</w:t>
      </w:r>
    </w:p>
    <w:p w:rsidR="004815EF" w:rsidRPr="004815EF" w:rsidRDefault="004815EF" w:rsidP="004815EF">
      <w:pPr>
        <w:spacing w:line="240" w:lineRule="atLeast"/>
        <w:ind w:firstLine="851"/>
        <w:jc w:val="right"/>
        <w:rPr>
          <w:rFonts w:eastAsia="Times New Roman"/>
          <w:color w:val="auto"/>
          <w:sz w:val="16"/>
          <w:szCs w:val="24"/>
          <w:lang w:eastAsia="ru-RU"/>
        </w:rPr>
      </w:pPr>
    </w:p>
    <w:p w:rsidR="004815EF" w:rsidRPr="004815EF" w:rsidRDefault="004815EF" w:rsidP="004815EF">
      <w:pPr>
        <w:ind w:firstLine="0"/>
        <w:jc w:val="center"/>
        <w:rPr>
          <w:rFonts w:eastAsia="Times New Roman"/>
          <w:color w:val="auto"/>
          <w:sz w:val="28"/>
          <w:szCs w:val="24"/>
          <w:lang w:eastAsia="ru-RU"/>
        </w:rPr>
      </w:pPr>
      <w:r w:rsidRPr="004815EF">
        <w:rPr>
          <w:rFonts w:eastAsia="Times New Roman"/>
          <w:color w:val="auto"/>
          <w:sz w:val="28"/>
          <w:szCs w:val="24"/>
          <w:lang w:eastAsia="ru-RU"/>
        </w:rPr>
        <w:t>Направления деятельности субъектов микросоциума по преодолению осложненного поведения</w:t>
      </w:r>
    </w:p>
    <w:p w:rsidR="004815EF" w:rsidRPr="004815EF" w:rsidRDefault="004815EF" w:rsidP="004815EF">
      <w:pPr>
        <w:ind w:firstLine="0"/>
        <w:jc w:val="center"/>
        <w:rPr>
          <w:rFonts w:eastAsia="Times New Roman"/>
          <w:color w:val="auto"/>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
        <w:gridCol w:w="8100"/>
      </w:tblGrid>
      <w:tr w:rsidR="004815EF" w:rsidRPr="004815EF" w:rsidTr="004815EF">
        <w:trPr>
          <w:cantSplit/>
          <w:trHeight w:val="880"/>
        </w:trPr>
        <w:tc>
          <w:tcPr>
            <w:tcW w:w="1440" w:type="dxa"/>
            <w:gridSpan w:val="2"/>
            <w:vAlign w:val="center"/>
          </w:tcPr>
          <w:p w:rsidR="004815EF" w:rsidRPr="004815EF" w:rsidRDefault="004815EF" w:rsidP="004815EF">
            <w:pPr>
              <w:ind w:left="-108" w:right="-108" w:firstLine="0"/>
              <w:jc w:val="center"/>
              <w:rPr>
                <w:rFonts w:eastAsia="Times New Roman"/>
                <w:color w:val="auto"/>
                <w:sz w:val="24"/>
                <w:szCs w:val="24"/>
                <w:lang w:eastAsia="ru-RU"/>
              </w:rPr>
            </w:pPr>
            <w:r w:rsidRPr="004815EF">
              <w:rPr>
                <w:rFonts w:eastAsia="Times New Roman"/>
                <w:color w:val="auto"/>
                <w:sz w:val="24"/>
                <w:szCs w:val="24"/>
                <w:lang w:eastAsia="ru-RU"/>
              </w:rPr>
              <w:t xml:space="preserve">Субъект </w:t>
            </w:r>
            <w:proofErr w:type="gramStart"/>
            <w:r w:rsidRPr="004815EF">
              <w:rPr>
                <w:rFonts w:eastAsia="Times New Roman"/>
                <w:color w:val="auto"/>
                <w:sz w:val="24"/>
                <w:szCs w:val="24"/>
                <w:lang w:eastAsia="ru-RU"/>
              </w:rPr>
              <w:t>деятель-</w:t>
            </w:r>
            <w:proofErr w:type="spellStart"/>
            <w:r w:rsidRPr="004815EF">
              <w:rPr>
                <w:rFonts w:eastAsia="Times New Roman"/>
                <w:color w:val="auto"/>
                <w:sz w:val="24"/>
                <w:szCs w:val="24"/>
                <w:lang w:eastAsia="ru-RU"/>
              </w:rPr>
              <w:t>ности</w:t>
            </w:r>
            <w:proofErr w:type="spellEnd"/>
            <w:proofErr w:type="gramEnd"/>
          </w:p>
        </w:tc>
        <w:tc>
          <w:tcPr>
            <w:tcW w:w="8100" w:type="dxa"/>
            <w:vAlign w:val="center"/>
          </w:tcPr>
          <w:p w:rsidR="004815EF" w:rsidRPr="004815EF" w:rsidRDefault="004815EF" w:rsidP="004815EF">
            <w:pPr>
              <w:keepNext/>
              <w:ind w:left="64" w:firstLine="0"/>
              <w:jc w:val="center"/>
              <w:outlineLvl w:val="7"/>
              <w:rPr>
                <w:rFonts w:eastAsia="Times New Roman"/>
                <w:color w:val="auto"/>
                <w:sz w:val="24"/>
                <w:szCs w:val="20"/>
                <w:lang w:eastAsia="ru-RU"/>
              </w:rPr>
            </w:pPr>
            <w:r w:rsidRPr="004815EF">
              <w:rPr>
                <w:rFonts w:eastAsia="Times New Roman"/>
                <w:color w:val="auto"/>
                <w:sz w:val="24"/>
                <w:szCs w:val="20"/>
                <w:lang w:eastAsia="ru-RU"/>
              </w:rPr>
              <w:t>Продукт деятельности субъектов</w:t>
            </w:r>
          </w:p>
        </w:tc>
      </w:tr>
      <w:tr w:rsidR="004815EF" w:rsidRPr="004815EF" w:rsidTr="004815EF">
        <w:trPr>
          <w:cantSplit/>
          <w:trHeight w:val="4989"/>
        </w:trPr>
        <w:tc>
          <w:tcPr>
            <w:tcW w:w="1440" w:type="dxa"/>
            <w:gridSpan w:val="2"/>
            <w:textDirection w:val="btLr"/>
            <w:vAlign w:val="center"/>
          </w:tcPr>
          <w:p w:rsidR="004815EF" w:rsidRPr="004815EF" w:rsidRDefault="004815EF" w:rsidP="004815EF">
            <w:pPr>
              <w:ind w:left="113" w:right="113" w:firstLine="0"/>
              <w:jc w:val="center"/>
              <w:rPr>
                <w:rFonts w:eastAsia="Times New Roman"/>
                <w:color w:val="auto"/>
                <w:sz w:val="24"/>
                <w:szCs w:val="24"/>
                <w:lang w:eastAsia="ru-RU"/>
              </w:rPr>
            </w:pPr>
            <w:r w:rsidRPr="004815EF">
              <w:rPr>
                <w:rFonts w:eastAsia="Times New Roman"/>
                <w:color w:val="auto"/>
                <w:sz w:val="24"/>
                <w:szCs w:val="24"/>
                <w:lang w:eastAsia="ru-RU"/>
              </w:rPr>
              <w:t xml:space="preserve">Деятельность </w:t>
            </w:r>
          </w:p>
          <w:p w:rsidR="004815EF" w:rsidRPr="004815EF" w:rsidRDefault="004815EF" w:rsidP="004815EF">
            <w:pPr>
              <w:ind w:left="113" w:right="113" w:firstLine="0"/>
              <w:jc w:val="center"/>
              <w:rPr>
                <w:rFonts w:eastAsia="Times New Roman"/>
                <w:color w:val="auto"/>
                <w:sz w:val="24"/>
                <w:szCs w:val="24"/>
                <w:lang w:eastAsia="ru-RU"/>
              </w:rPr>
            </w:pPr>
            <w:r w:rsidRPr="004815EF">
              <w:rPr>
                <w:rFonts w:eastAsia="Times New Roman"/>
                <w:color w:val="auto"/>
                <w:sz w:val="24"/>
                <w:szCs w:val="24"/>
                <w:lang w:eastAsia="ru-RU"/>
              </w:rPr>
              <w:t>социально−психологической службы</w:t>
            </w:r>
          </w:p>
        </w:tc>
        <w:tc>
          <w:tcPr>
            <w:tcW w:w="8100" w:type="dxa"/>
          </w:tcPr>
          <w:p w:rsidR="004815EF" w:rsidRPr="004815EF" w:rsidRDefault="004815EF" w:rsidP="004815EF">
            <w:pPr>
              <w:numPr>
                <w:ilvl w:val="0"/>
                <w:numId w:val="18"/>
              </w:numPr>
              <w:spacing w:line="260" w:lineRule="exact"/>
              <w:jc w:val="left"/>
              <w:rPr>
                <w:rFonts w:eastAsia="Times New Roman"/>
                <w:color w:val="auto"/>
                <w:sz w:val="24"/>
                <w:szCs w:val="24"/>
                <w:lang w:eastAsia="ru-RU"/>
              </w:rPr>
            </w:pPr>
            <w:r w:rsidRPr="004815EF">
              <w:rPr>
                <w:rFonts w:eastAsia="Times New Roman"/>
                <w:color w:val="auto"/>
                <w:sz w:val="24"/>
                <w:szCs w:val="24"/>
                <w:lang w:eastAsia="ru-RU"/>
              </w:rPr>
              <w:t>Диагностика, определение типо</w:t>
            </w:r>
            <w:r w:rsidRPr="004815EF">
              <w:rPr>
                <w:rFonts w:eastAsia="Times New Roman"/>
                <w:color w:val="auto"/>
                <w:sz w:val="24"/>
                <w:szCs w:val="24"/>
                <w:lang w:eastAsia="ru-RU"/>
              </w:rPr>
              <w:softHyphen/>
              <w:t>логии личности, выявление достоинств подростка.</w:t>
            </w:r>
          </w:p>
          <w:p w:rsidR="004815EF" w:rsidRPr="004815EF" w:rsidRDefault="004815EF" w:rsidP="004815EF">
            <w:pPr>
              <w:numPr>
                <w:ilvl w:val="0"/>
                <w:numId w:val="18"/>
              </w:numPr>
              <w:spacing w:line="260" w:lineRule="exact"/>
              <w:jc w:val="left"/>
              <w:rPr>
                <w:rFonts w:eastAsia="Times New Roman"/>
                <w:color w:val="auto"/>
                <w:sz w:val="24"/>
                <w:szCs w:val="24"/>
                <w:lang w:eastAsia="ru-RU"/>
              </w:rPr>
            </w:pPr>
            <w:r w:rsidRPr="004815EF">
              <w:rPr>
                <w:rFonts w:eastAsia="Times New Roman"/>
                <w:color w:val="auto"/>
                <w:sz w:val="24"/>
                <w:szCs w:val="24"/>
                <w:lang w:eastAsia="ru-RU"/>
              </w:rPr>
              <w:t>Выяснение причин осложненного поведения подростков.</w:t>
            </w:r>
          </w:p>
          <w:p w:rsidR="004815EF" w:rsidRPr="004815EF" w:rsidRDefault="004815EF" w:rsidP="004815EF">
            <w:pPr>
              <w:numPr>
                <w:ilvl w:val="0"/>
                <w:numId w:val="18"/>
              </w:numPr>
              <w:spacing w:line="260" w:lineRule="exact"/>
              <w:jc w:val="left"/>
              <w:rPr>
                <w:rFonts w:eastAsia="Times New Roman"/>
                <w:color w:val="auto"/>
                <w:sz w:val="24"/>
                <w:szCs w:val="24"/>
                <w:lang w:eastAsia="ru-RU"/>
              </w:rPr>
            </w:pPr>
            <w:r w:rsidRPr="004815EF">
              <w:rPr>
                <w:rFonts w:eastAsia="Times New Roman"/>
                <w:color w:val="auto"/>
                <w:sz w:val="24"/>
                <w:szCs w:val="24"/>
                <w:lang w:eastAsia="ru-RU"/>
              </w:rPr>
              <w:t>Разработка программы по ослаблению действия причин.</w:t>
            </w:r>
          </w:p>
          <w:p w:rsidR="004815EF" w:rsidRPr="004815EF" w:rsidRDefault="004815EF" w:rsidP="004815EF">
            <w:pPr>
              <w:widowControl w:val="0"/>
              <w:numPr>
                <w:ilvl w:val="0"/>
                <w:numId w:val="18"/>
              </w:numPr>
              <w:spacing w:line="260" w:lineRule="exact"/>
              <w:jc w:val="left"/>
              <w:rPr>
                <w:rFonts w:eastAsia="Times New Roman"/>
                <w:color w:val="auto"/>
                <w:sz w:val="24"/>
                <w:szCs w:val="24"/>
                <w:lang w:eastAsia="ru-RU"/>
              </w:rPr>
            </w:pPr>
            <w:r w:rsidRPr="004815EF">
              <w:rPr>
                <w:rFonts w:eastAsia="Times New Roman"/>
                <w:color w:val="auto"/>
                <w:sz w:val="24"/>
                <w:szCs w:val="24"/>
                <w:lang w:eastAsia="ru-RU"/>
              </w:rPr>
              <w:t>Выработка у подростка чувства принятия себя.</w:t>
            </w:r>
          </w:p>
          <w:p w:rsidR="004815EF" w:rsidRPr="004815EF" w:rsidRDefault="004815EF" w:rsidP="004815EF">
            <w:pPr>
              <w:widowControl w:val="0"/>
              <w:numPr>
                <w:ilvl w:val="0"/>
                <w:numId w:val="18"/>
              </w:numPr>
              <w:spacing w:line="260" w:lineRule="exact"/>
              <w:jc w:val="left"/>
              <w:rPr>
                <w:rFonts w:eastAsia="Times New Roman"/>
                <w:color w:val="auto"/>
                <w:sz w:val="24"/>
                <w:szCs w:val="24"/>
                <w:lang w:eastAsia="ru-RU"/>
              </w:rPr>
            </w:pPr>
            <w:r w:rsidRPr="004815EF">
              <w:rPr>
                <w:rFonts w:eastAsia="Times New Roman"/>
                <w:color w:val="auto"/>
                <w:sz w:val="24"/>
                <w:szCs w:val="24"/>
                <w:lang w:eastAsia="ru-RU"/>
              </w:rPr>
              <w:t>Организация самопознания своих положительных черт, помощь подросткам в фокусиро</w:t>
            </w:r>
            <w:r w:rsidRPr="004815EF">
              <w:rPr>
                <w:rFonts w:eastAsia="Times New Roman"/>
                <w:color w:val="auto"/>
                <w:sz w:val="24"/>
                <w:szCs w:val="24"/>
                <w:lang w:eastAsia="ru-RU"/>
              </w:rPr>
              <w:softHyphen/>
              <w:t>вании на своих положительных чертах.</w:t>
            </w:r>
          </w:p>
          <w:p w:rsidR="004815EF" w:rsidRPr="004815EF" w:rsidRDefault="004815EF" w:rsidP="004815EF">
            <w:pPr>
              <w:widowControl w:val="0"/>
              <w:numPr>
                <w:ilvl w:val="0"/>
                <w:numId w:val="18"/>
              </w:numPr>
              <w:spacing w:line="260" w:lineRule="exact"/>
              <w:jc w:val="left"/>
              <w:rPr>
                <w:rFonts w:eastAsia="Times New Roman"/>
                <w:color w:val="auto"/>
                <w:sz w:val="24"/>
                <w:szCs w:val="24"/>
                <w:lang w:eastAsia="ru-RU"/>
              </w:rPr>
            </w:pPr>
            <w:r w:rsidRPr="004815EF">
              <w:rPr>
                <w:rFonts w:eastAsia="Times New Roman"/>
                <w:color w:val="auto"/>
                <w:sz w:val="24"/>
                <w:szCs w:val="24"/>
                <w:lang w:eastAsia="ru-RU"/>
              </w:rPr>
              <w:t>Выработка и закрепление привлека</w:t>
            </w:r>
            <w:r w:rsidRPr="004815EF">
              <w:rPr>
                <w:rFonts w:eastAsia="Times New Roman"/>
                <w:color w:val="auto"/>
                <w:sz w:val="24"/>
                <w:szCs w:val="24"/>
                <w:lang w:eastAsia="ru-RU"/>
              </w:rPr>
              <w:softHyphen/>
              <w:t>тельной альтернативы поведения.</w:t>
            </w:r>
          </w:p>
          <w:p w:rsidR="004815EF" w:rsidRPr="004815EF" w:rsidRDefault="004815EF" w:rsidP="004815EF">
            <w:pPr>
              <w:widowControl w:val="0"/>
              <w:numPr>
                <w:ilvl w:val="0"/>
                <w:numId w:val="18"/>
              </w:numPr>
              <w:spacing w:line="260" w:lineRule="exact"/>
              <w:jc w:val="left"/>
              <w:rPr>
                <w:rFonts w:eastAsia="Times New Roman"/>
                <w:color w:val="auto"/>
                <w:sz w:val="24"/>
                <w:szCs w:val="24"/>
                <w:lang w:eastAsia="ru-RU"/>
              </w:rPr>
            </w:pPr>
            <w:r w:rsidRPr="004815EF">
              <w:rPr>
                <w:rFonts w:eastAsia="Times New Roman"/>
                <w:color w:val="auto"/>
                <w:sz w:val="24"/>
                <w:szCs w:val="24"/>
                <w:lang w:eastAsia="ru-RU"/>
              </w:rPr>
              <w:t>Коррекция поведенческих стратегий контактных групп подростка.</w:t>
            </w:r>
          </w:p>
          <w:p w:rsidR="004815EF" w:rsidRPr="004815EF" w:rsidRDefault="004815EF" w:rsidP="004815EF">
            <w:pPr>
              <w:widowControl w:val="0"/>
              <w:numPr>
                <w:ilvl w:val="0"/>
                <w:numId w:val="18"/>
              </w:numPr>
              <w:spacing w:line="260" w:lineRule="exact"/>
              <w:jc w:val="left"/>
              <w:rPr>
                <w:rFonts w:eastAsia="Times New Roman"/>
                <w:color w:val="auto"/>
                <w:sz w:val="24"/>
                <w:szCs w:val="24"/>
                <w:lang w:eastAsia="ru-RU"/>
              </w:rPr>
            </w:pPr>
            <w:r w:rsidRPr="004815EF">
              <w:rPr>
                <w:rFonts w:eastAsia="Times New Roman"/>
                <w:color w:val="auto"/>
                <w:sz w:val="24"/>
                <w:szCs w:val="24"/>
                <w:lang w:eastAsia="ru-RU"/>
              </w:rPr>
              <w:t>Создание рекомен</w:t>
            </w:r>
            <w:r w:rsidRPr="004815EF">
              <w:rPr>
                <w:rFonts w:eastAsia="Times New Roman"/>
                <w:color w:val="auto"/>
                <w:sz w:val="24"/>
                <w:szCs w:val="24"/>
                <w:lang w:eastAsia="ru-RU"/>
              </w:rPr>
              <w:softHyphen/>
              <w:t>даций по совершен</w:t>
            </w:r>
            <w:r w:rsidRPr="004815EF">
              <w:rPr>
                <w:rFonts w:eastAsia="Times New Roman"/>
                <w:color w:val="auto"/>
                <w:sz w:val="24"/>
                <w:szCs w:val="24"/>
                <w:lang w:eastAsia="ru-RU"/>
              </w:rPr>
              <w:softHyphen/>
              <w:t>ствованию работы с подростками осложненного поведения для родителей.</w:t>
            </w:r>
          </w:p>
          <w:p w:rsidR="004815EF" w:rsidRPr="004815EF" w:rsidRDefault="004815EF" w:rsidP="004815EF">
            <w:pPr>
              <w:widowControl w:val="0"/>
              <w:numPr>
                <w:ilvl w:val="0"/>
                <w:numId w:val="18"/>
              </w:numPr>
              <w:spacing w:line="260" w:lineRule="exact"/>
              <w:jc w:val="left"/>
              <w:rPr>
                <w:rFonts w:eastAsia="Times New Roman"/>
                <w:color w:val="auto"/>
                <w:sz w:val="24"/>
                <w:szCs w:val="24"/>
                <w:lang w:eastAsia="ru-RU"/>
              </w:rPr>
            </w:pPr>
            <w:r w:rsidRPr="004815EF">
              <w:rPr>
                <w:rFonts w:eastAsia="Times New Roman"/>
                <w:color w:val="auto"/>
                <w:sz w:val="24"/>
                <w:szCs w:val="24"/>
                <w:lang w:eastAsia="ru-RU"/>
              </w:rPr>
              <w:t>Проведение «социальных проб» в специально организованных ситуациях. Включение в ситуации, требующие волевого усилия для преодоления негативного влияния социума.</w:t>
            </w:r>
          </w:p>
          <w:p w:rsidR="004815EF" w:rsidRPr="004815EF" w:rsidRDefault="004815EF" w:rsidP="004815EF">
            <w:pPr>
              <w:widowControl w:val="0"/>
              <w:spacing w:line="260" w:lineRule="exact"/>
              <w:ind w:firstLine="0"/>
              <w:jc w:val="left"/>
              <w:rPr>
                <w:rFonts w:eastAsia="Times New Roman"/>
                <w:color w:val="auto"/>
                <w:sz w:val="24"/>
                <w:szCs w:val="24"/>
                <w:lang w:eastAsia="ru-RU"/>
              </w:rPr>
            </w:pPr>
            <w:r w:rsidRPr="004815EF">
              <w:rPr>
                <w:rFonts w:eastAsia="Times New Roman"/>
                <w:color w:val="auto"/>
                <w:sz w:val="24"/>
                <w:szCs w:val="24"/>
                <w:lang w:eastAsia="ru-RU"/>
              </w:rPr>
              <w:t>10. Обеспечение социальной защиты.</w:t>
            </w:r>
          </w:p>
        </w:tc>
      </w:tr>
      <w:tr w:rsidR="004815EF" w:rsidRPr="004815EF" w:rsidTr="004815EF">
        <w:trPr>
          <w:cantSplit/>
          <w:trHeight w:val="3629"/>
        </w:trPr>
        <w:tc>
          <w:tcPr>
            <w:tcW w:w="1418" w:type="dxa"/>
            <w:textDirection w:val="btLr"/>
            <w:vAlign w:val="center"/>
          </w:tcPr>
          <w:p w:rsidR="004815EF" w:rsidRPr="004815EF" w:rsidRDefault="004815EF" w:rsidP="004815EF">
            <w:pPr>
              <w:ind w:right="113" w:firstLine="0"/>
              <w:jc w:val="center"/>
              <w:rPr>
                <w:rFonts w:eastAsia="Times New Roman"/>
                <w:color w:val="auto"/>
                <w:sz w:val="24"/>
                <w:szCs w:val="24"/>
                <w:lang w:eastAsia="ru-RU"/>
              </w:rPr>
            </w:pPr>
            <w:r w:rsidRPr="004815EF">
              <w:rPr>
                <w:rFonts w:eastAsia="Times New Roman"/>
                <w:color w:val="auto"/>
                <w:sz w:val="24"/>
                <w:szCs w:val="24"/>
                <w:lang w:eastAsia="ru-RU"/>
              </w:rPr>
              <w:lastRenderedPageBreak/>
              <w:t>Деятельность педагогов</w:t>
            </w:r>
          </w:p>
        </w:tc>
        <w:tc>
          <w:tcPr>
            <w:tcW w:w="8122" w:type="dxa"/>
            <w:gridSpan w:val="2"/>
          </w:tcPr>
          <w:p w:rsidR="004815EF" w:rsidRPr="004815EF" w:rsidRDefault="004815EF" w:rsidP="004815EF">
            <w:pPr>
              <w:widowControl w:val="0"/>
              <w:numPr>
                <w:ilvl w:val="0"/>
                <w:numId w:val="14"/>
              </w:numPr>
              <w:ind w:right="-108"/>
              <w:jc w:val="left"/>
              <w:rPr>
                <w:rFonts w:eastAsia="Times New Roman"/>
                <w:color w:val="auto"/>
                <w:sz w:val="24"/>
                <w:szCs w:val="24"/>
                <w:lang w:eastAsia="ru-RU"/>
              </w:rPr>
            </w:pPr>
            <w:r w:rsidRPr="004815EF">
              <w:rPr>
                <w:rFonts w:eastAsia="Times New Roman"/>
                <w:color w:val="auto"/>
                <w:sz w:val="24"/>
                <w:szCs w:val="24"/>
                <w:lang w:eastAsia="ru-RU"/>
              </w:rPr>
              <w:t xml:space="preserve">Определение направления развития личности. </w:t>
            </w:r>
          </w:p>
          <w:p w:rsidR="004815EF" w:rsidRPr="004815EF" w:rsidRDefault="004815EF" w:rsidP="004815EF">
            <w:pPr>
              <w:widowControl w:val="0"/>
              <w:numPr>
                <w:ilvl w:val="0"/>
                <w:numId w:val="14"/>
              </w:numPr>
              <w:ind w:right="-108"/>
              <w:jc w:val="left"/>
              <w:rPr>
                <w:rFonts w:eastAsia="Times New Roman"/>
                <w:color w:val="auto"/>
                <w:sz w:val="24"/>
                <w:szCs w:val="24"/>
                <w:lang w:eastAsia="ru-RU"/>
              </w:rPr>
            </w:pPr>
            <w:r w:rsidRPr="004815EF">
              <w:rPr>
                <w:rFonts w:eastAsia="Times New Roman"/>
                <w:color w:val="auto"/>
                <w:sz w:val="24"/>
                <w:szCs w:val="24"/>
                <w:lang w:eastAsia="ru-RU"/>
              </w:rPr>
              <w:t>Активизация целевой установки подростка.</w:t>
            </w:r>
          </w:p>
          <w:p w:rsidR="004815EF" w:rsidRPr="004815EF" w:rsidRDefault="004815EF" w:rsidP="004815EF">
            <w:pPr>
              <w:widowControl w:val="0"/>
              <w:numPr>
                <w:ilvl w:val="0"/>
                <w:numId w:val="14"/>
              </w:numPr>
              <w:ind w:right="37"/>
              <w:jc w:val="left"/>
              <w:rPr>
                <w:rFonts w:eastAsia="Times New Roman"/>
                <w:color w:val="auto"/>
                <w:sz w:val="24"/>
                <w:szCs w:val="24"/>
                <w:lang w:eastAsia="ru-RU"/>
              </w:rPr>
            </w:pPr>
            <w:r w:rsidRPr="004815EF">
              <w:rPr>
                <w:rFonts w:eastAsia="Times New Roman"/>
                <w:color w:val="auto"/>
                <w:sz w:val="24"/>
                <w:szCs w:val="24"/>
                <w:lang w:eastAsia="ru-RU"/>
              </w:rPr>
              <w:t>Создание ситуации успеха, оценка даже малых достижений.</w:t>
            </w:r>
          </w:p>
          <w:p w:rsidR="004815EF" w:rsidRPr="004815EF" w:rsidRDefault="004815EF" w:rsidP="004815EF">
            <w:pPr>
              <w:widowControl w:val="0"/>
              <w:numPr>
                <w:ilvl w:val="0"/>
                <w:numId w:val="14"/>
              </w:numPr>
              <w:ind w:right="37"/>
              <w:jc w:val="left"/>
              <w:rPr>
                <w:rFonts w:eastAsia="Times New Roman"/>
                <w:color w:val="auto"/>
                <w:sz w:val="24"/>
                <w:szCs w:val="24"/>
                <w:lang w:eastAsia="ru-RU"/>
              </w:rPr>
            </w:pPr>
            <w:r w:rsidRPr="004815EF">
              <w:rPr>
                <w:rFonts w:eastAsia="Times New Roman"/>
                <w:color w:val="auto"/>
                <w:sz w:val="24"/>
                <w:szCs w:val="24"/>
                <w:lang w:eastAsia="ru-RU"/>
              </w:rPr>
              <w:t>Предупреждение ошибок путем сти</w:t>
            </w:r>
            <w:r w:rsidRPr="004815EF">
              <w:rPr>
                <w:rFonts w:eastAsia="Times New Roman"/>
                <w:color w:val="auto"/>
                <w:sz w:val="24"/>
                <w:szCs w:val="24"/>
                <w:lang w:eastAsia="ru-RU"/>
              </w:rPr>
              <w:softHyphen/>
              <w:t>мулирования само</w:t>
            </w:r>
            <w:r w:rsidRPr="004815EF">
              <w:rPr>
                <w:rFonts w:eastAsia="Times New Roman"/>
                <w:color w:val="auto"/>
                <w:sz w:val="24"/>
                <w:szCs w:val="24"/>
                <w:lang w:eastAsia="ru-RU"/>
              </w:rPr>
              <w:softHyphen/>
              <w:t>контроля подростка.</w:t>
            </w:r>
          </w:p>
          <w:p w:rsidR="004815EF" w:rsidRPr="004815EF" w:rsidRDefault="004815EF" w:rsidP="004815EF">
            <w:pPr>
              <w:widowControl w:val="0"/>
              <w:numPr>
                <w:ilvl w:val="0"/>
                <w:numId w:val="14"/>
              </w:numPr>
              <w:ind w:right="37"/>
              <w:jc w:val="left"/>
              <w:rPr>
                <w:rFonts w:eastAsia="Times New Roman"/>
                <w:color w:val="auto"/>
                <w:sz w:val="24"/>
                <w:szCs w:val="24"/>
                <w:lang w:eastAsia="ru-RU"/>
              </w:rPr>
            </w:pPr>
            <w:r w:rsidRPr="004815EF">
              <w:rPr>
                <w:rFonts w:eastAsia="Times New Roman"/>
                <w:color w:val="auto"/>
                <w:sz w:val="24"/>
                <w:szCs w:val="24"/>
                <w:lang w:eastAsia="ru-RU"/>
              </w:rPr>
              <w:t>Предоставление подростку возможности действовать самостоятельно.</w:t>
            </w:r>
          </w:p>
          <w:p w:rsidR="004815EF" w:rsidRPr="004815EF" w:rsidRDefault="004815EF" w:rsidP="004815EF">
            <w:pPr>
              <w:widowControl w:val="0"/>
              <w:numPr>
                <w:ilvl w:val="0"/>
                <w:numId w:val="14"/>
              </w:numPr>
              <w:ind w:right="37"/>
              <w:jc w:val="left"/>
              <w:rPr>
                <w:rFonts w:eastAsia="Times New Roman"/>
                <w:color w:val="auto"/>
                <w:sz w:val="24"/>
                <w:szCs w:val="24"/>
                <w:lang w:eastAsia="ru-RU"/>
              </w:rPr>
            </w:pPr>
            <w:r w:rsidRPr="004815EF">
              <w:rPr>
                <w:rFonts w:eastAsia="Times New Roman"/>
                <w:color w:val="auto"/>
                <w:sz w:val="24"/>
                <w:szCs w:val="24"/>
                <w:lang w:eastAsia="ru-RU"/>
              </w:rPr>
              <w:t>Организация рабочих групп с учетом совместной способности взаимодействия.</w:t>
            </w:r>
          </w:p>
          <w:p w:rsidR="004815EF" w:rsidRPr="004815EF" w:rsidRDefault="004815EF" w:rsidP="004815EF">
            <w:pPr>
              <w:widowControl w:val="0"/>
              <w:numPr>
                <w:ilvl w:val="0"/>
                <w:numId w:val="14"/>
              </w:numPr>
              <w:ind w:right="37"/>
              <w:jc w:val="left"/>
              <w:rPr>
                <w:rFonts w:eastAsia="Times New Roman"/>
                <w:color w:val="auto"/>
                <w:sz w:val="24"/>
                <w:szCs w:val="24"/>
                <w:lang w:eastAsia="ru-RU"/>
              </w:rPr>
            </w:pPr>
            <w:r w:rsidRPr="004815EF">
              <w:rPr>
                <w:rFonts w:eastAsia="Times New Roman"/>
                <w:color w:val="auto"/>
                <w:sz w:val="24"/>
                <w:szCs w:val="24"/>
                <w:lang w:eastAsia="ru-RU"/>
              </w:rPr>
              <w:t>Восстановление позитивного самоощущения, опора на положительные качества и ресурсы.</w:t>
            </w:r>
          </w:p>
          <w:p w:rsidR="004815EF" w:rsidRPr="004815EF" w:rsidRDefault="004815EF" w:rsidP="004815EF">
            <w:pPr>
              <w:widowControl w:val="0"/>
              <w:numPr>
                <w:ilvl w:val="0"/>
                <w:numId w:val="14"/>
              </w:numPr>
              <w:ind w:right="37"/>
              <w:jc w:val="left"/>
              <w:rPr>
                <w:rFonts w:eastAsia="Times New Roman"/>
                <w:color w:val="auto"/>
                <w:sz w:val="24"/>
                <w:szCs w:val="24"/>
                <w:lang w:eastAsia="ru-RU"/>
              </w:rPr>
            </w:pPr>
            <w:r w:rsidRPr="004815EF">
              <w:rPr>
                <w:rFonts w:eastAsia="Times New Roman"/>
                <w:color w:val="auto"/>
                <w:sz w:val="24"/>
                <w:szCs w:val="24"/>
                <w:lang w:eastAsia="ru-RU"/>
              </w:rPr>
              <w:t>Формулирование цели с установкой на позитивный результат.</w:t>
            </w:r>
          </w:p>
          <w:p w:rsidR="004815EF" w:rsidRPr="004815EF" w:rsidRDefault="004815EF" w:rsidP="004815EF">
            <w:pPr>
              <w:widowControl w:val="0"/>
              <w:numPr>
                <w:ilvl w:val="0"/>
                <w:numId w:val="14"/>
              </w:numPr>
              <w:ind w:right="37"/>
              <w:jc w:val="left"/>
              <w:rPr>
                <w:rFonts w:eastAsia="Times New Roman"/>
                <w:color w:val="auto"/>
                <w:sz w:val="24"/>
                <w:szCs w:val="24"/>
                <w:lang w:eastAsia="ru-RU"/>
              </w:rPr>
            </w:pPr>
            <w:r w:rsidRPr="004815EF">
              <w:rPr>
                <w:rFonts w:eastAsia="Times New Roman"/>
                <w:color w:val="auto"/>
                <w:sz w:val="24"/>
                <w:szCs w:val="24"/>
                <w:lang w:eastAsia="ru-RU"/>
              </w:rPr>
              <w:t>Включение подростков в структуру позитивных связей.</w:t>
            </w:r>
          </w:p>
          <w:p w:rsidR="004815EF" w:rsidRPr="004815EF" w:rsidRDefault="004815EF" w:rsidP="004815EF">
            <w:pPr>
              <w:numPr>
                <w:ilvl w:val="0"/>
                <w:numId w:val="14"/>
              </w:numPr>
              <w:ind w:left="360" w:hanging="86"/>
              <w:jc w:val="left"/>
              <w:rPr>
                <w:rFonts w:eastAsia="Times New Roman"/>
                <w:color w:val="auto"/>
                <w:sz w:val="24"/>
                <w:szCs w:val="24"/>
                <w:lang w:eastAsia="ru-RU"/>
              </w:rPr>
            </w:pPr>
            <w:r w:rsidRPr="004815EF">
              <w:rPr>
                <w:rFonts w:eastAsia="Times New Roman"/>
                <w:color w:val="auto"/>
                <w:sz w:val="24"/>
                <w:szCs w:val="24"/>
                <w:lang w:eastAsia="ru-RU"/>
              </w:rPr>
              <w:t>Выявление достоинств подростка.</w:t>
            </w:r>
          </w:p>
        </w:tc>
      </w:tr>
    </w:tbl>
    <w:p w:rsidR="004815EF" w:rsidRPr="004815EF" w:rsidRDefault="004815EF" w:rsidP="004815EF">
      <w:pPr>
        <w:ind w:firstLine="0"/>
        <w:jc w:val="left"/>
        <w:rPr>
          <w:rFonts w:eastAsia="Times New Roman"/>
          <w:color w:val="auto"/>
          <w:sz w:val="24"/>
          <w:szCs w:val="24"/>
          <w:lang w:eastAsia="ru-RU"/>
        </w:rPr>
      </w:pPr>
    </w:p>
    <w:p w:rsidR="004815EF" w:rsidRPr="004815EF" w:rsidRDefault="004815EF" w:rsidP="004815EF">
      <w:pPr>
        <w:ind w:firstLine="0"/>
        <w:jc w:val="right"/>
        <w:rPr>
          <w:rFonts w:eastAsia="Times New Roman"/>
          <w:color w:val="auto"/>
          <w:sz w:val="24"/>
          <w:szCs w:val="24"/>
          <w:lang w:eastAsia="ru-RU"/>
        </w:rPr>
      </w:pPr>
      <w:r w:rsidRPr="004815EF">
        <w:rPr>
          <w:rFonts w:eastAsia="Times New Roman"/>
          <w:color w:val="auto"/>
          <w:sz w:val="24"/>
          <w:szCs w:val="24"/>
          <w:lang w:eastAsia="ru-RU"/>
        </w:rPr>
        <w:t>Продолжение таблицы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122"/>
      </w:tblGrid>
      <w:tr w:rsidR="004815EF" w:rsidRPr="004815EF" w:rsidTr="004815EF">
        <w:trPr>
          <w:cantSplit/>
          <w:trHeight w:val="3245"/>
        </w:trPr>
        <w:tc>
          <w:tcPr>
            <w:tcW w:w="1418" w:type="dxa"/>
            <w:textDirection w:val="btLr"/>
            <w:vAlign w:val="center"/>
          </w:tcPr>
          <w:p w:rsidR="004815EF" w:rsidRPr="004815EF" w:rsidRDefault="004815EF" w:rsidP="004815EF">
            <w:pPr>
              <w:ind w:right="113" w:firstLine="0"/>
              <w:jc w:val="center"/>
              <w:rPr>
                <w:rFonts w:eastAsia="Times New Roman"/>
                <w:color w:val="auto"/>
                <w:sz w:val="24"/>
                <w:szCs w:val="24"/>
                <w:lang w:eastAsia="ru-RU"/>
              </w:rPr>
            </w:pPr>
            <w:r w:rsidRPr="004815EF">
              <w:rPr>
                <w:rFonts w:eastAsia="Times New Roman"/>
                <w:color w:val="auto"/>
                <w:sz w:val="24"/>
                <w:szCs w:val="24"/>
                <w:lang w:eastAsia="ru-RU"/>
              </w:rPr>
              <w:t>Родители</w:t>
            </w:r>
          </w:p>
        </w:tc>
        <w:tc>
          <w:tcPr>
            <w:tcW w:w="8122" w:type="dxa"/>
          </w:tcPr>
          <w:p w:rsidR="004815EF" w:rsidRPr="004815EF" w:rsidRDefault="004815EF" w:rsidP="004815EF">
            <w:pPr>
              <w:widowControl w:val="0"/>
              <w:numPr>
                <w:ilvl w:val="0"/>
                <w:numId w:val="17"/>
              </w:numPr>
              <w:ind w:right="311"/>
              <w:jc w:val="left"/>
              <w:rPr>
                <w:rFonts w:eastAsia="Times New Roman"/>
                <w:color w:val="auto"/>
                <w:sz w:val="24"/>
                <w:szCs w:val="24"/>
                <w:lang w:eastAsia="ru-RU"/>
              </w:rPr>
            </w:pPr>
            <w:r w:rsidRPr="004815EF">
              <w:rPr>
                <w:rFonts w:eastAsia="Times New Roman"/>
                <w:color w:val="auto"/>
                <w:sz w:val="24"/>
                <w:szCs w:val="24"/>
                <w:lang w:eastAsia="ru-RU"/>
              </w:rPr>
              <w:t>Предъявление ясно очерченных требований к поведению подростка.</w:t>
            </w:r>
          </w:p>
          <w:p w:rsidR="004815EF" w:rsidRPr="004815EF" w:rsidRDefault="004815EF" w:rsidP="004815EF">
            <w:pPr>
              <w:widowControl w:val="0"/>
              <w:numPr>
                <w:ilvl w:val="0"/>
                <w:numId w:val="17"/>
              </w:numPr>
              <w:ind w:right="311"/>
              <w:jc w:val="left"/>
              <w:rPr>
                <w:rFonts w:eastAsia="Times New Roman"/>
                <w:color w:val="auto"/>
                <w:sz w:val="24"/>
                <w:szCs w:val="24"/>
                <w:lang w:eastAsia="ru-RU"/>
              </w:rPr>
            </w:pPr>
            <w:r w:rsidRPr="004815EF">
              <w:rPr>
                <w:rFonts w:eastAsia="Times New Roman"/>
                <w:color w:val="auto"/>
                <w:sz w:val="24"/>
                <w:szCs w:val="24"/>
                <w:lang w:eastAsia="ru-RU"/>
              </w:rPr>
              <w:t>Формирование стереотипа здорового социального поведения.</w:t>
            </w:r>
          </w:p>
          <w:p w:rsidR="004815EF" w:rsidRPr="004815EF" w:rsidRDefault="004815EF" w:rsidP="004815EF">
            <w:pPr>
              <w:widowControl w:val="0"/>
              <w:numPr>
                <w:ilvl w:val="0"/>
                <w:numId w:val="17"/>
              </w:numPr>
              <w:ind w:right="311"/>
              <w:jc w:val="left"/>
              <w:rPr>
                <w:rFonts w:eastAsia="Times New Roman"/>
                <w:color w:val="auto"/>
                <w:sz w:val="24"/>
                <w:szCs w:val="24"/>
                <w:lang w:eastAsia="ru-RU"/>
              </w:rPr>
            </w:pPr>
            <w:r w:rsidRPr="004815EF">
              <w:rPr>
                <w:rFonts w:eastAsia="Times New Roman"/>
                <w:color w:val="auto"/>
                <w:sz w:val="24"/>
                <w:szCs w:val="24"/>
                <w:lang w:eastAsia="ru-RU"/>
              </w:rPr>
              <w:t>Последовательность во взаимоотношении.</w:t>
            </w:r>
          </w:p>
          <w:p w:rsidR="004815EF" w:rsidRPr="004815EF" w:rsidRDefault="004815EF" w:rsidP="004815EF">
            <w:pPr>
              <w:widowControl w:val="0"/>
              <w:numPr>
                <w:ilvl w:val="0"/>
                <w:numId w:val="17"/>
              </w:numPr>
              <w:ind w:right="311"/>
              <w:jc w:val="left"/>
              <w:rPr>
                <w:rFonts w:eastAsia="Times New Roman"/>
                <w:color w:val="auto"/>
                <w:sz w:val="24"/>
                <w:szCs w:val="24"/>
                <w:lang w:eastAsia="ru-RU"/>
              </w:rPr>
            </w:pPr>
            <w:r w:rsidRPr="004815EF">
              <w:rPr>
                <w:rFonts w:eastAsia="Times New Roman"/>
                <w:color w:val="auto"/>
                <w:sz w:val="24"/>
                <w:szCs w:val="24"/>
                <w:lang w:eastAsia="ru-RU"/>
              </w:rPr>
              <w:t>Использование разумного компромисса в отношениях с подростками.</w:t>
            </w:r>
          </w:p>
          <w:p w:rsidR="004815EF" w:rsidRPr="004815EF" w:rsidRDefault="004815EF" w:rsidP="004815EF">
            <w:pPr>
              <w:widowControl w:val="0"/>
              <w:numPr>
                <w:ilvl w:val="0"/>
                <w:numId w:val="17"/>
              </w:numPr>
              <w:ind w:right="311"/>
              <w:jc w:val="left"/>
              <w:rPr>
                <w:rFonts w:eastAsia="Times New Roman"/>
                <w:color w:val="auto"/>
                <w:sz w:val="24"/>
                <w:szCs w:val="24"/>
                <w:lang w:eastAsia="ru-RU"/>
              </w:rPr>
            </w:pPr>
            <w:r w:rsidRPr="004815EF">
              <w:rPr>
                <w:rFonts w:eastAsia="Times New Roman"/>
                <w:color w:val="auto"/>
                <w:sz w:val="24"/>
                <w:szCs w:val="24"/>
                <w:lang w:eastAsia="ru-RU"/>
              </w:rPr>
              <w:t>Проявление внимания к чувствам детей.</w:t>
            </w:r>
            <w:r w:rsidRPr="004815EF">
              <w:rPr>
                <w:rFonts w:eastAsia="Times New Roman"/>
                <w:color w:val="auto"/>
                <w:sz w:val="24"/>
                <w:szCs w:val="24"/>
                <w:highlight w:val="cyan"/>
                <w:lang w:eastAsia="ru-RU"/>
              </w:rPr>
              <w:t xml:space="preserve"> </w:t>
            </w:r>
          </w:p>
          <w:p w:rsidR="004815EF" w:rsidRPr="004815EF" w:rsidRDefault="004815EF" w:rsidP="004815EF">
            <w:pPr>
              <w:widowControl w:val="0"/>
              <w:numPr>
                <w:ilvl w:val="0"/>
                <w:numId w:val="17"/>
              </w:numPr>
              <w:ind w:right="311"/>
              <w:jc w:val="left"/>
              <w:rPr>
                <w:rFonts w:eastAsia="Times New Roman"/>
                <w:color w:val="auto"/>
                <w:sz w:val="24"/>
                <w:szCs w:val="24"/>
                <w:lang w:eastAsia="ru-RU"/>
              </w:rPr>
            </w:pPr>
            <w:r w:rsidRPr="004815EF">
              <w:rPr>
                <w:rFonts w:eastAsia="Times New Roman"/>
                <w:color w:val="auto"/>
                <w:sz w:val="24"/>
                <w:szCs w:val="24"/>
                <w:lang w:eastAsia="ru-RU"/>
              </w:rPr>
              <w:t>Оказание помощи в выявлении достоинств подростка, повышение его самооценки.</w:t>
            </w:r>
          </w:p>
          <w:p w:rsidR="004815EF" w:rsidRPr="004815EF" w:rsidRDefault="004815EF" w:rsidP="004815EF">
            <w:pPr>
              <w:numPr>
                <w:ilvl w:val="0"/>
                <w:numId w:val="17"/>
              </w:numPr>
              <w:jc w:val="left"/>
              <w:rPr>
                <w:rFonts w:eastAsia="Times New Roman"/>
                <w:color w:val="auto"/>
                <w:sz w:val="24"/>
                <w:szCs w:val="24"/>
                <w:lang w:eastAsia="ru-RU"/>
              </w:rPr>
            </w:pPr>
            <w:r w:rsidRPr="004815EF">
              <w:rPr>
                <w:rFonts w:eastAsia="Times New Roman"/>
                <w:color w:val="auto"/>
                <w:sz w:val="24"/>
                <w:szCs w:val="24"/>
                <w:lang w:eastAsia="ru-RU"/>
              </w:rPr>
              <w:t>Организация собственного поведения в соответствии с требованиями, предъявляемыми к подростку.</w:t>
            </w:r>
          </w:p>
          <w:p w:rsidR="004815EF" w:rsidRPr="004815EF" w:rsidRDefault="004815EF" w:rsidP="004815EF">
            <w:pPr>
              <w:numPr>
                <w:ilvl w:val="0"/>
                <w:numId w:val="17"/>
              </w:numPr>
              <w:jc w:val="left"/>
              <w:rPr>
                <w:rFonts w:eastAsia="Times New Roman"/>
                <w:color w:val="auto"/>
                <w:sz w:val="24"/>
                <w:szCs w:val="24"/>
                <w:lang w:eastAsia="ru-RU"/>
              </w:rPr>
            </w:pPr>
            <w:r w:rsidRPr="004815EF">
              <w:rPr>
                <w:rFonts w:eastAsia="Times New Roman"/>
                <w:color w:val="auto"/>
                <w:sz w:val="24"/>
                <w:szCs w:val="24"/>
                <w:lang w:eastAsia="ru-RU"/>
              </w:rPr>
              <w:t>Поиск общих интересов, совместной созидательной деятельности.</w:t>
            </w:r>
          </w:p>
        </w:tc>
      </w:tr>
      <w:tr w:rsidR="004815EF" w:rsidRPr="004815EF" w:rsidTr="004815EF">
        <w:trPr>
          <w:cantSplit/>
          <w:trHeight w:val="1693"/>
        </w:trPr>
        <w:tc>
          <w:tcPr>
            <w:tcW w:w="1418" w:type="dxa"/>
            <w:textDirection w:val="btLr"/>
            <w:vAlign w:val="center"/>
          </w:tcPr>
          <w:p w:rsidR="004815EF" w:rsidRPr="004815EF" w:rsidRDefault="004815EF" w:rsidP="004815EF">
            <w:pPr>
              <w:ind w:right="113" w:firstLine="0"/>
              <w:jc w:val="center"/>
              <w:rPr>
                <w:rFonts w:eastAsia="Times New Roman"/>
                <w:color w:val="auto"/>
                <w:sz w:val="24"/>
                <w:szCs w:val="24"/>
                <w:lang w:eastAsia="ru-RU"/>
              </w:rPr>
            </w:pPr>
            <w:r w:rsidRPr="004815EF">
              <w:rPr>
                <w:rFonts w:eastAsia="Times New Roman"/>
                <w:color w:val="auto"/>
                <w:sz w:val="24"/>
                <w:szCs w:val="24"/>
                <w:lang w:eastAsia="ru-RU"/>
              </w:rPr>
              <w:t>Подростки из социального окружения</w:t>
            </w:r>
          </w:p>
        </w:tc>
        <w:tc>
          <w:tcPr>
            <w:tcW w:w="8122" w:type="dxa"/>
          </w:tcPr>
          <w:p w:rsidR="004815EF" w:rsidRPr="004815EF" w:rsidRDefault="004815EF" w:rsidP="004815EF">
            <w:pPr>
              <w:widowControl w:val="0"/>
              <w:numPr>
                <w:ilvl w:val="0"/>
                <w:numId w:val="15"/>
              </w:numPr>
              <w:jc w:val="left"/>
              <w:rPr>
                <w:rFonts w:eastAsia="Times New Roman"/>
                <w:color w:val="auto"/>
                <w:sz w:val="24"/>
                <w:szCs w:val="24"/>
                <w:lang w:eastAsia="ru-RU"/>
              </w:rPr>
            </w:pPr>
            <w:r w:rsidRPr="004815EF">
              <w:rPr>
                <w:rFonts w:eastAsia="Times New Roman"/>
                <w:color w:val="auto"/>
                <w:sz w:val="24"/>
                <w:szCs w:val="24"/>
                <w:lang w:eastAsia="ru-RU"/>
              </w:rPr>
              <w:t>Организация общей социально полезной деятельности.</w:t>
            </w:r>
          </w:p>
          <w:p w:rsidR="004815EF" w:rsidRPr="004815EF" w:rsidRDefault="004815EF" w:rsidP="004815EF">
            <w:pPr>
              <w:widowControl w:val="0"/>
              <w:numPr>
                <w:ilvl w:val="0"/>
                <w:numId w:val="15"/>
              </w:numPr>
              <w:jc w:val="left"/>
              <w:rPr>
                <w:rFonts w:eastAsia="Times New Roman"/>
                <w:color w:val="auto"/>
                <w:sz w:val="24"/>
                <w:szCs w:val="24"/>
                <w:lang w:eastAsia="ru-RU"/>
              </w:rPr>
            </w:pPr>
            <w:r w:rsidRPr="004815EF">
              <w:rPr>
                <w:rFonts w:eastAsia="Times New Roman"/>
                <w:color w:val="auto"/>
                <w:sz w:val="24"/>
                <w:szCs w:val="24"/>
                <w:lang w:eastAsia="ru-RU"/>
              </w:rPr>
              <w:t>Беседы о значительных и незначительных положительных изменениях в поведении подростков.</w:t>
            </w:r>
          </w:p>
          <w:p w:rsidR="004815EF" w:rsidRPr="004815EF" w:rsidRDefault="004815EF" w:rsidP="004815EF">
            <w:pPr>
              <w:widowControl w:val="0"/>
              <w:numPr>
                <w:ilvl w:val="0"/>
                <w:numId w:val="15"/>
              </w:numPr>
              <w:jc w:val="left"/>
              <w:rPr>
                <w:rFonts w:eastAsia="Times New Roman"/>
                <w:color w:val="auto"/>
                <w:sz w:val="24"/>
                <w:szCs w:val="24"/>
                <w:lang w:eastAsia="ru-RU"/>
              </w:rPr>
            </w:pPr>
            <w:r w:rsidRPr="004815EF">
              <w:rPr>
                <w:rFonts w:eastAsia="Times New Roman"/>
                <w:color w:val="auto"/>
                <w:sz w:val="24"/>
                <w:szCs w:val="24"/>
                <w:lang w:eastAsia="ru-RU"/>
              </w:rPr>
              <w:t>Изменение социального статуса.</w:t>
            </w:r>
          </w:p>
          <w:p w:rsidR="004815EF" w:rsidRPr="004815EF" w:rsidRDefault="004815EF" w:rsidP="004815EF">
            <w:pPr>
              <w:widowControl w:val="0"/>
              <w:ind w:firstLine="0"/>
              <w:jc w:val="left"/>
              <w:rPr>
                <w:rFonts w:eastAsia="Times New Roman"/>
                <w:color w:val="auto"/>
                <w:sz w:val="24"/>
                <w:szCs w:val="24"/>
                <w:lang w:eastAsia="ru-RU"/>
              </w:rPr>
            </w:pPr>
            <w:r w:rsidRPr="004815EF">
              <w:rPr>
                <w:rFonts w:eastAsia="Times New Roman"/>
                <w:color w:val="auto"/>
                <w:sz w:val="24"/>
                <w:szCs w:val="24"/>
                <w:lang w:eastAsia="ru-RU"/>
              </w:rPr>
              <w:t>4.  Повышение продуктивности взаимодействия.</w:t>
            </w:r>
          </w:p>
        </w:tc>
      </w:tr>
      <w:tr w:rsidR="004815EF" w:rsidRPr="004815EF" w:rsidTr="004815EF">
        <w:trPr>
          <w:cantSplit/>
          <w:trHeight w:val="2753"/>
        </w:trPr>
        <w:tc>
          <w:tcPr>
            <w:tcW w:w="1418" w:type="dxa"/>
            <w:textDirection w:val="btLr"/>
            <w:vAlign w:val="center"/>
          </w:tcPr>
          <w:p w:rsidR="004815EF" w:rsidRPr="004815EF" w:rsidRDefault="004815EF" w:rsidP="004815EF">
            <w:pPr>
              <w:ind w:right="113" w:firstLine="0"/>
              <w:jc w:val="center"/>
              <w:rPr>
                <w:rFonts w:eastAsia="Times New Roman"/>
                <w:color w:val="auto"/>
                <w:sz w:val="24"/>
                <w:szCs w:val="24"/>
                <w:lang w:eastAsia="ru-RU"/>
              </w:rPr>
            </w:pPr>
            <w:r w:rsidRPr="004815EF">
              <w:rPr>
                <w:rFonts w:eastAsia="Times New Roman"/>
                <w:color w:val="auto"/>
                <w:sz w:val="24"/>
                <w:szCs w:val="24"/>
                <w:lang w:eastAsia="ru-RU"/>
              </w:rPr>
              <w:t>Одноклассники</w:t>
            </w:r>
          </w:p>
        </w:tc>
        <w:tc>
          <w:tcPr>
            <w:tcW w:w="8122" w:type="dxa"/>
          </w:tcPr>
          <w:p w:rsidR="004815EF" w:rsidRPr="004815EF" w:rsidRDefault="004815EF" w:rsidP="004815EF">
            <w:pPr>
              <w:widowControl w:val="0"/>
              <w:numPr>
                <w:ilvl w:val="0"/>
                <w:numId w:val="16"/>
              </w:numPr>
              <w:ind w:right="104"/>
              <w:jc w:val="left"/>
              <w:rPr>
                <w:rFonts w:eastAsia="Times New Roman"/>
                <w:color w:val="auto"/>
                <w:sz w:val="24"/>
                <w:szCs w:val="24"/>
                <w:lang w:eastAsia="ru-RU"/>
              </w:rPr>
            </w:pPr>
            <w:r w:rsidRPr="004815EF">
              <w:rPr>
                <w:rFonts w:eastAsia="Times New Roman"/>
                <w:color w:val="auto"/>
                <w:sz w:val="24"/>
                <w:szCs w:val="24"/>
                <w:lang w:eastAsia="ru-RU"/>
              </w:rPr>
              <w:t>Привлечение к планированию жизни класса.</w:t>
            </w:r>
          </w:p>
          <w:p w:rsidR="004815EF" w:rsidRPr="004815EF" w:rsidRDefault="004815EF" w:rsidP="004815EF">
            <w:pPr>
              <w:widowControl w:val="0"/>
              <w:numPr>
                <w:ilvl w:val="0"/>
                <w:numId w:val="16"/>
              </w:numPr>
              <w:ind w:right="104"/>
              <w:jc w:val="left"/>
              <w:rPr>
                <w:rFonts w:eastAsia="Times New Roman"/>
                <w:color w:val="auto"/>
                <w:sz w:val="24"/>
                <w:szCs w:val="24"/>
                <w:lang w:eastAsia="ru-RU"/>
              </w:rPr>
            </w:pPr>
            <w:r w:rsidRPr="004815EF">
              <w:rPr>
                <w:rFonts w:eastAsia="Times New Roman"/>
                <w:color w:val="auto"/>
                <w:sz w:val="24"/>
                <w:szCs w:val="24"/>
                <w:lang w:eastAsia="ru-RU"/>
              </w:rPr>
              <w:t>Разработка плана совместной деятельности подростков.</w:t>
            </w:r>
          </w:p>
          <w:p w:rsidR="004815EF" w:rsidRPr="004815EF" w:rsidRDefault="004815EF" w:rsidP="004815EF">
            <w:pPr>
              <w:widowControl w:val="0"/>
              <w:numPr>
                <w:ilvl w:val="0"/>
                <w:numId w:val="16"/>
              </w:numPr>
              <w:ind w:right="104"/>
              <w:jc w:val="left"/>
              <w:rPr>
                <w:rFonts w:eastAsia="Times New Roman"/>
                <w:color w:val="auto"/>
                <w:sz w:val="24"/>
                <w:szCs w:val="24"/>
                <w:lang w:eastAsia="ru-RU"/>
              </w:rPr>
            </w:pPr>
            <w:r w:rsidRPr="004815EF">
              <w:rPr>
                <w:rFonts w:eastAsia="Times New Roman"/>
                <w:color w:val="auto"/>
                <w:sz w:val="24"/>
                <w:szCs w:val="24"/>
                <w:lang w:eastAsia="ru-RU"/>
              </w:rPr>
              <w:t>Выбор вариантов решения предстоящих дел.</w:t>
            </w:r>
          </w:p>
          <w:p w:rsidR="004815EF" w:rsidRPr="004815EF" w:rsidRDefault="004815EF" w:rsidP="004815EF">
            <w:pPr>
              <w:widowControl w:val="0"/>
              <w:numPr>
                <w:ilvl w:val="0"/>
                <w:numId w:val="16"/>
              </w:numPr>
              <w:ind w:right="104"/>
              <w:jc w:val="left"/>
              <w:rPr>
                <w:rFonts w:eastAsia="Times New Roman"/>
                <w:color w:val="auto"/>
                <w:sz w:val="24"/>
                <w:szCs w:val="24"/>
                <w:lang w:eastAsia="ru-RU"/>
              </w:rPr>
            </w:pPr>
            <w:r w:rsidRPr="004815EF">
              <w:rPr>
                <w:rFonts w:eastAsia="Times New Roman"/>
                <w:color w:val="auto"/>
                <w:sz w:val="24"/>
                <w:szCs w:val="24"/>
                <w:lang w:eastAsia="ru-RU"/>
              </w:rPr>
              <w:t>Предоставление возможности действовать самостоятельно.</w:t>
            </w:r>
          </w:p>
          <w:p w:rsidR="004815EF" w:rsidRPr="004815EF" w:rsidRDefault="004815EF" w:rsidP="004815EF">
            <w:pPr>
              <w:numPr>
                <w:ilvl w:val="0"/>
                <w:numId w:val="16"/>
              </w:numPr>
              <w:jc w:val="left"/>
              <w:rPr>
                <w:rFonts w:eastAsia="Times New Roman"/>
                <w:color w:val="auto"/>
                <w:sz w:val="24"/>
                <w:szCs w:val="24"/>
                <w:lang w:eastAsia="ru-RU"/>
              </w:rPr>
            </w:pPr>
            <w:r w:rsidRPr="004815EF">
              <w:rPr>
                <w:rFonts w:eastAsia="Times New Roman"/>
                <w:color w:val="auto"/>
                <w:sz w:val="24"/>
                <w:szCs w:val="24"/>
                <w:lang w:eastAsia="ru-RU"/>
              </w:rPr>
              <w:t>Привлечение к оценке и анализу проделанной работы</w:t>
            </w:r>
            <w:proofErr w:type="gramStart"/>
            <w:r w:rsidRPr="004815EF">
              <w:rPr>
                <w:rFonts w:eastAsia="Times New Roman"/>
                <w:color w:val="auto"/>
                <w:sz w:val="24"/>
                <w:szCs w:val="24"/>
                <w:lang w:eastAsia="ru-RU"/>
              </w:rPr>
              <w:t>.</w:t>
            </w:r>
            <w:proofErr w:type="gramEnd"/>
            <w:r w:rsidRPr="004815EF">
              <w:rPr>
                <w:rFonts w:eastAsia="Times New Roman"/>
                <w:color w:val="auto"/>
                <w:sz w:val="24"/>
                <w:szCs w:val="24"/>
                <w:lang w:eastAsia="ru-RU"/>
              </w:rPr>
              <w:t xml:space="preserve"> </w:t>
            </w:r>
            <w:proofErr w:type="gramStart"/>
            <w:r w:rsidRPr="004815EF">
              <w:rPr>
                <w:rFonts w:eastAsia="Times New Roman"/>
                <w:color w:val="auto"/>
                <w:sz w:val="24"/>
                <w:szCs w:val="24"/>
                <w:lang w:eastAsia="ru-RU"/>
              </w:rPr>
              <w:t>о</w:t>
            </w:r>
            <w:proofErr w:type="gramEnd"/>
            <w:r w:rsidRPr="004815EF">
              <w:rPr>
                <w:rFonts w:eastAsia="Times New Roman"/>
                <w:color w:val="auto"/>
                <w:sz w:val="24"/>
                <w:szCs w:val="24"/>
                <w:lang w:eastAsia="ru-RU"/>
              </w:rPr>
              <w:t xml:space="preserve">пределение заслуг каждого в успехе коллектива. </w:t>
            </w:r>
          </w:p>
          <w:p w:rsidR="004815EF" w:rsidRPr="004815EF" w:rsidRDefault="004815EF" w:rsidP="004815EF">
            <w:pPr>
              <w:numPr>
                <w:ilvl w:val="0"/>
                <w:numId w:val="16"/>
              </w:numPr>
              <w:jc w:val="left"/>
              <w:rPr>
                <w:rFonts w:eastAsia="Times New Roman"/>
                <w:color w:val="auto"/>
                <w:sz w:val="24"/>
                <w:szCs w:val="24"/>
                <w:lang w:eastAsia="ru-RU"/>
              </w:rPr>
            </w:pPr>
            <w:r w:rsidRPr="004815EF">
              <w:rPr>
                <w:rFonts w:eastAsia="Times New Roman"/>
                <w:color w:val="auto"/>
                <w:sz w:val="24"/>
                <w:szCs w:val="24"/>
                <w:lang w:eastAsia="ru-RU"/>
              </w:rPr>
              <w:t>Создание групп поддержки из значимого для подростка окружения по различным направлениям (учеба, досуг и т.д.).</w:t>
            </w:r>
          </w:p>
        </w:tc>
      </w:tr>
    </w:tbl>
    <w:p w:rsidR="004815EF" w:rsidRPr="004815EF" w:rsidRDefault="004815EF" w:rsidP="004815EF">
      <w:pPr>
        <w:tabs>
          <w:tab w:val="left" w:pos="1134"/>
        </w:tabs>
        <w:spacing w:line="240" w:lineRule="atLeast"/>
        <w:ind w:firstLine="0"/>
        <w:rPr>
          <w:rFonts w:eastAsia="Times New Roman"/>
          <w:color w:val="auto"/>
          <w:sz w:val="28"/>
          <w:szCs w:val="24"/>
          <w:lang w:eastAsia="ru-RU"/>
        </w:rPr>
      </w:pPr>
    </w:p>
    <w:p w:rsidR="005C44C3" w:rsidRDefault="005C44C3" w:rsidP="005C44C3"/>
    <w:p w:rsidR="004815EF" w:rsidRPr="004815EF" w:rsidRDefault="004815EF" w:rsidP="004815EF">
      <w:pPr>
        <w:ind w:firstLine="720"/>
        <w:rPr>
          <w:rFonts w:eastAsia="Times New Roman"/>
          <w:color w:val="auto"/>
          <w:sz w:val="28"/>
          <w:szCs w:val="24"/>
          <w:lang w:eastAsia="ru-RU"/>
        </w:rPr>
      </w:pPr>
      <w:r w:rsidRPr="004815EF">
        <w:rPr>
          <w:rFonts w:eastAsia="Times New Roman"/>
          <w:color w:val="auto"/>
          <w:sz w:val="28"/>
          <w:szCs w:val="24"/>
          <w:lang w:eastAsia="ru-RU"/>
        </w:rPr>
        <w:t xml:space="preserve">Выделение направлений деятельности обеспечивает четкое и эффективное взаимоотношение всех субъектов открытой воспитательной системы, способствующее преодолению осложненного поведения подростков. Деятельность субъектов распределена достаточно условно, в некоторых случаях разграничить ее невозможно, в силу того, что отдельные виды </w:t>
      </w:r>
      <w:r w:rsidRPr="004815EF">
        <w:rPr>
          <w:rFonts w:eastAsia="Times New Roman"/>
          <w:color w:val="auto"/>
          <w:sz w:val="28"/>
          <w:szCs w:val="24"/>
          <w:lang w:eastAsia="ru-RU"/>
        </w:rPr>
        <w:lastRenderedPageBreak/>
        <w:t>деятельности выполняются каждым субъектом. Например, для проведения более полной диагностики подростков осложненного поведения социально-психологической службе необходимо подключить к изучению подростков родителей, педагогов, одноклассников. Организация педагогических рабочих групп одноклассников тесно взаимосвязана с деятельностью по созданию групп поддержки из значимого социального окружения.</w:t>
      </w: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 xml:space="preserve">В то же время необходимо проводить достаточно четкое разграничение содержательной стороны деятельности всех специалистов, работающих с подростком. Как показало диссертационное исследование, от четкого разграничения содержательной деятельности зависит роль и место педагога-психолога, педагога социального, классного руководителя в функционирующей воспитательной системе. Использование в работе с подростками осложненного поведения системы социальных и психолого-педагогических мер, использование возможностей открытой воспитательной системы, позволило нам выделить наиболее эффективные средства и методы преодоления осложненного поведения подростков, усовершенствовать систему повышения психолого-педагогической компетентности учителей. Учеба </w:t>
      </w:r>
      <w:proofErr w:type="spellStart"/>
      <w:r w:rsidRPr="004815EF">
        <w:rPr>
          <w:rFonts w:eastAsia="Times New Roman"/>
          <w:color w:val="auto"/>
          <w:sz w:val="28"/>
          <w:szCs w:val="24"/>
          <w:lang w:eastAsia="ru-RU"/>
        </w:rPr>
        <w:t>педколлектива</w:t>
      </w:r>
      <w:proofErr w:type="spellEnd"/>
      <w:r w:rsidRPr="004815EF">
        <w:rPr>
          <w:rFonts w:eastAsia="Times New Roman"/>
          <w:color w:val="auto"/>
          <w:sz w:val="28"/>
          <w:szCs w:val="24"/>
          <w:lang w:eastAsia="ru-RU"/>
        </w:rPr>
        <w:t xml:space="preserve"> проводится по  следующим направлениям: а) изучение общих закономерностей формирования личности подростка; б) психолого-педагогические основы воспитательного воздействия; в) психолого-педагогическая поддержка подростков осложненного поведения (приложения 6, 7, 8). </w:t>
      </w: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 xml:space="preserve">В результате этого в работе с подростком осложненного поведения стала четко прослеживаться координирующая деятельность классного руководителя в воспитательной системе. Часть диагностики, например социометрия межличностных отношений, определение уровня воспитанности подростка, стала грамотно проводиться самими классными руководителями. </w:t>
      </w:r>
      <w:r w:rsidRPr="004815EF">
        <w:rPr>
          <w:rFonts w:eastAsia="Times New Roman"/>
          <w:i/>
          <w:color w:val="auto"/>
          <w:sz w:val="28"/>
          <w:szCs w:val="24"/>
          <w:lang w:val="be-BY" w:eastAsia="ru-RU"/>
        </w:rPr>
        <w:t>Определение социального статуса подростка, изучение его положения в социуме, в классном коллективе</w:t>
      </w:r>
      <w:r w:rsidRPr="004815EF">
        <w:rPr>
          <w:rFonts w:eastAsia="Times New Roman"/>
          <w:color w:val="auto"/>
          <w:sz w:val="28"/>
          <w:szCs w:val="24"/>
          <w:lang w:val="be-BY" w:eastAsia="ru-RU"/>
        </w:rPr>
        <w:t xml:space="preserve"> проводится ими при тесном взаимодействии с педагогом социальным и педагогом-психологом. В диагностическую работу классного руководителя   входит </w:t>
      </w:r>
      <w:r w:rsidRPr="004815EF">
        <w:rPr>
          <w:rFonts w:eastAsia="Times New Roman"/>
          <w:i/>
          <w:color w:val="auto"/>
          <w:sz w:val="28"/>
          <w:szCs w:val="24"/>
          <w:lang w:val="be-BY" w:eastAsia="ru-RU"/>
        </w:rPr>
        <w:t>изучение мотивации учебной деятельности, изучение состояния здоровья ученика</w:t>
      </w:r>
      <w:r w:rsidRPr="004815EF">
        <w:rPr>
          <w:rFonts w:eastAsia="Times New Roman"/>
          <w:color w:val="auto"/>
          <w:sz w:val="28"/>
          <w:szCs w:val="24"/>
          <w:lang w:val="be-BY" w:eastAsia="ru-RU"/>
        </w:rPr>
        <w:t xml:space="preserve">. </w:t>
      </w:r>
      <w:r w:rsidRPr="004815EF">
        <w:rPr>
          <w:rFonts w:eastAsia="Times New Roman"/>
          <w:i/>
          <w:color w:val="auto"/>
          <w:sz w:val="28"/>
          <w:szCs w:val="24"/>
          <w:lang w:val="be-BY" w:eastAsia="ru-RU"/>
        </w:rPr>
        <w:t>Просветительская работа</w:t>
      </w:r>
      <w:r w:rsidRPr="004815EF">
        <w:rPr>
          <w:rFonts w:eastAsia="Times New Roman"/>
          <w:color w:val="auto"/>
          <w:sz w:val="28"/>
          <w:szCs w:val="24"/>
          <w:lang w:val="be-BY" w:eastAsia="ru-RU"/>
        </w:rPr>
        <w:t xml:space="preserve"> проходит через лекции и беседы по нравственно-правовому воспитанию и формированию здорового образа жизни, привлечению к выпуску бюллетеней, стенгазет. В </w:t>
      </w:r>
      <w:r w:rsidRPr="004815EF">
        <w:rPr>
          <w:rFonts w:eastAsia="Times New Roman"/>
          <w:i/>
          <w:color w:val="auto"/>
          <w:sz w:val="28"/>
          <w:szCs w:val="24"/>
          <w:lang w:val="be-BY" w:eastAsia="ru-RU"/>
        </w:rPr>
        <w:t>профилактическую работу</w:t>
      </w:r>
      <w:r w:rsidRPr="004815EF">
        <w:rPr>
          <w:rFonts w:eastAsia="Times New Roman"/>
          <w:color w:val="auto"/>
          <w:sz w:val="28"/>
          <w:szCs w:val="24"/>
          <w:lang w:val="be-BY" w:eastAsia="ru-RU"/>
        </w:rPr>
        <w:t xml:space="preserve"> классного</w:t>
      </w:r>
      <w:r w:rsidRPr="004815EF">
        <w:rPr>
          <w:rFonts w:eastAsia="Times New Roman"/>
          <w:color w:val="auto"/>
          <w:sz w:val="28"/>
          <w:szCs w:val="24"/>
          <w:lang w:eastAsia="ru-RU"/>
        </w:rPr>
        <w:t xml:space="preserve"> </w:t>
      </w:r>
      <w:r w:rsidRPr="004815EF">
        <w:rPr>
          <w:rFonts w:eastAsia="Times New Roman"/>
          <w:color w:val="auto"/>
          <w:sz w:val="28"/>
          <w:szCs w:val="24"/>
          <w:lang w:val="be-BY" w:eastAsia="ru-RU"/>
        </w:rPr>
        <w:t>руководителя включаются л</w:t>
      </w:r>
      <w:proofErr w:type="spellStart"/>
      <w:r w:rsidRPr="004815EF">
        <w:rPr>
          <w:rFonts w:eastAsia="Times New Roman"/>
          <w:color w:val="auto"/>
          <w:sz w:val="28"/>
          <w:szCs w:val="24"/>
          <w:lang w:eastAsia="ru-RU"/>
        </w:rPr>
        <w:t>екции</w:t>
      </w:r>
      <w:proofErr w:type="spellEnd"/>
      <w:r w:rsidRPr="004815EF">
        <w:rPr>
          <w:rFonts w:eastAsia="Times New Roman"/>
          <w:color w:val="auto"/>
          <w:sz w:val="28"/>
          <w:szCs w:val="24"/>
          <w:lang w:eastAsia="ru-RU"/>
        </w:rPr>
        <w:t xml:space="preserve"> и  беседы на следующие темы: «Я и мои обязанности», «Взаимосвязь прав  и обязанностей», «Право на защиту чести и достоинства»; организовываются встречи с работниками медицинских учреждений: «Влияние курения на организм подростка», «Вредные привычки и их влияние на развитие личности», «Особенности полового развития подростков» и другие. Большое внимание уделяется организации педагогического взаимодействия во время совместных спортивных соревнований, встреч команд учителей и учеников на «Интеллектуальном ринге» и другой совместной деятельности. </w:t>
      </w:r>
      <w:r w:rsidRPr="004815EF">
        <w:rPr>
          <w:rFonts w:eastAsia="Times New Roman"/>
          <w:i/>
          <w:color w:val="auto"/>
          <w:sz w:val="28"/>
          <w:szCs w:val="24"/>
          <w:lang w:eastAsia="ru-RU"/>
        </w:rPr>
        <w:t>Учет и анализ пробелов в знаниях</w:t>
      </w:r>
      <w:r w:rsidRPr="004815EF">
        <w:rPr>
          <w:rFonts w:eastAsia="Times New Roman"/>
          <w:color w:val="auto"/>
          <w:sz w:val="28"/>
          <w:szCs w:val="24"/>
          <w:lang w:eastAsia="ru-RU"/>
        </w:rPr>
        <w:t xml:space="preserve"> подростков, </w:t>
      </w:r>
      <w:r w:rsidRPr="004815EF">
        <w:rPr>
          <w:rFonts w:eastAsia="Times New Roman"/>
          <w:i/>
          <w:color w:val="auto"/>
          <w:sz w:val="28"/>
          <w:szCs w:val="24"/>
          <w:lang w:eastAsia="ru-RU"/>
        </w:rPr>
        <w:t>осуществление тесной связи с учителями-предметниками</w:t>
      </w:r>
      <w:r w:rsidRPr="004815EF">
        <w:rPr>
          <w:rFonts w:eastAsia="Times New Roman"/>
          <w:color w:val="auto"/>
          <w:sz w:val="28"/>
          <w:szCs w:val="24"/>
          <w:lang w:eastAsia="ru-RU"/>
        </w:rPr>
        <w:t xml:space="preserve">, включение подростка в работу кружков и спортивных секций при  </w:t>
      </w:r>
      <w:r w:rsidRPr="004815EF">
        <w:rPr>
          <w:rFonts w:eastAsia="Times New Roman"/>
          <w:i/>
          <w:color w:val="auto"/>
          <w:sz w:val="28"/>
          <w:szCs w:val="24"/>
          <w:lang w:eastAsia="ru-RU"/>
        </w:rPr>
        <w:t xml:space="preserve">организации взаимодействия с тренерами и руководителями кружков </w:t>
      </w:r>
      <w:r w:rsidRPr="004815EF">
        <w:rPr>
          <w:rFonts w:eastAsia="Times New Roman"/>
          <w:color w:val="auto"/>
          <w:sz w:val="28"/>
          <w:szCs w:val="24"/>
          <w:lang w:eastAsia="ru-RU"/>
        </w:rPr>
        <w:lastRenderedPageBreak/>
        <w:t>дают положительные результаты. Взаимодействие с подростками осложненного поведения, разработанное нами в процессе исследования, предусматривает следующее:</w:t>
      </w:r>
    </w:p>
    <w:p w:rsidR="004815EF" w:rsidRPr="004815EF" w:rsidRDefault="004815EF" w:rsidP="004815EF">
      <w:pPr>
        <w:numPr>
          <w:ilvl w:val="0"/>
          <w:numId w:val="25"/>
        </w:numPr>
        <w:tabs>
          <w:tab w:val="left" w:pos="1134"/>
        </w:tabs>
        <w:jc w:val="left"/>
        <w:rPr>
          <w:rFonts w:eastAsia="Times New Roman"/>
          <w:color w:val="auto"/>
          <w:sz w:val="28"/>
          <w:szCs w:val="24"/>
          <w:lang w:eastAsia="ru-RU"/>
        </w:rPr>
      </w:pPr>
      <w:r w:rsidRPr="004815EF">
        <w:rPr>
          <w:rFonts w:eastAsia="Times New Roman"/>
          <w:color w:val="auto"/>
          <w:sz w:val="28"/>
          <w:szCs w:val="24"/>
          <w:lang w:eastAsia="ru-RU"/>
        </w:rPr>
        <w:t>Установление психологического контакта, включение подростков в социально-значимую деятельность.</w:t>
      </w:r>
    </w:p>
    <w:p w:rsidR="004815EF" w:rsidRPr="004815EF" w:rsidRDefault="004815EF" w:rsidP="004815EF">
      <w:pPr>
        <w:numPr>
          <w:ilvl w:val="0"/>
          <w:numId w:val="25"/>
        </w:numPr>
        <w:tabs>
          <w:tab w:val="left" w:pos="1134"/>
        </w:tabs>
        <w:jc w:val="left"/>
        <w:rPr>
          <w:rFonts w:eastAsia="Times New Roman"/>
          <w:color w:val="auto"/>
          <w:sz w:val="28"/>
          <w:szCs w:val="24"/>
          <w:lang w:eastAsia="ru-RU"/>
        </w:rPr>
      </w:pPr>
      <w:r w:rsidRPr="004815EF">
        <w:rPr>
          <w:rFonts w:eastAsia="Times New Roman"/>
          <w:color w:val="auto"/>
          <w:sz w:val="28"/>
          <w:szCs w:val="24"/>
          <w:lang w:eastAsia="ru-RU"/>
        </w:rPr>
        <w:t>Позитивное восприятие подростка, изменение положения подростков в классе, отношения к ним учителей.</w:t>
      </w:r>
    </w:p>
    <w:p w:rsidR="004815EF" w:rsidRPr="004815EF" w:rsidRDefault="004815EF" w:rsidP="004815EF">
      <w:pPr>
        <w:numPr>
          <w:ilvl w:val="0"/>
          <w:numId w:val="25"/>
        </w:numPr>
        <w:tabs>
          <w:tab w:val="left" w:pos="1134"/>
        </w:tabs>
        <w:jc w:val="left"/>
        <w:rPr>
          <w:rFonts w:eastAsia="Times New Roman"/>
          <w:color w:val="auto"/>
          <w:sz w:val="28"/>
          <w:szCs w:val="24"/>
          <w:lang w:eastAsia="ru-RU"/>
        </w:rPr>
      </w:pPr>
      <w:r w:rsidRPr="004815EF">
        <w:rPr>
          <w:rFonts w:eastAsia="Times New Roman"/>
          <w:color w:val="auto"/>
          <w:sz w:val="28"/>
          <w:szCs w:val="24"/>
          <w:lang w:eastAsia="ru-RU"/>
        </w:rPr>
        <w:t>Нормализация межличностных отношений.</w:t>
      </w:r>
    </w:p>
    <w:p w:rsidR="004815EF" w:rsidRPr="004815EF" w:rsidRDefault="004815EF" w:rsidP="004815EF">
      <w:pPr>
        <w:numPr>
          <w:ilvl w:val="0"/>
          <w:numId w:val="25"/>
        </w:numPr>
        <w:tabs>
          <w:tab w:val="left" w:pos="1134"/>
        </w:tabs>
        <w:jc w:val="left"/>
        <w:rPr>
          <w:rFonts w:eastAsia="Times New Roman"/>
          <w:color w:val="auto"/>
          <w:sz w:val="28"/>
          <w:szCs w:val="24"/>
          <w:lang w:eastAsia="ru-RU"/>
        </w:rPr>
      </w:pPr>
      <w:r w:rsidRPr="004815EF">
        <w:rPr>
          <w:rFonts w:eastAsia="Times New Roman"/>
          <w:color w:val="auto"/>
          <w:sz w:val="28"/>
          <w:szCs w:val="24"/>
          <w:lang w:eastAsia="ru-RU"/>
        </w:rPr>
        <w:t>Стимулирование учебы и даже небольших жизненных успехов.</w:t>
      </w:r>
    </w:p>
    <w:p w:rsidR="004815EF" w:rsidRPr="004815EF" w:rsidRDefault="004815EF" w:rsidP="004815EF">
      <w:pPr>
        <w:numPr>
          <w:ilvl w:val="0"/>
          <w:numId w:val="25"/>
        </w:numPr>
        <w:tabs>
          <w:tab w:val="left" w:pos="1134"/>
        </w:tabs>
        <w:jc w:val="left"/>
        <w:rPr>
          <w:rFonts w:eastAsia="Times New Roman"/>
          <w:color w:val="auto"/>
          <w:sz w:val="28"/>
          <w:szCs w:val="24"/>
          <w:lang w:eastAsia="ru-RU"/>
        </w:rPr>
      </w:pPr>
      <w:r w:rsidRPr="004815EF">
        <w:rPr>
          <w:rFonts w:eastAsia="Times New Roman"/>
          <w:color w:val="auto"/>
          <w:sz w:val="28"/>
          <w:szCs w:val="24"/>
          <w:lang w:eastAsia="ru-RU"/>
        </w:rPr>
        <w:t>Помощь в формировании конкретных жизненных планов.</w:t>
      </w:r>
    </w:p>
    <w:p w:rsidR="004815EF" w:rsidRPr="004815EF" w:rsidRDefault="004815EF" w:rsidP="004815EF">
      <w:pPr>
        <w:numPr>
          <w:ilvl w:val="0"/>
          <w:numId w:val="25"/>
        </w:numPr>
        <w:tabs>
          <w:tab w:val="left" w:pos="1134"/>
        </w:tabs>
        <w:jc w:val="left"/>
        <w:rPr>
          <w:rFonts w:eastAsia="Times New Roman"/>
          <w:color w:val="auto"/>
          <w:sz w:val="28"/>
          <w:szCs w:val="24"/>
          <w:lang w:eastAsia="ru-RU"/>
        </w:rPr>
      </w:pPr>
      <w:r w:rsidRPr="004815EF">
        <w:rPr>
          <w:rFonts w:eastAsia="Times New Roman"/>
          <w:color w:val="auto"/>
          <w:sz w:val="28"/>
          <w:szCs w:val="24"/>
          <w:lang w:eastAsia="ru-RU"/>
        </w:rPr>
        <w:t>Воспитание ответственности и дисциплины, чувства собственного достоинства.</w:t>
      </w:r>
    </w:p>
    <w:p w:rsidR="004815EF" w:rsidRPr="004815EF" w:rsidRDefault="004815EF" w:rsidP="004815EF">
      <w:pPr>
        <w:numPr>
          <w:ilvl w:val="0"/>
          <w:numId w:val="25"/>
        </w:numPr>
        <w:tabs>
          <w:tab w:val="left" w:pos="1134"/>
        </w:tabs>
        <w:jc w:val="left"/>
        <w:rPr>
          <w:rFonts w:eastAsia="Times New Roman"/>
          <w:color w:val="auto"/>
          <w:sz w:val="28"/>
          <w:szCs w:val="24"/>
          <w:lang w:eastAsia="ru-RU"/>
        </w:rPr>
      </w:pPr>
      <w:r w:rsidRPr="004815EF">
        <w:rPr>
          <w:rFonts w:eastAsia="Times New Roman"/>
          <w:color w:val="auto"/>
          <w:sz w:val="28"/>
          <w:szCs w:val="24"/>
          <w:lang w:eastAsia="ru-RU"/>
        </w:rPr>
        <w:t>Развитие объективных критериев оценки своего поведения.</w:t>
      </w:r>
    </w:p>
    <w:p w:rsidR="004815EF" w:rsidRPr="004815EF" w:rsidRDefault="004815EF" w:rsidP="004815EF">
      <w:pPr>
        <w:tabs>
          <w:tab w:val="num" w:pos="1134"/>
        </w:tabs>
        <w:rPr>
          <w:rFonts w:eastAsia="Times New Roman"/>
          <w:color w:val="auto"/>
          <w:sz w:val="28"/>
          <w:szCs w:val="24"/>
          <w:lang w:eastAsia="ru-RU"/>
        </w:rPr>
      </w:pPr>
      <w:r w:rsidRPr="004815EF">
        <w:rPr>
          <w:rFonts w:eastAsia="Times New Roman"/>
          <w:color w:val="auto"/>
          <w:sz w:val="28"/>
          <w:szCs w:val="24"/>
          <w:lang w:eastAsia="ru-RU"/>
        </w:rPr>
        <w:t xml:space="preserve">На заседании проблемной группы классных руководителей подростков осложненного поведения совместно с творческой группой педагогов, участвующих в эксперименте, на основе программы взаимодействия субъектов открытой воспитательной системы были смоделированы направления деятельности классного руководителя с подростками осложненного поведения, которые позволяют профессионально строить работу по преодолению осложненного поведения подростков. </w:t>
      </w:r>
    </w:p>
    <w:p w:rsidR="004815EF" w:rsidRPr="004815EF" w:rsidRDefault="004815EF" w:rsidP="004815EF">
      <w:pPr>
        <w:ind w:firstLine="720"/>
        <w:rPr>
          <w:rFonts w:eastAsia="Times New Roman"/>
          <w:i/>
          <w:color w:val="auto"/>
          <w:sz w:val="16"/>
          <w:szCs w:val="20"/>
          <w:lang w:eastAsia="ru-RU"/>
        </w:rPr>
      </w:pPr>
      <w:r w:rsidRPr="004815EF">
        <w:rPr>
          <w:rFonts w:eastAsia="Times New Roman"/>
          <w:color w:val="auto"/>
          <w:sz w:val="28"/>
          <w:szCs w:val="28"/>
          <w:lang w:eastAsia="ru-RU"/>
        </w:rPr>
        <w:t>Деятельность классного руководителя с подростком осложненного поведения</w:t>
      </w:r>
      <w:r w:rsidRPr="004815EF">
        <w:rPr>
          <w:rFonts w:eastAsia="Times New Roman"/>
          <w:i/>
          <w:color w:val="auto"/>
          <w:sz w:val="28"/>
          <w:szCs w:val="20"/>
          <w:lang w:eastAsia="ru-RU"/>
        </w:rPr>
        <w:t xml:space="preserve">  </w:t>
      </w:r>
    </w:p>
    <w:p w:rsidR="004815EF" w:rsidRPr="004815EF" w:rsidRDefault="004815EF" w:rsidP="004815EF">
      <w:pPr>
        <w:ind w:firstLine="720"/>
        <w:rPr>
          <w:rFonts w:eastAsia="Times New Roman"/>
          <w:i/>
          <w:color w:val="auto"/>
          <w:sz w:val="28"/>
          <w:szCs w:val="24"/>
          <w:lang w:eastAsia="ru-RU"/>
        </w:rPr>
      </w:pPr>
      <w:proofErr w:type="gramStart"/>
      <w:r w:rsidRPr="004815EF">
        <w:rPr>
          <w:rFonts w:eastAsia="Times New Roman"/>
          <w:i/>
          <w:color w:val="auto"/>
          <w:sz w:val="28"/>
          <w:szCs w:val="24"/>
          <w:lang w:val="en-US" w:eastAsia="ru-RU"/>
        </w:rPr>
        <w:t>I</w:t>
      </w:r>
      <w:r w:rsidRPr="004815EF">
        <w:rPr>
          <w:rFonts w:eastAsia="Times New Roman"/>
          <w:i/>
          <w:color w:val="auto"/>
          <w:sz w:val="28"/>
          <w:szCs w:val="24"/>
          <w:lang w:eastAsia="ru-RU"/>
        </w:rPr>
        <w:t>. Коррекция особенностей личности.</w:t>
      </w:r>
      <w:proofErr w:type="gramEnd"/>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Цель: Выявление и развитие положительных качеств личности</w:t>
      </w:r>
    </w:p>
    <w:p w:rsidR="004815EF" w:rsidRPr="004815EF" w:rsidRDefault="004815EF" w:rsidP="004815EF">
      <w:pPr>
        <w:numPr>
          <w:ilvl w:val="0"/>
          <w:numId w:val="21"/>
        </w:numPr>
        <w:tabs>
          <w:tab w:val="num" w:pos="-3060"/>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Учет личностных особенностей в процессе взаимодействия.</w:t>
      </w:r>
    </w:p>
    <w:p w:rsidR="004815EF" w:rsidRPr="004815EF" w:rsidRDefault="004815EF" w:rsidP="004815EF">
      <w:pPr>
        <w:numPr>
          <w:ilvl w:val="0"/>
          <w:numId w:val="21"/>
        </w:numPr>
        <w:tabs>
          <w:tab w:val="num" w:pos="-3060"/>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Проведение спонтанных бесед с целью устранения установок на безответственное поведение. Пополнение знаний о понимании себя как личности. Развитие навыков самоконтроля.</w:t>
      </w:r>
    </w:p>
    <w:p w:rsidR="004815EF" w:rsidRPr="004815EF" w:rsidRDefault="004815EF" w:rsidP="004815EF">
      <w:pPr>
        <w:numPr>
          <w:ilvl w:val="0"/>
          <w:numId w:val="21"/>
        </w:numPr>
        <w:tabs>
          <w:tab w:val="num" w:pos="-3060"/>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 xml:space="preserve"> Привлечение к деятельности школьных лекториев, проведение бесед по формированию правовых знаний,  здорового образа жизни.</w:t>
      </w:r>
    </w:p>
    <w:p w:rsidR="004815EF" w:rsidRPr="004815EF" w:rsidRDefault="004815EF" w:rsidP="004815EF">
      <w:pPr>
        <w:numPr>
          <w:ilvl w:val="0"/>
          <w:numId w:val="21"/>
        </w:numPr>
        <w:tabs>
          <w:tab w:val="num" w:pos="-3060"/>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Создание ситуаций, в которых подросток может проявить положительные черты характера и качества личности.</w:t>
      </w:r>
    </w:p>
    <w:p w:rsidR="004815EF" w:rsidRPr="004815EF" w:rsidRDefault="004815EF" w:rsidP="004815EF">
      <w:pPr>
        <w:numPr>
          <w:ilvl w:val="0"/>
          <w:numId w:val="21"/>
        </w:numPr>
        <w:tabs>
          <w:tab w:val="num" w:pos="-3060"/>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 xml:space="preserve">Включение подростка в </w:t>
      </w:r>
      <w:proofErr w:type="spellStart"/>
      <w:r w:rsidRPr="004815EF">
        <w:rPr>
          <w:rFonts w:eastAsia="Times New Roman"/>
          <w:color w:val="auto"/>
          <w:sz w:val="28"/>
          <w:szCs w:val="24"/>
          <w:lang w:eastAsia="ru-RU"/>
        </w:rPr>
        <w:t>тренинговую</w:t>
      </w:r>
      <w:proofErr w:type="spellEnd"/>
      <w:r w:rsidRPr="004815EF">
        <w:rPr>
          <w:rFonts w:eastAsia="Times New Roman"/>
          <w:color w:val="auto"/>
          <w:sz w:val="28"/>
          <w:szCs w:val="24"/>
          <w:lang w:eastAsia="ru-RU"/>
        </w:rPr>
        <w:t xml:space="preserve"> группу по формированию продуктивных навыков общения  и развития положительных качеств личности.</w:t>
      </w:r>
    </w:p>
    <w:p w:rsidR="004815EF" w:rsidRPr="004815EF" w:rsidRDefault="004815EF" w:rsidP="004815EF">
      <w:pPr>
        <w:numPr>
          <w:ilvl w:val="0"/>
          <w:numId w:val="21"/>
        </w:numPr>
        <w:tabs>
          <w:tab w:val="num" w:pos="-3060"/>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Развитие у подростка умений и навыков по самовоспитанию.</w:t>
      </w:r>
    </w:p>
    <w:p w:rsidR="004815EF" w:rsidRPr="004815EF" w:rsidRDefault="004815EF" w:rsidP="004815EF">
      <w:pPr>
        <w:rPr>
          <w:rFonts w:eastAsia="Times New Roman"/>
          <w:i/>
          <w:color w:val="auto"/>
          <w:sz w:val="28"/>
          <w:szCs w:val="24"/>
          <w:lang w:eastAsia="ru-RU"/>
        </w:rPr>
      </w:pPr>
      <w:r w:rsidRPr="004815EF">
        <w:rPr>
          <w:rFonts w:eastAsia="Times New Roman"/>
          <w:i/>
          <w:color w:val="auto"/>
          <w:sz w:val="28"/>
          <w:szCs w:val="24"/>
          <w:lang w:val="en-US" w:eastAsia="ru-RU"/>
        </w:rPr>
        <w:t>II</w:t>
      </w:r>
      <w:r w:rsidRPr="004815EF">
        <w:rPr>
          <w:rFonts w:eastAsia="Times New Roman"/>
          <w:i/>
          <w:color w:val="auto"/>
          <w:sz w:val="28"/>
          <w:szCs w:val="24"/>
          <w:lang w:eastAsia="ru-RU"/>
        </w:rPr>
        <w:t>. Изменение содержания и характера деятельности.</w:t>
      </w: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Цель: Достижение успеха в различных видах деятельности (учеба, производительный труд, спорт, техническое и художественное творчество).</w:t>
      </w:r>
    </w:p>
    <w:p w:rsidR="004815EF" w:rsidRPr="004815EF" w:rsidRDefault="004815EF" w:rsidP="004815EF">
      <w:pPr>
        <w:numPr>
          <w:ilvl w:val="0"/>
          <w:numId w:val="22"/>
        </w:numPr>
        <w:tabs>
          <w:tab w:val="clear" w:pos="360"/>
          <w:tab w:val="num"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Учет интеллектуальных возможностей в учебной деятельности.</w:t>
      </w:r>
    </w:p>
    <w:p w:rsidR="004815EF" w:rsidRPr="004815EF" w:rsidRDefault="004815EF" w:rsidP="004815EF">
      <w:pPr>
        <w:numPr>
          <w:ilvl w:val="0"/>
          <w:numId w:val="22"/>
        </w:numPr>
        <w:tabs>
          <w:tab w:val="clear" w:pos="360"/>
          <w:tab w:val="num"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Организация стимулирующих и поддерживающих занятий с целью ликвидации пробелов в знаниях.</w:t>
      </w:r>
    </w:p>
    <w:p w:rsidR="004815EF" w:rsidRPr="004815EF" w:rsidRDefault="004815EF" w:rsidP="004815EF">
      <w:pPr>
        <w:numPr>
          <w:ilvl w:val="0"/>
          <w:numId w:val="22"/>
        </w:numPr>
        <w:tabs>
          <w:tab w:val="clear" w:pos="360"/>
          <w:tab w:val="num"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 xml:space="preserve">Нормализация учебной деятельности. </w:t>
      </w:r>
    </w:p>
    <w:p w:rsidR="004815EF" w:rsidRPr="004815EF" w:rsidRDefault="004815EF" w:rsidP="004815EF">
      <w:pPr>
        <w:numPr>
          <w:ilvl w:val="0"/>
          <w:numId w:val="22"/>
        </w:numPr>
        <w:tabs>
          <w:tab w:val="clear" w:pos="360"/>
          <w:tab w:val="num"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 xml:space="preserve">Осуществление  </w:t>
      </w:r>
      <w:proofErr w:type="gramStart"/>
      <w:r w:rsidRPr="004815EF">
        <w:rPr>
          <w:rFonts w:eastAsia="Times New Roman"/>
          <w:color w:val="auto"/>
          <w:sz w:val="28"/>
          <w:szCs w:val="24"/>
          <w:lang w:eastAsia="ru-RU"/>
        </w:rPr>
        <w:t>контроля за</w:t>
      </w:r>
      <w:proofErr w:type="gramEnd"/>
      <w:r w:rsidRPr="004815EF">
        <w:rPr>
          <w:rFonts w:eastAsia="Times New Roman"/>
          <w:color w:val="auto"/>
          <w:sz w:val="28"/>
          <w:szCs w:val="24"/>
          <w:lang w:eastAsia="ru-RU"/>
        </w:rPr>
        <w:t xml:space="preserve"> посещением занятий и успеваемостью.</w:t>
      </w:r>
    </w:p>
    <w:p w:rsidR="004815EF" w:rsidRPr="004815EF" w:rsidRDefault="004815EF" w:rsidP="004815EF">
      <w:pPr>
        <w:numPr>
          <w:ilvl w:val="0"/>
          <w:numId w:val="22"/>
        </w:numPr>
        <w:tabs>
          <w:tab w:val="clear" w:pos="360"/>
          <w:tab w:val="num"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Включение в работу  кружков и спортивных секций.</w:t>
      </w:r>
    </w:p>
    <w:p w:rsidR="004815EF" w:rsidRPr="004815EF" w:rsidRDefault="004815EF" w:rsidP="004815EF">
      <w:pPr>
        <w:numPr>
          <w:ilvl w:val="0"/>
          <w:numId w:val="22"/>
        </w:numPr>
        <w:tabs>
          <w:tab w:val="clear" w:pos="360"/>
          <w:tab w:val="num"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lastRenderedPageBreak/>
        <w:t>Привлечение к разовым или постоянным общественным поручениям, в процессе выполнения которых подросток может проявить себя, добиться похвалы, уважения окружающих. Использование системы временных и постоянных поручений для улучшения социального статуса подростка.</w:t>
      </w:r>
    </w:p>
    <w:p w:rsidR="004815EF" w:rsidRPr="004815EF" w:rsidRDefault="004815EF" w:rsidP="004815EF">
      <w:pPr>
        <w:rPr>
          <w:rFonts w:eastAsia="Times New Roman"/>
          <w:i/>
          <w:color w:val="auto"/>
          <w:sz w:val="28"/>
          <w:szCs w:val="24"/>
          <w:lang w:val="be-BY" w:eastAsia="ru-RU"/>
        </w:rPr>
      </w:pPr>
      <w:r w:rsidRPr="004815EF">
        <w:rPr>
          <w:rFonts w:eastAsia="Times New Roman"/>
          <w:i/>
          <w:color w:val="auto"/>
          <w:sz w:val="28"/>
          <w:szCs w:val="24"/>
          <w:lang w:val="en-US" w:eastAsia="ru-RU"/>
        </w:rPr>
        <w:t>III</w:t>
      </w:r>
      <w:r w:rsidRPr="004815EF">
        <w:rPr>
          <w:rFonts w:eastAsia="Times New Roman"/>
          <w:i/>
          <w:color w:val="auto"/>
          <w:sz w:val="28"/>
          <w:szCs w:val="24"/>
          <w:lang w:val="be-BY" w:eastAsia="ru-RU"/>
        </w:rPr>
        <w:t>. Изменение содержания и характера общения.</w:t>
      </w:r>
    </w:p>
    <w:p w:rsidR="004815EF" w:rsidRPr="004815EF" w:rsidRDefault="004815EF" w:rsidP="004815EF">
      <w:pPr>
        <w:rPr>
          <w:rFonts w:eastAsia="Times New Roman"/>
          <w:color w:val="auto"/>
          <w:sz w:val="28"/>
          <w:szCs w:val="24"/>
          <w:lang w:val="be-BY" w:eastAsia="ru-RU"/>
        </w:rPr>
      </w:pPr>
      <w:r w:rsidRPr="004815EF">
        <w:rPr>
          <w:rFonts w:eastAsia="Times New Roman"/>
          <w:color w:val="auto"/>
          <w:sz w:val="28"/>
          <w:szCs w:val="24"/>
          <w:lang w:val="be-BY" w:eastAsia="ru-RU"/>
        </w:rPr>
        <w:t>Цель: Улучшение личных  взаимоотношений подростка со сверстниками, педагогами, родителями. Вовлечение подростка в коллективную жизнь, общественные общешкольные формирования.</w:t>
      </w:r>
    </w:p>
    <w:p w:rsidR="004815EF" w:rsidRPr="004815EF" w:rsidRDefault="004815EF" w:rsidP="004815EF">
      <w:pPr>
        <w:numPr>
          <w:ilvl w:val="0"/>
          <w:numId w:val="23"/>
        </w:numPr>
        <w:tabs>
          <w:tab w:val="left"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Постоянное проявление интереса к делам и проблемам подростка. Формирование доверительных отношений с подростком.</w:t>
      </w:r>
    </w:p>
    <w:p w:rsidR="004815EF" w:rsidRPr="004815EF" w:rsidRDefault="004815EF" w:rsidP="004815EF">
      <w:pPr>
        <w:numPr>
          <w:ilvl w:val="0"/>
          <w:numId w:val="23"/>
        </w:numPr>
        <w:tabs>
          <w:tab w:val="left"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Разрешение конфликтных ситуаций и изменение характера взаимоотношений с подростком на более продуктивные.</w:t>
      </w:r>
    </w:p>
    <w:p w:rsidR="004815EF" w:rsidRPr="004815EF" w:rsidRDefault="004815EF" w:rsidP="004815EF">
      <w:pPr>
        <w:numPr>
          <w:ilvl w:val="0"/>
          <w:numId w:val="23"/>
        </w:numPr>
        <w:tabs>
          <w:tab w:val="left"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Постоянное привлечение подростка к совместному планированию, подготовке, проведению и анализу коллективных творческих дел.</w:t>
      </w:r>
    </w:p>
    <w:p w:rsidR="004815EF" w:rsidRPr="004815EF" w:rsidRDefault="004815EF" w:rsidP="004815EF">
      <w:pPr>
        <w:numPr>
          <w:ilvl w:val="0"/>
          <w:numId w:val="23"/>
        </w:numPr>
        <w:tabs>
          <w:tab w:val="left"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Создание ситуаций, приводящих к самовыражению подростка в КТД.</w:t>
      </w:r>
    </w:p>
    <w:p w:rsidR="004815EF" w:rsidRPr="004815EF" w:rsidRDefault="004815EF" w:rsidP="004815EF">
      <w:pPr>
        <w:numPr>
          <w:ilvl w:val="0"/>
          <w:numId w:val="23"/>
        </w:numPr>
        <w:tabs>
          <w:tab w:val="left"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Избежание чрезмерной директивности, проявления безапеляционной власти, жесткой требовательности к подростку.</w:t>
      </w:r>
    </w:p>
    <w:p w:rsidR="004815EF" w:rsidRPr="004815EF" w:rsidRDefault="004815EF" w:rsidP="004815EF">
      <w:pPr>
        <w:numPr>
          <w:ilvl w:val="0"/>
          <w:numId w:val="23"/>
        </w:numPr>
        <w:tabs>
          <w:tab w:val="left"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Принятие решительных мер к разрыву нежелательных связей подростка.</w:t>
      </w:r>
    </w:p>
    <w:p w:rsidR="004815EF" w:rsidRPr="004815EF" w:rsidRDefault="004815EF" w:rsidP="004815EF">
      <w:pPr>
        <w:ind w:left="709" w:firstLine="0"/>
        <w:rPr>
          <w:rFonts w:eastAsia="Times New Roman"/>
          <w:i/>
          <w:color w:val="auto"/>
          <w:sz w:val="28"/>
          <w:szCs w:val="24"/>
          <w:lang w:val="be-BY" w:eastAsia="ru-RU"/>
        </w:rPr>
      </w:pPr>
      <w:r w:rsidRPr="004815EF">
        <w:rPr>
          <w:rFonts w:eastAsia="Times New Roman"/>
          <w:i/>
          <w:color w:val="auto"/>
          <w:sz w:val="28"/>
          <w:szCs w:val="24"/>
          <w:lang w:val="en-US" w:eastAsia="ru-RU"/>
        </w:rPr>
        <w:t>IV</w:t>
      </w:r>
      <w:r w:rsidRPr="004815EF">
        <w:rPr>
          <w:rFonts w:eastAsia="Times New Roman"/>
          <w:i/>
          <w:color w:val="auto"/>
          <w:sz w:val="28"/>
          <w:szCs w:val="24"/>
          <w:lang w:val="be-BY" w:eastAsia="ru-RU"/>
        </w:rPr>
        <w:t>. Изменение условий семейного воспитания.</w:t>
      </w:r>
    </w:p>
    <w:p w:rsidR="004815EF" w:rsidRPr="004815EF" w:rsidRDefault="004815EF" w:rsidP="004815EF">
      <w:pPr>
        <w:rPr>
          <w:rFonts w:eastAsia="Times New Roman"/>
          <w:color w:val="auto"/>
          <w:sz w:val="28"/>
          <w:szCs w:val="24"/>
          <w:lang w:val="be-BY" w:eastAsia="ru-RU"/>
        </w:rPr>
      </w:pPr>
      <w:r w:rsidRPr="004815EF">
        <w:rPr>
          <w:rFonts w:eastAsia="Times New Roman"/>
          <w:color w:val="auto"/>
          <w:sz w:val="28"/>
          <w:szCs w:val="24"/>
          <w:lang w:val="be-BY" w:eastAsia="ru-RU"/>
        </w:rPr>
        <w:t>Цель: Оздоровление обстановки в семье и улучшение отношений родителей с детьми.</w:t>
      </w:r>
    </w:p>
    <w:p w:rsidR="004815EF" w:rsidRPr="004815EF" w:rsidRDefault="004815EF" w:rsidP="004815EF">
      <w:pPr>
        <w:numPr>
          <w:ilvl w:val="0"/>
          <w:numId w:val="24"/>
        </w:numPr>
        <w:tabs>
          <w:tab w:val="clear" w:pos="360"/>
          <w:tab w:val="num"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Изучение положительных и отрицательных особенностей внутрисемейных отношений.</w:t>
      </w:r>
    </w:p>
    <w:p w:rsidR="004815EF" w:rsidRPr="004815EF" w:rsidRDefault="004815EF" w:rsidP="004815EF">
      <w:pPr>
        <w:numPr>
          <w:ilvl w:val="0"/>
          <w:numId w:val="24"/>
        </w:numPr>
        <w:tabs>
          <w:tab w:val="clear" w:pos="360"/>
          <w:tab w:val="num"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Постоянный контакт с родителями с целью осуществления согласованности в воспитательных взаимодействиях педагогов и родителей.</w:t>
      </w:r>
    </w:p>
    <w:p w:rsidR="004815EF" w:rsidRPr="004815EF" w:rsidRDefault="004815EF" w:rsidP="004815EF">
      <w:pPr>
        <w:numPr>
          <w:ilvl w:val="0"/>
          <w:numId w:val="24"/>
        </w:numPr>
        <w:tabs>
          <w:tab w:val="clear" w:pos="360"/>
          <w:tab w:val="num"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Привлечение родителей к воспитательной  работе с детьми в школе.</w:t>
      </w:r>
    </w:p>
    <w:p w:rsidR="004815EF" w:rsidRPr="004815EF" w:rsidRDefault="004815EF" w:rsidP="004815EF">
      <w:pPr>
        <w:numPr>
          <w:ilvl w:val="0"/>
          <w:numId w:val="24"/>
        </w:numPr>
        <w:tabs>
          <w:tab w:val="clear" w:pos="360"/>
          <w:tab w:val="num"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 xml:space="preserve">Педагогическое просвещение родителей, повышение их педагогической культуры. </w:t>
      </w:r>
    </w:p>
    <w:p w:rsidR="004815EF" w:rsidRPr="004815EF" w:rsidRDefault="004815EF" w:rsidP="004815EF">
      <w:pPr>
        <w:numPr>
          <w:ilvl w:val="0"/>
          <w:numId w:val="24"/>
        </w:numPr>
        <w:tabs>
          <w:tab w:val="clear" w:pos="360"/>
          <w:tab w:val="num" w:pos="1080"/>
        </w:tabs>
        <w:ind w:left="0" w:firstLine="709"/>
        <w:jc w:val="left"/>
        <w:rPr>
          <w:rFonts w:eastAsia="Times New Roman"/>
          <w:color w:val="auto"/>
          <w:sz w:val="28"/>
          <w:szCs w:val="24"/>
          <w:lang w:val="be-BY" w:eastAsia="ru-RU"/>
        </w:rPr>
      </w:pPr>
      <w:r w:rsidRPr="004815EF">
        <w:rPr>
          <w:rFonts w:eastAsia="Times New Roman"/>
          <w:color w:val="auto"/>
          <w:sz w:val="28"/>
          <w:szCs w:val="24"/>
          <w:lang w:val="be-BY" w:eastAsia="ru-RU"/>
        </w:rPr>
        <w:t xml:space="preserve"> Применение мер общественного воздействия к родителям. </w:t>
      </w:r>
    </w:p>
    <w:p w:rsidR="004815EF" w:rsidRDefault="004815EF" w:rsidP="005C44C3">
      <w:pPr>
        <w:rPr>
          <w:lang w:val="be-BY"/>
        </w:rPr>
      </w:pP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 xml:space="preserve">В основу социально-психологических тренингов положена «Программа развития мотивов межличностных отношений у подростков» под редакцией </w:t>
      </w:r>
      <w:proofErr w:type="spellStart"/>
      <w:r w:rsidRPr="004815EF">
        <w:rPr>
          <w:rFonts w:eastAsia="Times New Roman"/>
          <w:color w:val="auto"/>
          <w:sz w:val="28"/>
          <w:szCs w:val="24"/>
          <w:lang w:eastAsia="ru-RU"/>
        </w:rPr>
        <w:t>И.В.Дубровиной</w:t>
      </w:r>
      <w:proofErr w:type="spellEnd"/>
      <w:r w:rsidRPr="004815EF">
        <w:rPr>
          <w:rFonts w:eastAsia="Times New Roman"/>
          <w:color w:val="auto"/>
          <w:sz w:val="28"/>
          <w:szCs w:val="24"/>
          <w:lang w:eastAsia="ru-RU"/>
        </w:rPr>
        <w:t xml:space="preserve"> [149]. В подростковом возрасте мотивационно-смысловая система еще не сформирована и открыта позитивным изменениям, что делает такую работу достаточно эффективной. Усиление деятельности по усвоению норм человеческих взаимоотношений происходит не только как элемент собственного воспитания и морального развития под воздействием школьного и внешкольного учреждения, но и как составная часть формирования социальной активности.</w:t>
      </w:r>
    </w:p>
    <w:p w:rsidR="004815EF" w:rsidRDefault="004815EF" w:rsidP="005C44C3"/>
    <w:p w:rsidR="004815EF" w:rsidRDefault="004815EF" w:rsidP="005C44C3"/>
    <w:p w:rsidR="004815EF" w:rsidRDefault="004815EF" w:rsidP="005C44C3"/>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lastRenderedPageBreak/>
        <w:t>При проведении педагогами психологами школы тренингов с подростками осложненного поведения выработалась следующая система.</w:t>
      </w:r>
    </w:p>
    <w:p w:rsidR="004815EF" w:rsidRPr="004815EF" w:rsidRDefault="004815EF" w:rsidP="004815EF">
      <w:pPr>
        <w:tabs>
          <w:tab w:val="left" w:pos="1080"/>
        </w:tabs>
        <w:rPr>
          <w:rFonts w:eastAsia="Times New Roman"/>
          <w:i/>
          <w:color w:val="auto"/>
          <w:sz w:val="28"/>
          <w:szCs w:val="24"/>
          <w:lang w:val="be-BY" w:eastAsia="ru-RU"/>
        </w:rPr>
      </w:pPr>
      <w:r w:rsidRPr="004815EF">
        <w:rPr>
          <w:rFonts w:eastAsia="Times New Roman"/>
          <w:color w:val="auto"/>
          <w:sz w:val="28"/>
          <w:szCs w:val="24"/>
          <w:lang w:val="en-US" w:eastAsia="ru-RU"/>
        </w:rPr>
        <w:t>I</w:t>
      </w:r>
      <w:r w:rsidRPr="004815EF">
        <w:rPr>
          <w:rFonts w:eastAsia="Times New Roman"/>
          <w:color w:val="auto"/>
          <w:sz w:val="28"/>
          <w:szCs w:val="24"/>
          <w:lang w:eastAsia="ru-RU"/>
        </w:rPr>
        <w:t>.</w:t>
      </w:r>
      <w:r w:rsidRPr="004815EF">
        <w:rPr>
          <w:rFonts w:eastAsia="Times New Roman"/>
          <w:i/>
          <w:color w:val="auto"/>
          <w:sz w:val="28"/>
          <w:szCs w:val="24"/>
          <w:lang w:eastAsia="ru-RU"/>
        </w:rPr>
        <w:t xml:space="preserve"> </w:t>
      </w:r>
      <w:r w:rsidRPr="004815EF">
        <w:rPr>
          <w:rFonts w:eastAsia="Times New Roman"/>
          <w:i/>
          <w:color w:val="auto"/>
          <w:sz w:val="28"/>
          <w:szCs w:val="24"/>
          <w:lang w:val="be-BY" w:eastAsia="ru-RU"/>
        </w:rPr>
        <w:t>Организационный этап</w:t>
      </w:r>
    </w:p>
    <w:p w:rsidR="004815EF" w:rsidRPr="004815EF" w:rsidRDefault="004815EF" w:rsidP="004815EF">
      <w:pPr>
        <w:numPr>
          <w:ilvl w:val="0"/>
          <w:numId w:val="28"/>
        </w:numPr>
        <w:tabs>
          <w:tab w:val="left" w:pos="993"/>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 xml:space="preserve">Диагностическое обследование подростков осложненного поведения. </w:t>
      </w:r>
    </w:p>
    <w:p w:rsidR="004815EF" w:rsidRPr="004815EF" w:rsidRDefault="004815EF" w:rsidP="004815EF">
      <w:pPr>
        <w:numPr>
          <w:ilvl w:val="0"/>
          <w:numId w:val="28"/>
        </w:numPr>
        <w:tabs>
          <w:tab w:val="left" w:pos="993"/>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Подбор участников в группу с учетом результатов диагностики.</w:t>
      </w:r>
    </w:p>
    <w:p w:rsidR="004815EF" w:rsidRPr="004815EF" w:rsidRDefault="004815EF" w:rsidP="004815EF">
      <w:pPr>
        <w:numPr>
          <w:ilvl w:val="0"/>
          <w:numId w:val="28"/>
        </w:numPr>
        <w:tabs>
          <w:tab w:val="left" w:pos="993"/>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Подготовка помещения и оборудования для проведения тренинга.</w:t>
      </w:r>
    </w:p>
    <w:p w:rsidR="004815EF" w:rsidRPr="004815EF" w:rsidRDefault="004815EF" w:rsidP="004815EF">
      <w:pPr>
        <w:numPr>
          <w:ilvl w:val="0"/>
          <w:numId w:val="26"/>
        </w:numPr>
        <w:tabs>
          <w:tab w:val="left" w:pos="1080"/>
        </w:tabs>
        <w:ind w:left="0" w:firstLine="709"/>
        <w:jc w:val="left"/>
        <w:rPr>
          <w:rFonts w:eastAsia="Times New Roman"/>
          <w:i/>
          <w:color w:val="auto"/>
          <w:sz w:val="28"/>
          <w:szCs w:val="24"/>
          <w:lang w:eastAsia="ru-RU"/>
        </w:rPr>
      </w:pPr>
      <w:r w:rsidRPr="004815EF">
        <w:rPr>
          <w:rFonts w:eastAsia="Times New Roman"/>
          <w:i/>
          <w:color w:val="auto"/>
          <w:sz w:val="28"/>
          <w:szCs w:val="24"/>
          <w:lang w:eastAsia="ru-RU"/>
        </w:rPr>
        <w:t>Инструктивный этап.</w:t>
      </w:r>
    </w:p>
    <w:p w:rsidR="004815EF" w:rsidRPr="004815EF" w:rsidRDefault="004815EF" w:rsidP="004815EF">
      <w:pPr>
        <w:numPr>
          <w:ilvl w:val="0"/>
          <w:numId w:val="29"/>
        </w:numPr>
        <w:tabs>
          <w:tab w:val="num" w:pos="993"/>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Знакомство участников тренинга с правильным поведением в группе.</w:t>
      </w:r>
    </w:p>
    <w:p w:rsidR="004815EF" w:rsidRPr="004815EF" w:rsidRDefault="004815EF" w:rsidP="004815EF">
      <w:pPr>
        <w:numPr>
          <w:ilvl w:val="0"/>
          <w:numId w:val="29"/>
        </w:numPr>
        <w:tabs>
          <w:tab w:val="num" w:pos="993"/>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 xml:space="preserve">Создание в группе доброжелательной атмосферы, способствующей самопознанию и </w:t>
      </w:r>
      <w:proofErr w:type="spellStart"/>
      <w:r w:rsidRPr="004815EF">
        <w:rPr>
          <w:rFonts w:eastAsia="Times New Roman"/>
          <w:color w:val="auto"/>
          <w:sz w:val="28"/>
          <w:szCs w:val="24"/>
          <w:lang w:eastAsia="ru-RU"/>
        </w:rPr>
        <w:t>самопроявлению</w:t>
      </w:r>
      <w:proofErr w:type="spellEnd"/>
      <w:r w:rsidRPr="004815EF">
        <w:rPr>
          <w:rFonts w:eastAsia="Times New Roman"/>
          <w:color w:val="auto"/>
          <w:sz w:val="28"/>
          <w:szCs w:val="24"/>
          <w:lang w:eastAsia="ru-RU"/>
        </w:rPr>
        <w:t xml:space="preserve">. </w:t>
      </w:r>
    </w:p>
    <w:p w:rsidR="004815EF" w:rsidRPr="004815EF" w:rsidRDefault="004815EF" w:rsidP="004815EF">
      <w:pPr>
        <w:numPr>
          <w:ilvl w:val="0"/>
          <w:numId w:val="29"/>
        </w:numPr>
        <w:tabs>
          <w:tab w:val="num" w:pos="993"/>
          <w:tab w:val="left" w:pos="1080"/>
          <w:tab w:val="num" w:pos="1134"/>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Определение группой и каждый участником  цели своей работы.</w:t>
      </w:r>
    </w:p>
    <w:p w:rsidR="004815EF" w:rsidRPr="004815EF" w:rsidRDefault="004815EF" w:rsidP="004815EF">
      <w:pPr>
        <w:numPr>
          <w:ilvl w:val="0"/>
          <w:numId w:val="29"/>
        </w:numPr>
        <w:tabs>
          <w:tab w:val="num" w:pos="993"/>
          <w:tab w:val="left" w:pos="1080"/>
          <w:tab w:val="num" w:pos="1134"/>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Актуализация своей личностной позиции в работе группы.</w:t>
      </w:r>
    </w:p>
    <w:p w:rsidR="004815EF" w:rsidRPr="004815EF" w:rsidRDefault="004815EF" w:rsidP="004815EF">
      <w:pPr>
        <w:numPr>
          <w:ilvl w:val="0"/>
          <w:numId w:val="27"/>
        </w:numPr>
        <w:tabs>
          <w:tab w:val="left" w:pos="1080"/>
        </w:tabs>
        <w:ind w:left="0" w:firstLine="709"/>
        <w:jc w:val="left"/>
        <w:rPr>
          <w:rFonts w:eastAsia="Times New Roman"/>
          <w:i/>
          <w:color w:val="auto"/>
          <w:sz w:val="28"/>
          <w:szCs w:val="24"/>
          <w:lang w:eastAsia="ru-RU"/>
        </w:rPr>
      </w:pPr>
      <w:r w:rsidRPr="004815EF">
        <w:rPr>
          <w:rFonts w:eastAsia="Times New Roman"/>
          <w:i/>
          <w:color w:val="auto"/>
          <w:sz w:val="28"/>
          <w:szCs w:val="24"/>
          <w:lang w:eastAsia="ru-RU"/>
        </w:rPr>
        <w:t>Коррекционный этап.</w:t>
      </w:r>
    </w:p>
    <w:p w:rsidR="004815EF" w:rsidRPr="004815EF" w:rsidRDefault="004815EF" w:rsidP="004815EF">
      <w:pPr>
        <w:numPr>
          <w:ilvl w:val="0"/>
          <w:numId w:val="30"/>
        </w:numPr>
        <w:tabs>
          <w:tab w:val="left" w:pos="993"/>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Проектирование и конструирование каждым участникам эффективных средств в общении.</w:t>
      </w:r>
    </w:p>
    <w:p w:rsidR="004815EF" w:rsidRPr="004815EF" w:rsidRDefault="004815EF" w:rsidP="004815EF">
      <w:pPr>
        <w:numPr>
          <w:ilvl w:val="0"/>
          <w:numId w:val="30"/>
        </w:numPr>
        <w:tabs>
          <w:tab w:val="left" w:pos="993"/>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Отработка эффективных средств общения.</w:t>
      </w:r>
    </w:p>
    <w:p w:rsidR="004815EF" w:rsidRPr="004815EF" w:rsidRDefault="004815EF" w:rsidP="004815EF">
      <w:pPr>
        <w:numPr>
          <w:ilvl w:val="0"/>
          <w:numId w:val="30"/>
        </w:numPr>
        <w:tabs>
          <w:tab w:val="left" w:pos="993"/>
          <w:tab w:val="left" w:pos="1080"/>
        </w:tabs>
        <w:ind w:left="0" w:firstLine="709"/>
        <w:jc w:val="left"/>
        <w:rPr>
          <w:rFonts w:eastAsia="Times New Roman"/>
          <w:color w:val="auto"/>
          <w:sz w:val="28"/>
          <w:szCs w:val="24"/>
          <w:lang w:eastAsia="ru-RU"/>
        </w:rPr>
      </w:pPr>
      <w:r w:rsidRPr="004815EF">
        <w:rPr>
          <w:rFonts w:eastAsia="Times New Roman"/>
          <w:color w:val="auto"/>
          <w:sz w:val="28"/>
          <w:szCs w:val="24"/>
          <w:lang w:eastAsia="ru-RU"/>
        </w:rPr>
        <w:t xml:space="preserve">Переосмысление представлений о себе. Отработка индивидуальной тактики общения через использование психотехнических упражнений, деловых игр, индивидуальных консультаций в процессе работы </w:t>
      </w:r>
      <w:proofErr w:type="spellStart"/>
      <w:r w:rsidRPr="004815EF">
        <w:rPr>
          <w:rFonts w:eastAsia="Times New Roman"/>
          <w:color w:val="auto"/>
          <w:sz w:val="28"/>
          <w:szCs w:val="24"/>
          <w:lang w:eastAsia="ru-RU"/>
        </w:rPr>
        <w:t>тренинговой</w:t>
      </w:r>
      <w:proofErr w:type="spellEnd"/>
      <w:r w:rsidRPr="004815EF">
        <w:rPr>
          <w:rFonts w:eastAsia="Times New Roman"/>
          <w:color w:val="auto"/>
          <w:sz w:val="28"/>
          <w:szCs w:val="24"/>
          <w:lang w:eastAsia="ru-RU"/>
        </w:rPr>
        <w:t xml:space="preserve"> группы.</w:t>
      </w:r>
    </w:p>
    <w:p w:rsidR="004815EF" w:rsidRPr="004815EF" w:rsidRDefault="004815EF" w:rsidP="004815EF">
      <w:pPr>
        <w:numPr>
          <w:ilvl w:val="0"/>
          <w:numId w:val="27"/>
        </w:numPr>
        <w:tabs>
          <w:tab w:val="left" w:pos="1080"/>
        </w:tabs>
        <w:ind w:left="0" w:firstLine="709"/>
        <w:jc w:val="left"/>
        <w:rPr>
          <w:rFonts w:eastAsia="Times New Roman"/>
          <w:i/>
          <w:color w:val="auto"/>
          <w:sz w:val="28"/>
          <w:szCs w:val="24"/>
          <w:lang w:eastAsia="ru-RU"/>
        </w:rPr>
      </w:pPr>
      <w:r w:rsidRPr="004815EF">
        <w:rPr>
          <w:rFonts w:eastAsia="Times New Roman"/>
          <w:i/>
          <w:color w:val="auto"/>
          <w:sz w:val="28"/>
          <w:szCs w:val="24"/>
          <w:lang w:eastAsia="ru-RU"/>
        </w:rPr>
        <w:t>Рефлексивно-прогнозирующий этап.</w:t>
      </w:r>
    </w:p>
    <w:p w:rsidR="004815EF" w:rsidRPr="004815EF" w:rsidRDefault="004815EF" w:rsidP="004815EF">
      <w:pPr>
        <w:tabs>
          <w:tab w:val="left" w:pos="1080"/>
        </w:tabs>
        <w:rPr>
          <w:rFonts w:eastAsia="Times New Roman"/>
          <w:color w:val="auto"/>
          <w:sz w:val="28"/>
          <w:szCs w:val="24"/>
          <w:lang w:eastAsia="ru-RU"/>
        </w:rPr>
      </w:pPr>
      <w:r w:rsidRPr="004815EF">
        <w:rPr>
          <w:rFonts w:eastAsia="Times New Roman"/>
          <w:color w:val="auto"/>
          <w:sz w:val="28"/>
          <w:szCs w:val="24"/>
          <w:lang w:eastAsia="ru-RU"/>
        </w:rPr>
        <w:t xml:space="preserve">1. Прогнозирование будущего с учетом произошедших изменений с участниками тренинга (индивидуальная и групповая рефлексия, </w:t>
      </w:r>
      <w:proofErr w:type="spellStart"/>
      <w:r w:rsidRPr="004815EF">
        <w:rPr>
          <w:rFonts w:eastAsia="Times New Roman"/>
          <w:color w:val="auto"/>
          <w:sz w:val="28"/>
          <w:szCs w:val="24"/>
          <w:lang w:eastAsia="ru-RU"/>
        </w:rPr>
        <w:t>психогимнастические</w:t>
      </w:r>
      <w:proofErr w:type="spellEnd"/>
      <w:r w:rsidRPr="004815EF">
        <w:rPr>
          <w:rFonts w:eastAsia="Times New Roman"/>
          <w:color w:val="auto"/>
          <w:sz w:val="28"/>
          <w:szCs w:val="24"/>
          <w:lang w:eastAsia="ru-RU"/>
        </w:rPr>
        <w:t xml:space="preserve"> упражнения с </w:t>
      </w:r>
      <w:proofErr w:type="spellStart"/>
      <w:r w:rsidRPr="004815EF">
        <w:rPr>
          <w:rFonts w:eastAsia="Times New Roman"/>
          <w:color w:val="auto"/>
          <w:sz w:val="28"/>
          <w:szCs w:val="24"/>
          <w:lang w:eastAsia="ru-RU"/>
        </w:rPr>
        <w:t>реласацией</w:t>
      </w:r>
      <w:proofErr w:type="spellEnd"/>
      <w:r w:rsidRPr="004815EF">
        <w:rPr>
          <w:rFonts w:eastAsia="Times New Roman"/>
          <w:color w:val="auto"/>
          <w:sz w:val="28"/>
          <w:szCs w:val="24"/>
          <w:lang w:eastAsia="ru-RU"/>
        </w:rPr>
        <w:t>, анализ ведущего по улучшению позиций участников).</w:t>
      </w:r>
    </w:p>
    <w:p w:rsidR="004815EF" w:rsidRPr="004815EF" w:rsidRDefault="004815EF" w:rsidP="004815EF">
      <w:pPr>
        <w:tabs>
          <w:tab w:val="left" w:pos="1080"/>
        </w:tabs>
        <w:rPr>
          <w:rFonts w:eastAsia="Times New Roman"/>
          <w:color w:val="auto"/>
          <w:sz w:val="28"/>
          <w:szCs w:val="24"/>
          <w:lang w:eastAsia="ru-RU"/>
        </w:rPr>
      </w:pPr>
      <w:r w:rsidRPr="004815EF">
        <w:rPr>
          <w:rFonts w:eastAsia="Times New Roman"/>
          <w:color w:val="auto"/>
          <w:sz w:val="28"/>
          <w:szCs w:val="24"/>
          <w:lang w:eastAsia="ru-RU"/>
        </w:rPr>
        <w:t>2. Рефлексия изменений, происшедших с участниками и в целом в группе за время тренинга (личные высказывания, суждения, наблюдения других).</w:t>
      </w:r>
    </w:p>
    <w:p w:rsidR="004815EF" w:rsidRDefault="004815EF" w:rsidP="005C44C3"/>
    <w:p w:rsidR="004815EF" w:rsidRPr="004815EF" w:rsidRDefault="004815EF" w:rsidP="004815EF">
      <w:pPr>
        <w:rPr>
          <w:rFonts w:eastAsia="Times New Roman"/>
          <w:i/>
          <w:color w:val="auto"/>
          <w:sz w:val="28"/>
          <w:szCs w:val="20"/>
          <w:lang w:eastAsia="ru-RU"/>
        </w:rPr>
      </w:pPr>
      <w:proofErr w:type="gramStart"/>
      <w:r w:rsidRPr="004815EF">
        <w:rPr>
          <w:rFonts w:eastAsia="Times New Roman"/>
          <w:color w:val="auto"/>
          <w:sz w:val="28"/>
          <w:szCs w:val="20"/>
          <w:lang w:eastAsia="ru-RU"/>
        </w:rPr>
        <w:t xml:space="preserve">Нами выделены следующие типы подростков: </w:t>
      </w:r>
      <w:r w:rsidRPr="004815EF">
        <w:rPr>
          <w:rFonts w:eastAsia="Times New Roman"/>
          <w:i/>
          <w:color w:val="auto"/>
          <w:sz w:val="28"/>
          <w:szCs w:val="20"/>
          <w:lang w:eastAsia="ru-RU"/>
        </w:rPr>
        <w:t>агрессивно-замкнутый, конфликтный, независимый, демонстративный, примыкающий, пассивно-обидчивый, неадаптированный, утверждающийся,  противоречивый.</w:t>
      </w:r>
      <w:proofErr w:type="gramEnd"/>
    </w:p>
    <w:p w:rsidR="004815EF" w:rsidRDefault="004815EF" w:rsidP="005C44C3"/>
    <w:p w:rsidR="004815EF" w:rsidRPr="004815EF" w:rsidRDefault="004815EF" w:rsidP="004815EF">
      <w:pPr>
        <w:ind w:firstLine="720"/>
        <w:jc w:val="right"/>
        <w:rPr>
          <w:rFonts w:eastAsia="Times New Roman"/>
          <w:color w:val="auto"/>
          <w:sz w:val="28"/>
          <w:szCs w:val="24"/>
          <w:lang w:eastAsia="ru-RU"/>
        </w:rPr>
      </w:pPr>
      <w:r w:rsidRPr="004815EF">
        <w:rPr>
          <w:rFonts w:eastAsia="Times New Roman"/>
          <w:color w:val="auto"/>
          <w:sz w:val="28"/>
          <w:szCs w:val="24"/>
          <w:lang w:eastAsia="ru-RU"/>
        </w:rPr>
        <w:t>Таблица 2.8</w:t>
      </w:r>
    </w:p>
    <w:p w:rsidR="004815EF" w:rsidRPr="004815EF" w:rsidRDefault="004815EF" w:rsidP="004815EF">
      <w:pPr>
        <w:ind w:firstLine="720"/>
        <w:jc w:val="center"/>
        <w:rPr>
          <w:rFonts w:eastAsia="Times New Roman"/>
          <w:color w:val="auto"/>
          <w:sz w:val="28"/>
          <w:szCs w:val="24"/>
          <w:lang w:eastAsia="ru-RU"/>
        </w:rPr>
      </w:pPr>
      <w:r w:rsidRPr="004815EF">
        <w:rPr>
          <w:rFonts w:eastAsia="Times New Roman"/>
          <w:color w:val="auto"/>
          <w:sz w:val="28"/>
          <w:szCs w:val="24"/>
          <w:lang w:eastAsia="ru-RU"/>
        </w:rPr>
        <w:t>Типология подростков осложненного поведения</w:t>
      </w:r>
    </w:p>
    <w:p w:rsidR="004815EF" w:rsidRPr="004815EF" w:rsidRDefault="004815EF" w:rsidP="004815EF">
      <w:pPr>
        <w:ind w:firstLine="720"/>
        <w:jc w:val="center"/>
        <w:rPr>
          <w:rFonts w:eastAsia="Times New Roman"/>
          <w:color w:val="auto"/>
          <w:sz w:val="16"/>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544"/>
        <w:gridCol w:w="2409"/>
      </w:tblGrid>
      <w:tr w:rsidR="004815EF" w:rsidRPr="004815EF" w:rsidTr="004815EF">
        <w:trPr>
          <w:cantSplit/>
          <w:trHeight w:val="532"/>
        </w:trPr>
        <w:tc>
          <w:tcPr>
            <w:tcW w:w="567" w:type="dxa"/>
          </w:tcPr>
          <w:p w:rsidR="004815EF" w:rsidRPr="004815EF" w:rsidRDefault="004815EF" w:rsidP="004815EF">
            <w:pPr>
              <w:keepNext/>
              <w:tabs>
                <w:tab w:val="left" w:pos="3119"/>
              </w:tabs>
              <w:ind w:left="-108" w:right="-81" w:firstLine="0"/>
              <w:outlineLvl w:val="0"/>
              <w:rPr>
                <w:rFonts w:eastAsia="Times New Roman"/>
                <w:color w:val="auto"/>
                <w:sz w:val="28"/>
                <w:szCs w:val="20"/>
                <w:lang w:eastAsia="ru-RU"/>
              </w:rPr>
            </w:pPr>
            <w:r w:rsidRPr="004815EF">
              <w:rPr>
                <w:rFonts w:eastAsia="Times New Roman"/>
                <w:color w:val="auto"/>
                <w:sz w:val="28"/>
                <w:szCs w:val="20"/>
                <w:lang w:eastAsia="ru-RU"/>
              </w:rPr>
              <w:lastRenderedPageBreak/>
              <w:t xml:space="preserve">Тип </w:t>
            </w:r>
          </w:p>
        </w:tc>
        <w:tc>
          <w:tcPr>
            <w:tcW w:w="3119" w:type="dxa"/>
            <w:vAlign w:val="center"/>
          </w:tcPr>
          <w:p w:rsidR="004815EF" w:rsidRPr="004815EF" w:rsidRDefault="004815EF" w:rsidP="004815EF">
            <w:pPr>
              <w:tabs>
                <w:tab w:val="left" w:pos="3119"/>
              </w:tabs>
              <w:ind w:firstLine="0"/>
              <w:jc w:val="center"/>
              <w:rPr>
                <w:rFonts w:eastAsia="Times New Roman"/>
                <w:color w:val="auto"/>
                <w:sz w:val="28"/>
                <w:szCs w:val="24"/>
                <w:lang w:eastAsia="ru-RU"/>
              </w:rPr>
            </w:pPr>
            <w:r w:rsidRPr="004815EF">
              <w:rPr>
                <w:rFonts w:eastAsia="Times New Roman"/>
                <w:color w:val="auto"/>
                <w:sz w:val="28"/>
                <w:szCs w:val="24"/>
                <w:lang w:eastAsia="ru-RU"/>
              </w:rPr>
              <w:t>Черты характера</w:t>
            </w:r>
          </w:p>
        </w:tc>
        <w:tc>
          <w:tcPr>
            <w:tcW w:w="3544" w:type="dxa"/>
            <w:vAlign w:val="center"/>
          </w:tcPr>
          <w:p w:rsidR="004815EF" w:rsidRPr="004815EF" w:rsidRDefault="004815EF" w:rsidP="004815EF">
            <w:pPr>
              <w:ind w:left="-108" w:right="-108" w:firstLine="0"/>
              <w:jc w:val="center"/>
              <w:rPr>
                <w:rFonts w:eastAsia="Times New Roman"/>
                <w:color w:val="auto"/>
                <w:sz w:val="28"/>
                <w:szCs w:val="24"/>
                <w:lang w:eastAsia="ru-RU"/>
              </w:rPr>
            </w:pPr>
            <w:r w:rsidRPr="004815EF">
              <w:rPr>
                <w:rFonts w:eastAsia="Times New Roman"/>
                <w:color w:val="auto"/>
                <w:sz w:val="28"/>
                <w:szCs w:val="24"/>
                <w:lang w:eastAsia="ru-RU"/>
              </w:rPr>
              <w:t>Ситуации взаимодействия</w:t>
            </w:r>
          </w:p>
        </w:tc>
        <w:tc>
          <w:tcPr>
            <w:tcW w:w="2409" w:type="dxa"/>
            <w:vAlign w:val="center"/>
          </w:tcPr>
          <w:p w:rsidR="004815EF" w:rsidRPr="004815EF" w:rsidRDefault="004815EF" w:rsidP="004815EF">
            <w:pPr>
              <w:tabs>
                <w:tab w:val="left" w:pos="3119"/>
              </w:tabs>
              <w:ind w:left="-108" w:right="-108" w:firstLine="0"/>
              <w:jc w:val="center"/>
              <w:rPr>
                <w:rFonts w:eastAsia="Times New Roman"/>
                <w:color w:val="auto"/>
                <w:sz w:val="28"/>
                <w:szCs w:val="24"/>
                <w:lang w:eastAsia="ru-RU"/>
              </w:rPr>
            </w:pPr>
            <w:r w:rsidRPr="004815EF">
              <w:rPr>
                <w:rFonts w:eastAsia="Times New Roman"/>
                <w:color w:val="auto"/>
                <w:sz w:val="28"/>
                <w:szCs w:val="24"/>
                <w:lang w:eastAsia="ru-RU"/>
              </w:rPr>
              <w:t>Протестные реакции</w:t>
            </w:r>
          </w:p>
        </w:tc>
      </w:tr>
      <w:tr w:rsidR="004815EF" w:rsidRPr="004815EF" w:rsidTr="004815EF">
        <w:trPr>
          <w:cantSplit/>
          <w:trHeight w:val="5119"/>
        </w:trPr>
        <w:tc>
          <w:tcPr>
            <w:tcW w:w="567" w:type="dxa"/>
            <w:textDirection w:val="btLr"/>
          </w:tcPr>
          <w:p w:rsidR="004815EF" w:rsidRPr="004815EF" w:rsidRDefault="004815EF" w:rsidP="004815EF">
            <w:pPr>
              <w:keepNext/>
              <w:spacing w:line="360" w:lineRule="auto"/>
              <w:ind w:left="567" w:firstLine="0"/>
              <w:jc w:val="left"/>
              <w:outlineLvl w:val="4"/>
              <w:rPr>
                <w:rFonts w:eastAsia="Times New Roman"/>
                <w:i/>
                <w:color w:val="auto"/>
                <w:spacing w:val="20"/>
                <w:sz w:val="28"/>
                <w:szCs w:val="20"/>
                <w:lang w:eastAsia="ru-RU"/>
              </w:rPr>
            </w:pPr>
            <w:r w:rsidRPr="004815EF">
              <w:rPr>
                <w:rFonts w:eastAsia="Times New Roman"/>
                <w:i/>
                <w:color w:val="auto"/>
                <w:spacing w:val="20"/>
                <w:sz w:val="28"/>
                <w:szCs w:val="20"/>
                <w:lang w:eastAsia="ru-RU"/>
              </w:rPr>
              <w:t xml:space="preserve">АГРЕССИВНО−ЗАМКНУТЫЙ </w:t>
            </w:r>
          </w:p>
          <w:p w:rsidR="004815EF" w:rsidRPr="004815EF" w:rsidRDefault="004815EF" w:rsidP="004815EF">
            <w:pPr>
              <w:tabs>
                <w:tab w:val="left" w:pos="3119"/>
              </w:tabs>
              <w:ind w:left="113" w:right="113" w:firstLine="0"/>
              <w:jc w:val="center"/>
              <w:rPr>
                <w:rFonts w:eastAsia="Times New Roman"/>
                <w:color w:val="auto"/>
                <w:sz w:val="28"/>
                <w:szCs w:val="24"/>
                <w:lang w:eastAsia="ru-RU"/>
              </w:rPr>
            </w:pPr>
          </w:p>
        </w:tc>
        <w:tc>
          <w:tcPr>
            <w:tcW w:w="3119" w:type="dxa"/>
          </w:tcPr>
          <w:p w:rsidR="004815EF" w:rsidRPr="004815EF" w:rsidRDefault="004815EF" w:rsidP="004815EF">
            <w:pPr>
              <w:keepNext/>
              <w:ind w:left="-108" w:firstLine="0"/>
              <w:jc w:val="left"/>
              <w:outlineLvl w:val="8"/>
              <w:rPr>
                <w:rFonts w:eastAsia="Times New Roman"/>
                <w:i/>
                <w:color w:val="auto"/>
                <w:sz w:val="28"/>
                <w:szCs w:val="20"/>
                <w:lang w:eastAsia="ru-RU"/>
              </w:rPr>
            </w:pPr>
            <w:r w:rsidRPr="004815EF">
              <w:rPr>
                <w:rFonts w:eastAsia="Times New Roman"/>
                <w:i/>
                <w:color w:val="auto"/>
                <w:sz w:val="28"/>
                <w:szCs w:val="20"/>
                <w:lang w:eastAsia="ru-RU"/>
              </w:rPr>
              <w:t xml:space="preserve"> Привлекательные:</w:t>
            </w:r>
          </w:p>
          <w:p w:rsidR="004815EF" w:rsidRPr="004815EF" w:rsidRDefault="004815EF" w:rsidP="004815EF">
            <w:pPr>
              <w:tabs>
                <w:tab w:val="left" w:pos="2903"/>
              </w:tabs>
              <w:ind w:right="-108" w:firstLine="0"/>
              <w:jc w:val="left"/>
              <w:rPr>
                <w:rFonts w:eastAsia="Times New Roman"/>
                <w:color w:val="auto"/>
                <w:sz w:val="28"/>
                <w:szCs w:val="24"/>
                <w:lang w:eastAsia="ru-RU"/>
              </w:rPr>
            </w:pPr>
            <w:r w:rsidRPr="004815EF">
              <w:rPr>
                <w:rFonts w:eastAsia="Times New Roman"/>
                <w:color w:val="auto"/>
                <w:sz w:val="28"/>
                <w:szCs w:val="24"/>
                <w:lang w:eastAsia="ru-RU"/>
              </w:rPr>
              <w:t xml:space="preserve">Тщательность, аккуратность, пунктуальность, серьезность, </w:t>
            </w:r>
            <w:proofErr w:type="spellStart"/>
            <w:r w:rsidRPr="004815EF">
              <w:rPr>
                <w:rFonts w:eastAsia="Times New Roman"/>
                <w:color w:val="auto"/>
                <w:sz w:val="28"/>
                <w:szCs w:val="24"/>
                <w:lang w:eastAsia="ru-RU"/>
              </w:rPr>
              <w:t>несуетли-вость</w:t>
            </w:r>
            <w:proofErr w:type="spellEnd"/>
            <w:r w:rsidRPr="004815EF">
              <w:rPr>
                <w:rFonts w:eastAsia="Times New Roman"/>
                <w:color w:val="auto"/>
                <w:sz w:val="28"/>
                <w:szCs w:val="24"/>
                <w:lang w:eastAsia="ru-RU"/>
              </w:rPr>
              <w:t>.</w:t>
            </w:r>
          </w:p>
          <w:p w:rsidR="004815EF" w:rsidRPr="004815EF" w:rsidRDefault="004815EF" w:rsidP="004815EF">
            <w:pPr>
              <w:tabs>
                <w:tab w:val="left" w:pos="3119"/>
              </w:tabs>
              <w:ind w:firstLine="0"/>
              <w:jc w:val="left"/>
              <w:rPr>
                <w:rFonts w:eastAsia="Times New Roman"/>
                <w:b/>
                <w:i/>
                <w:color w:val="auto"/>
                <w:sz w:val="10"/>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Отталкивающие: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Раздражительность, гневливость, недоверчивость, агрессивность, нечувствительность к чужому горю, эгоистичность, озлобленность</w:t>
            </w:r>
          </w:p>
        </w:tc>
        <w:tc>
          <w:tcPr>
            <w:tcW w:w="3544" w:type="dxa"/>
          </w:tcPr>
          <w:p w:rsidR="004815EF" w:rsidRPr="004815EF" w:rsidRDefault="004815EF" w:rsidP="004815EF">
            <w:pPr>
              <w:tabs>
                <w:tab w:val="left" w:pos="3119"/>
              </w:tabs>
              <w:ind w:right="-78" w:firstLine="0"/>
              <w:jc w:val="left"/>
              <w:rPr>
                <w:rFonts w:eastAsia="Times New Roman"/>
                <w:i/>
                <w:color w:val="auto"/>
                <w:sz w:val="28"/>
                <w:szCs w:val="24"/>
                <w:lang w:eastAsia="ru-RU"/>
              </w:rPr>
            </w:pPr>
            <w:r w:rsidRPr="004815EF">
              <w:rPr>
                <w:rFonts w:eastAsia="Times New Roman"/>
                <w:i/>
                <w:color w:val="auto"/>
                <w:sz w:val="28"/>
                <w:szCs w:val="24"/>
                <w:lang w:eastAsia="ru-RU"/>
              </w:rPr>
              <w:t>Продуктивные:</w:t>
            </w:r>
          </w:p>
          <w:p w:rsidR="004815EF" w:rsidRPr="004815EF" w:rsidRDefault="004815EF" w:rsidP="004815EF">
            <w:pPr>
              <w:tabs>
                <w:tab w:val="left" w:pos="3119"/>
              </w:tabs>
              <w:ind w:right="-78" w:firstLine="0"/>
              <w:jc w:val="left"/>
              <w:rPr>
                <w:rFonts w:eastAsia="Times New Roman"/>
                <w:color w:val="auto"/>
                <w:sz w:val="28"/>
                <w:szCs w:val="24"/>
                <w:lang w:eastAsia="ru-RU"/>
              </w:rPr>
            </w:pPr>
            <w:r w:rsidRPr="004815EF">
              <w:rPr>
                <w:rFonts w:eastAsia="Times New Roman"/>
                <w:color w:val="auto"/>
                <w:sz w:val="28"/>
                <w:szCs w:val="24"/>
                <w:lang w:eastAsia="ru-RU"/>
              </w:rPr>
              <w:t>Ситуации, когда подросток  трудится над своими идеями индивидуально. Продуманный, спокойный контакт, отсутствие команд «на ходу».</w:t>
            </w:r>
          </w:p>
          <w:p w:rsidR="004815EF" w:rsidRPr="004815EF" w:rsidRDefault="004815EF" w:rsidP="004815EF">
            <w:pPr>
              <w:tabs>
                <w:tab w:val="left" w:pos="3119"/>
              </w:tabs>
              <w:ind w:right="-78" w:firstLine="0"/>
              <w:jc w:val="left"/>
              <w:rPr>
                <w:rFonts w:eastAsia="Times New Roman"/>
                <w:b/>
                <w:i/>
                <w:color w:val="auto"/>
                <w:sz w:val="10"/>
                <w:szCs w:val="24"/>
                <w:lang w:eastAsia="ru-RU"/>
              </w:rPr>
            </w:pPr>
          </w:p>
          <w:p w:rsidR="004815EF" w:rsidRPr="004815EF" w:rsidRDefault="004815EF" w:rsidP="004815EF">
            <w:pPr>
              <w:tabs>
                <w:tab w:val="left" w:pos="3119"/>
              </w:tabs>
              <w:ind w:right="-78" w:firstLine="0"/>
              <w:jc w:val="left"/>
              <w:rPr>
                <w:rFonts w:eastAsia="Times New Roman"/>
                <w:i/>
                <w:color w:val="auto"/>
                <w:sz w:val="28"/>
                <w:szCs w:val="24"/>
                <w:lang w:eastAsia="ru-RU"/>
              </w:rPr>
            </w:pPr>
            <w:r w:rsidRPr="004815EF">
              <w:rPr>
                <w:rFonts w:eastAsia="Times New Roman"/>
                <w:i/>
                <w:color w:val="auto"/>
                <w:sz w:val="28"/>
                <w:szCs w:val="24"/>
                <w:lang w:eastAsia="ru-RU"/>
              </w:rPr>
              <w:t>Конфликтные:</w:t>
            </w:r>
          </w:p>
          <w:p w:rsidR="004815EF" w:rsidRPr="004815EF" w:rsidRDefault="004815EF" w:rsidP="004815EF">
            <w:pPr>
              <w:tabs>
                <w:tab w:val="left" w:pos="3119"/>
              </w:tabs>
              <w:ind w:left="-14" w:right="-78" w:firstLine="0"/>
              <w:jc w:val="left"/>
              <w:rPr>
                <w:rFonts w:eastAsia="Times New Roman"/>
                <w:color w:val="auto"/>
                <w:sz w:val="28"/>
                <w:szCs w:val="24"/>
                <w:lang w:eastAsia="ru-RU"/>
              </w:rPr>
            </w:pPr>
            <w:r w:rsidRPr="004815EF">
              <w:rPr>
                <w:rFonts w:eastAsia="Times New Roman"/>
                <w:color w:val="auto"/>
                <w:sz w:val="28"/>
                <w:szCs w:val="24"/>
                <w:lang w:eastAsia="ru-RU"/>
              </w:rPr>
              <w:t>Ситуации, связанные с установлением неформальных контактов; ситуации, задевающие самолюбие, ситуации руководства другими людьми</w:t>
            </w:r>
          </w:p>
        </w:tc>
        <w:tc>
          <w:tcPr>
            <w:tcW w:w="2409"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Взрываются гневом, их агрессивность направлена во </w:t>
            </w:r>
            <w:proofErr w:type="gramStart"/>
            <w:r w:rsidRPr="004815EF">
              <w:rPr>
                <w:rFonts w:eastAsia="Times New Roman"/>
                <w:color w:val="auto"/>
                <w:sz w:val="28"/>
                <w:szCs w:val="24"/>
                <w:lang w:eastAsia="ru-RU"/>
              </w:rPr>
              <w:t>вне</w:t>
            </w:r>
            <w:proofErr w:type="gramEnd"/>
            <w:r w:rsidRPr="004815EF">
              <w:rPr>
                <w:rFonts w:eastAsia="Times New Roman"/>
                <w:color w:val="auto"/>
                <w:sz w:val="28"/>
                <w:szCs w:val="24"/>
                <w:lang w:eastAsia="ru-RU"/>
              </w:rPr>
              <w:t>; в более серьезных ситуациях их протест всегда действенный (они действуют, а не говорят).</w:t>
            </w:r>
          </w:p>
        </w:tc>
      </w:tr>
      <w:tr w:rsidR="004815EF" w:rsidRPr="004815EF" w:rsidTr="004815EF">
        <w:trPr>
          <w:cantSplit/>
          <w:trHeight w:val="5588"/>
        </w:trPr>
        <w:tc>
          <w:tcPr>
            <w:tcW w:w="567" w:type="dxa"/>
            <w:textDirection w:val="btLr"/>
          </w:tcPr>
          <w:p w:rsidR="004815EF" w:rsidRPr="004815EF" w:rsidRDefault="004815EF" w:rsidP="004815EF">
            <w:pPr>
              <w:tabs>
                <w:tab w:val="right" w:pos="4253"/>
              </w:tabs>
              <w:ind w:firstLine="0"/>
              <w:jc w:val="center"/>
              <w:rPr>
                <w:rFonts w:eastAsia="Times New Roman"/>
                <w:i/>
                <w:color w:val="auto"/>
                <w:sz w:val="28"/>
                <w:szCs w:val="24"/>
                <w:lang w:eastAsia="ru-RU"/>
              </w:rPr>
            </w:pPr>
            <w:r w:rsidRPr="004815EF">
              <w:rPr>
                <w:rFonts w:eastAsia="Times New Roman"/>
                <w:i/>
                <w:color w:val="auto"/>
                <w:sz w:val="28"/>
                <w:szCs w:val="24"/>
                <w:lang w:eastAsia="ru-RU"/>
              </w:rPr>
              <w:t>КОНФЛИКТНЫЙ</w:t>
            </w:r>
          </w:p>
          <w:p w:rsidR="004815EF" w:rsidRPr="004815EF" w:rsidRDefault="004815EF" w:rsidP="004815EF">
            <w:pPr>
              <w:tabs>
                <w:tab w:val="left" w:pos="3119"/>
              </w:tabs>
              <w:ind w:left="113" w:right="113" w:firstLine="0"/>
              <w:jc w:val="center"/>
              <w:rPr>
                <w:rFonts w:eastAsia="Times New Roman"/>
                <w:color w:val="auto"/>
                <w:sz w:val="28"/>
                <w:szCs w:val="24"/>
                <w:lang w:eastAsia="ru-RU"/>
              </w:rPr>
            </w:pPr>
          </w:p>
        </w:tc>
        <w:tc>
          <w:tcPr>
            <w:tcW w:w="3119" w:type="dxa"/>
          </w:tcPr>
          <w:p w:rsidR="004815EF" w:rsidRPr="004815EF" w:rsidRDefault="004815EF" w:rsidP="004815EF">
            <w:pPr>
              <w:keepNext/>
              <w:ind w:right="-108" w:firstLine="0"/>
              <w:jc w:val="left"/>
              <w:outlineLvl w:val="8"/>
              <w:rPr>
                <w:rFonts w:eastAsia="Times New Roman"/>
                <w:i/>
                <w:color w:val="auto"/>
                <w:sz w:val="28"/>
                <w:szCs w:val="20"/>
                <w:lang w:eastAsia="ru-RU"/>
              </w:rPr>
            </w:pPr>
            <w:r w:rsidRPr="004815EF">
              <w:rPr>
                <w:rFonts w:eastAsia="Times New Roman"/>
                <w:i/>
                <w:color w:val="auto"/>
                <w:sz w:val="28"/>
                <w:szCs w:val="20"/>
                <w:lang w:eastAsia="ru-RU"/>
              </w:rPr>
              <w:t>Привлекательные:</w:t>
            </w:r>
          </w:p>
          <w:p w:rsidR="004815EF" w:rsidRPr="004815EF" w:rsidRDefault="004815EF" w:rsidP="004815EF">
            <w:pPr>
              <w:tabs>
                <w:tab w:val="left" w:pos="3119"/>
              </w:tabs>
              <w:ind w:right="-108" w:firstLine="0"/>
              <w:jc w:val="left"/>
              <w:rPr>
                <w:rFonts w:eastAsia="Times New Roman"/>
                <w:color w:val="auto"/>
                <w:sz w:val="28"/>
                <w:szCs w:val="24"/>
                <w:lang w:eastAsia="ru-RU"/>
              </w:rPr>
            </w:pPr>
            <w:r w:rsidRPr="004815EF">
              <w:rPr>
                <w:rFonts w:eastAsia="Times New Roman"/>
                <w:color w:val="auto"/>
                <w:sz w:val="28"/>
                <w:szCs w:val="24"/>
                <w:lang w:eastAsia="ru-RU"/>
              </w:rPr>
              <w:t>Готовность принять ответственность на себя, высокий энергетизм, категоричность, активность, целеустремленность.</w:t>
            </w:r>
          </w:p>
          <w:p w:rsidR="004815EF" w:rsidRPr="004815EF" w:rsidRDefault="004815EF" w:rsidP="004815EF">
            <w:pPr>
              <w:tabs>
                <w:tab w:val="left" w:pos="3119"/>
              </w:tabs>
              <w:ind w:right="-108" w:firstLine="0"/>
              <w:jc w:val="left"/>
              <w:rPr>
                <w:rFonts w:eastAsia="Times New Roman"/>
                <w:b/>
                <w:i/>
                <w:color w:val="auto"/>
                <w:sz w:val="18"/>
                <w:szCs w:val="24"/>
                <w:lang w:eastAsia="ru-RU"/>
              </w:rPr>
            </w:pPr>
          </w:p>
          <w:p w:rsidR="004815EF" w:rsidRPr="004815EF" w:rsidRDefault="004815EF" w:rsidP="004815EF">
            <w:pPr>
              <w:tabs>
                <w:tab w:val="left" w:pos="3119"/>
              </w:tabs>
              <w:ind w:right="-108" w:firstLine="0"/>
              <w:jc w:val="left"/>
              <w:rPr>
                <w:rFonts w:eastAsia="Times New Roman"/>
                <w:i/>
                <w:color w:val="auto"/>
                <w:sz w:val="28"/>
                <w:szCs w:val="24"/>
                <w:lang w:eastAsia="ru-RU"/>
              </w:rPr>
            </w:pPr>
            <w:r w:rsidRPr="004815EF">
              <w:rPr>
                <w:rFonts w:eastAsia="Times New Roman"/>
                <w:i/>
                <w:color w:val="auto"/>
                <w:sz w:val="28"/>
                <w:szCs w:val="24"/>
                <w:lang w:eastAsia="ru-RU"/>
              </w:rPr>
              <w:t>Отталкивающие:</w:t>
            </w:r>
          </w:p>
          <w:p w:rsidR="004815EF" w:rsidRPr="004815EF" w:rsidRDefault="004815EF" w:rsidP="004815EF">
            <w:pPr>
              <w:tabs>
                <w:tab w:val="left" w:pos="3119"/>
              </w:tabs>
              <w:ind w:right="-108" w:firstLine="0"/>
              <w:jc w:val="left"/>
              <w:rPr>
                <w:rFonts w:eastAsia="Times New Roman"/>
                <w:color w:val="auto"/>
                <w:sz w:val="28"/>
                <w:szCs w:val="24"/>
                <w:lang w:eastAsia="ru-RU"/>
              </w:rPr>
            </w:pPr>
            <w:r w:rsidRPr="004815EF">
              <w:rPr>
                <w:rFonts w:eastAsia="Times New Roman"/>
                <w:color w:val="auto"/>
                <w:sz w:val="28"/>
                <w:szCs w:val="24"/>
                <w:lang w:eastAsia="ru-RU"/>
              </w:rPr>
              <w:t xml:space="preserve">Категоричность в суждениях, </w:t>
            </w:r>
            <w:proofErr w:type="spellStart"/>
            <w:r w:rsidRPr="004815EF">
              <w:rPr>
                <w:rFonts w:eastAsia="Times New Roman"/>
                <w:color w:val="auto"/>
                <w:sz w:val="28"/>
                <w:szCs w:val="24"/>
                <w:lang w:eastAsia="ru-RU"/>
              </w:rPr>
              <w:t>несентиментальность</w:t>
            </w:r>
            <w:proofErr w:type="spellEnd"/>
            <w:r w:rsidRPr="004815EF">
              <w:rPr>
                <w:rFonts w:eastAsia="Times New Roman"/>
                <w:color w:val="auto"/>
                <w:sz w:val="28"/>
                <w:szCs w:val="24"/>
                <w:lang w:eastAsia="ru-RU"/>
              </w:rPr>
              <w:t>, злопамятность,</w:t>
            </w:r>
          </w:p>
          <w:p w:rsidR="004815EF" w:rsidRPr="004815EF" w:rsidRDefault="004815EF" w:rsidP="004815EF">
            <w:pPr>
              <w:tabs>
                <w:tab w:val="left" w:pos="3119"/>
              </w:tabs>
              <w:ind w:right="-108" w:firstLine="0"/>
              <w:jc w:val="left"/>
              <w:rPr>
                <w:rFonts w:eastAsia="Times New Roman"/>
                <w:color w:val="auto"/>
                <w:sz w:val="28"/>
                <w:szCs w:val="24"/>
                <w:lang w:eastAsia="ru-RU"/>
              </w:rPr>
            </w:pPr>
            <w:r w:rsidRPr="004815EF">
              <w:rPr>
                <w:rFonts w:eastAsia="Times New Roman"/>
                <w:color w:val="auto"/>
                <w:sz w:val="28"/>
                <w:szCs w:val="24"/>
                <w:lang w:eastAsia="ru-RU"/>
              </w:rPr>
              <w:t>требовательность, приводящая к раздражительности, агрессивность.</w:t>
            </w:r>
          </w:p>
        </w:tc>
        <w:tc>
          <w:tcPr>
            <w:tcW w:w="3544" w:type="dxa"/>
          </w:tcPr>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Продуктивные:</w:t>
            </w:r>
          </w:p>
          <w:p w:rsidR="004815EF" w:rsidRPr="004815EF" w:rsidRDefault="004815EF" w:rsidP="004815EF">
            <w:pPr>
              <w:tabs>
                <w:tab w:val="left" w:pos="3119"/>
              </w:tabs>
              <w:ind w:firstLine="0"/>
              <w:jc w:val="left"/>
              <w:rPr>
                <w:rFonts w:eastAsia="Times New Roman"/>
                <w:b/>
                <w:i/>
                <w:color w:val="auto"/>
                <w:sz w:val="28"/>
                <w:szCs w:val="24"/>
                <w:lang w:eastAsia="ru-RU"/>
              </w:rPr>
            </w:pPr>
            <w:r w:rsidRPr="004815EF">
              <w:rPr>
                <w:rFonts w:eastAsia="Times New Roman"/>
                <w:color w:val="auto"/>
                <w:sz w:val="28"/>
                <w:szCs w:val="24"/>
                <w:lang w:eastAsia="ru-RU"/>
              </w:rPr>
              <w:t>Ситуации спокойного продуктивного общения, отсутствие реакции «возмущения», уход от мелких колкостей.</w:t>
            </w:r>
          </w:p>
          <w:p w:rsidR="004815EF" w:rsidRPr="004815EF" w:rsidRDefault="004815EF" w:rsidP="004815EF">
            <w:pPr>
              <w:tabs>
                <w:tab w:val="left" w:pos="3119"/>
              </w:tabs>
              <w:ind w:firstLine="0"/>
              <w:jc w:val="left"/>
              <w:rPr>
                <w:rFonts w:eastAsia="Times New Roman"/>
                <w:b/>
                <w:i/>
                <w:color w:val="auto"/>
                <w:sz w:val="16"/>
                <w:szCs w:val="24"/>
                <w:lang w:eastAsia="ru-RU"/>
              </w:rPr>
            </w:pP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i/>
                <w:color w:val="auto"/>
                <w:sz w:val="28"/>
                <w:szCs w:val="24"/>
                <w:lang w:eastAsia="ru-RU"/>
              </w:rPr>
              <w:t>Конфликтные: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Ситуации, задевающие самолюбие, ситуации критики, конкуренции,      противоречия при общении с людьми, не </w:t>
            </w:r>
            <w:proofErr w:type="gramStart"/>
            <w:r w:rsidRPr="004815EF">
              <w:rPr>
                <w:rFonts w:eastAsia="Times New Roman"/>
                <w:color w:val="auto"/>
                <w:sz w:val="28"/>
                <w:szCs w:val="24"/>
                <w:lang w:eastAsia="ru-RU"/>
              </w:rPr>
              <w:t>являющихся</w:t>
            </w:r>
            <w:proofErr w:type="gramEnd"/>
            <w:r w:rsidRPr="004815EF">
              <w:rPr>
                <w:rFonts w:eastAsia="Times New Roman"/>
                <w:color w:val="auto"/>
                <w:sz w:val="28"/>
                <w:szCs w:val="24"/>
                <w:lang w:eastAsia="ru-RU"/>
              </w:rPr>
              <w:t xml:space="preserve"> для подростка авторитетом.</w:t>
            </w:r>
          </w:p>
        </w:tc>
        <w:tc>
          <w:tcPr>
            <w:tcW w:w="2409" w:type="dxa"/>
          </w:tcPr>
          <w:p w:rsidR="004815EF" w:rsidRPr="004815EF" w:rsidRDefault="004815EF" w:rsidP="004815EF">
            <w:pPr>
              <w:ind w:left="33" w:hanging="33"/>
              <w:jc w:val="left"/>
              <w:rPr>
                <w:rFonts w:eastAsia="Times New Roman"/>
                <w:color w:val="auto"/>
                <w:sz w:val="28"/>
                <w:szCs w:val="24"/>
                <w:lang w:eastAsia="ru-RU"/>
              </w:rPr>
            </w:pPr>
            <w:r w:rsidRPr="004815EF">
              <w:rPr>
                <w:rFonts w:eastAsia="Times New Roman"/>
                <w:color w:val="auto"/>
                <w:sz w:val="28"/>
                <w:szCs w:val="24"/>
                <w:lang w:eastAsia="ru-RU"/>
              </w:rPr>
              <w:t>Протестует редко, протест проявляется в виде реальных болезненных симптомов, уходит в себя.</w:t>
            </w:r>
          </w:p>
        </w:tc>
      </w:tr>
    </w:tbl>
    <w:p w:rsidR="004815EF" w:rsidRPr="004815EF" w:rsidRDefault="004815EF" w:rsidP="004815EF">
      <w:pPr>
        <w:ind w:firstLine="0"/>
        <w:jc w:val="right"/>
        <w:rPr>
          <w:rFonts w:eastAsia="Times New Roman"/>
          <w:color w:val="auto"/>
          <w:sz w:val="28"/>
          <w:szCs w:val="24"/>
          <w:lang w:eastAsia="ru-RU"/>
        </w:rPr>
      </w:pPr>
      <w:r w:rsidRPr="004815EF">
        <w:rPr>
          <w:rFonts w:eastAsia="Times New Roman"/>
          <w:color w:val="auto"/>
          <w:sz w:val="24"/>
          <w:szCs w:val="24"/>
          <w:lang w:eastAsia="ru-RU"/>
        </w:rPr>
        <w:br w:type="page"/>
      </w:r>
      <w:r w:rsidRPr="004815EF">
        <w:rPr>
          <w:rFonts w:eastAsia="Times New Roman"/>
          <w:color w:val="auto"/>
          <w:sz w:val="28"/>
          <w:szCs w:val="24"/>
          <w:lang w:eastAsia="ru-RU"/>
        </w:rPr>
        <w:lastRenderedPageBreak/>
        <w:t>Продолжение табл.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544"/>
        <w:gridCol w:w="2409"/>
      </w:tblGrid>
      <w:tr w:rsidR="004815EF" w:rsidRPr="004815EF" w:rsidTr="004815EF">
        <w:trPr>
          <w:cantSplit/>
          <w:trHeight w:val="7005"/>
        </w:trPr>
        <w:tc>
          <w:tcPr>
            <w:tcW w:w="567" w:type="dxa"/>
            <w:textDirection w:val="btLr"/>
          </w:tcPr>
          <w:p w:rsidR="004815EF" w:rsidRPr="004815EF" w:rsidRDefault="004815EF" w:rsidP="004815EF">
            <w:pPr>
              <w:tabs>
                <w:tab w:val="right" w:pos="4253"/>
              </w:tabs>
              <w:ind w:firstLine="0"/>
              <w:jc w:val="center"/>
              <w:rPr>
                <w:rFonts w:eastAsia="Times New Roman"/>
                <w:i/>
                <w:color w:val="auto"/>
                <w:sz w:val="28"/>
                <w:szCs w:val="24"/>
                <w:lang w:eastAsia="ru-RU"/>
              </w:rPr>
            </w:pPr>
            <w:r w:rsidRPr="004815EF">
              <w:rPr>
                <w:rFonts w:eastAsia="Times New Roman"/>
                <w:i/>
                <w:color w:val="auto"/>
                <w:sz w:val="28"/>
                <w:szCs w:val="24"/>
                <w:lang w:eastAsia="ru-RU"/>
              </w:rPr>
              <w:t>НЕЗАВИСИМЫЙ</w:t>
            </w:r>
          </w:p>
          <w:p w:rsidR="004815EF" w:rsidRPr="004815EF" w:rsidRDefault="004815EF" w:rsidP="004815EF">
            <w:pPr>
              <w:tabs>
                <w:tab w:val="left" w:pos="3119"/>
              </w:tabs>
              <w:ind w:left="113" w:right="113" w:firstLine="0"/>
              <w:jc w:val="center"/>
              <w:rPr>
                <w:rFonts w:eastAsia="Times New Roman"/>
                <w:color w:val="auto"/>
                <w:sz w:val="28"/>
                <w:szCs w:val="24"/>
                <w:lang w:eastAsia="ru-RU"/>
              </w:rPr>
            </w:pPr>
          </w:p>
        </w:tc>
        <w:tc>
          <w:tcPr>
            <w:tcW w:w="3119" w:type="dxa"/>
          </w:tcPr>
          <w:p w:rsidR="004815EF" w:rsidRPr="004815EF" w:rsidRDefault="004815EF" w:rsidP="004815EF">
            <w:pPr>
              <w:keepNext/>
              <w:ind w:left="64" w:firstLine="0"/>
              <w:outlineLvl w:val="8"/>
              <w:rPr>
                <w:rFonts w:eastAsia="Times New Roman"/>
                <w:i/>
                <w:color w:val="auto"/>
                <w:sz w:val="28"/>
                <w:szCs w:val="20"/>
                <w:lang w:eastAsia="ru-RU"/>
              </w:rPr>
            </w:pPr>
            <w:r w:rsidRPr="004815EF">
              <w:rPr>
                <w:rFonts w:eastAsia="Times New Roman"/>
                <w:i/>
                <w:color w:val="auto"/>
                <w:sz w:val="28"/>
                <w:szCs w:val="20"/>
                <w:lang w:eastAsia="ru-RU"/>
              </w:rPr>
              <w:t>Привлекательные: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Целеустремленность, работоспособность, самостоятельность, надежность, готовность пожертвовать своим благополучием ради достижения цели.</w:t>
            </w:r>
          </w:p>
          <w:p w:rsidR="004815EF" w:rsidRPr="004815EF" w:rsidRDefault="004815EF" w:rsidP="004815EF">
            <w:pPr>
              <w:tabs>
                <w:tab w:val="left" w:pos="3119"/>
              </w:tabs>
              <w:ind w:firstLine="0"/>
              <w:jc w:val="left"/>
              <w:rPr>
                <w:rFonts w:eastAsia="Times New Roman"/>
                <w:b/>
                <w:i/>
                <w:color w:val="auto"/>
                <w:sz w:val="28"/>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Отталкивающие:</w:t>
            </w:r>
          </w:p>
          <w:p w:rsidR="004815EF" w:rsidRPr="004815EF" w:rsidRDefault="004815EF" w:rsidP="004815EF">
            <w:pPr>
              <w:tabs>
                <w:tab w:val="left" w:pos="3119"/>
              </w:tabs>
              <w:ind w:firstLine="0"/>
              <w:jc w:val="left"/>
              <w:rPr>
                <w:rFonts w:eastAsia="Times New Roman"/>
                <w:color w:val="auto"/>
                <w:sz w:val="28"/>
                <w:szCs w:val="24"/>
                <w:lang w:eastAsia="ru-RU"/>
              </w:rPr>
            </w:pPr>
            <w:proofErr w:type="gramStart"/>
            <w:r w:rsidRPr="004815EF">
              <w:rPr>
                <w:rFonts w:eastAsia="Times New Roman"/>
                <w:color w:val="auto"/>
                <w:sz w:val="28"/>
                <w:szCs w:val="24"/>
                <w:lang w:eastAsia="ru-RU"/>
              </w:rPr>
              <w:t>Авторитарность, поверхностность, неспособность к длительной деятельности, неорганизованность, фамильярность, легкомысленность, готовность к безудержному риску, эгоистичность.</w:t>
            </w:r>
            <w:proofErr w:type="gramEnd"/>
          </w:p>
        </w:tc>
        <w:tc>
          <w:tcPr>
            <w:tcW w:w="3544" w:type="dxa"/>
          </w:tcPr>
          <w:p w:rsidR="004815EF" w:rsidRPr="004815EF" w:rsidRDefault="004815EF" w:rsidP="004815EF">
            <w:pPr>
              <w:tabs>
                <w:tab w:val="left" w:pos="3119"/>
              </w:tabs>
              <w:ind w:firstLine="0"/>
              <w:rPr>
                <w:rFonts w:eastAsia="Times New Roman"/>
                <w:i/>
                <w:color w:val="auto"/>
                <w:sz w:val="28"/>
                <w:szCs w:val="24"/>
                <w:lang w:eastAsia="ru-RU"/>
              </w:rPr>
            </w:pPr>
            <w:r w:rsidRPr="004815EF">
              <w:rPr>
                <w:rFonts w:eastAsia="Times New Roman"/>
                <w:i/>
                <w:color w:val="auto"/>
                <w:sz w:val="28"/>
                <w:szCs w:val="24"/>
                <w:lang w:eastAsia="ru-RU"/>
              </w:rPr>
              <w:t>Продуктивные: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Ситуации нахождения в центре внимания, в компании значимых сверстников; ситуации отсутствия жесткого контроля; ситуации, когда занимается интересующим его делом.</w:t>
            </w:r>
          </w:p>
          <w:p w:rsidR="004815EF" w:rsidRPr="004815EF" w:rsidRDefault="004815EF" w:rsidP="004815EF">
            <w:pPr>
              <w:tabs>
                <w:tab w:val="left" w:pos="3119"/>
              </w:tabs>
              <w:ind w:firstLine="0"/>
              <w:rPr>
                <w:rFonts w:eastAsia="Times New Roman"/>
                <w:b/>
                <w:i/>
                <w:color w:val="auto"/>
                <w:sz w:val="28"/>
                <w:szCs w:val="24"/>
                <w:lang w:eastAsia="ru-RU"/>
              </w:rPr>
            </w:pPr>
          </w:p>
          <w:p w:rsidR="004815EF" w:rsidRPr="004815EF" w:rsidRDefault="004815EF" w:rsidP="004815EF">
            <w:pPr>
              <w:tabs>
                <w:tab w:val="left" w:pos="3119"/>
              </w:tabs>
              <w:ind w:firstLine="0"/>
              <w:rPr>
                <w:rFonts w:eastAsia="Times New Roman"/>
                <w:color w:val="auto"/>
                <w:sz w:val="28"/>
                <w:szCs w:val="24"/>
                <w:lang w:eastAsia="ru-RU"/>
              </w:rPr>
            </w:pPr>
            <w:r w:rsidRPr="004815EF">
              <w:rPr>
                <w:rFonts w:eastAsia="Times New Roman"/>
                <w:i/>
                <w:color w:val="auto"/>
                <w:sz w:val="28"/>
                <w:szCs w:val="24"/>
                <w:lang w:eastAsia="ru-RU"/>
              </w:rPr>
              <w:t>Конфликтные: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Ситуации бесцеремонного вторжения в их внутренний мир, ситуации однообразной монотонной, принудительной деятельности. Общение с людьми, не разделяющими его интересов.</w:t>
            </w:r>
          </w:p>
        </w:tc>
        <w:tc>
          <w:tcPr>
            <w:tcW w:w="2409"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Не взрываются сразу, замыкаются в себе. Их реакции появляются как результат долгих раздумий; близким грубят, с другими – замыкаются.</w:t>
            </w:r>
          </w:p>
          <w:p w:rsidR="004815EF" w:rsidRPr="004815EF" w:rsidRDefault="004815EF" w:rsidP="004815EF">
            <w:pPr>
              <w:ind w:firstLine="0"/>
              <w:jc w:val="left"/>
              <w:rPr>
                <w:rFonts w:eastAsia="Times New Roman"/>
                <w:color w:val="auto"/>
                <w:sz w:val="28"/>
                <w:szCs w:val="24"/>
                <w:lang w:eastAsia="ru-RU"/>
              </w:rPr>
            </w:pPr>
          </w:p>
        </w:tc>
      </w:tr>
      <w:tr w:rsidR="004815EF" w:rsidRPr="004815EF" w:rsidTr="004815EF">
        <w:trPr>
          <w:cantSplit/>
          <w:trHeight w:val="5564"/>
        </w:trPr>
        <w:tc>
          <w:tcPr>
            <w:tcW w:w="567" w:type="dxa"/>
            <w:textDirection w:val="btLr"/>
          </w:tcPr>
          <w:p w:rsidR="004815EF" w:rsidRPr="004815EF" w:rsidRDefault="004815EF" w:rsidP="004815EF">
            <w:pPr>
              <w:tabs>
                <w:tab w:val="right" w:pos="4253"/>
              </w:tabs>
              <w:ind w:firstLine="0"/>
              <w:jc w:val="center"/>
              <w:rPr>
                <w:rFonts w:eastAsia="Times New Roman"/>
                <w:i/>
                <w:color w:val="auto"/>
                <w:sz w:val="28"/>
                <w:szCs w:val="24"/>
                <w:lang w:eastAsia="ru-RU"/>
              </w:rPr>
            </w:pPr>
            <w:r w:rsidRPr="004815EF">
              <w:rPr>
                <w:rFonts w:eastAsia="Times New Roman"/>
                <w:i/>
                <w:color w:val="auto"/>
                <w:sz w:val="28"/>
                <w:szCs w:val="24"/>
                <w:lang w:eastAsia="ru-RU"/>
              </w:rPr>
              <w:t>ПРОТИВОРЕЧИВЫЙ</w:t>
            </w:r>
          </w:p>
          <w:p w:rsidR="004815EF" w:rsidRPr="004815EF" w:rsidRDefault="004815EF" w:rsidP="004815EF">
            <w:pPr>
              <w:tabs>
                <w:tab w:val="left" w:pos="3119"/>
              </w:tabs>
              <w:ind w:left="113" w:right="113" w:firstLine="0"/>
              <w:rPr>
                <w:rFonts w:eastAsia="Times New Roman"/>
                <w:color w:val="auto"/>
                <w:sz w:val="28"/>
                <w:szCs w:val="24"/>
                <w:lang w:eastAsia="ru-RU"/>
              </w:rPr>
            </w:pPr>
          </w:p>
        </w:tc>
        <w:tc>
          <w:tcPr>
            <w:tcW w:w="3119" w:type="dxa"/>
          </w:tcPr>
          <w:p w:rsidR="004815EF" w:rsidRPr="004815EF" w:rsidRDefault="004815EF" w:rsidP="004815EF">
            <w:pPr>
              <w:keepNext/>
              <w:ind w:left="64" w:firstLine="0"/>
              <w:jc w:val="left"/>
              <w:outlineLvl w:val="8"/>
              <w:rPr>
                <w:rFonts w:eastAsia="Times New Roman"/>
                <w:i/>
                <w:color w:val="auto"/>
                <w:sz w:val="28"/>
                <w:szCs w:val="20"/>
                <w:lang w:eastAsia="ru-RU"/>
              </w:rPr>
            </w:pPr>
            <w:r w:rsidRPr="004815EF">
              <w:rPr>
                <w:rFonts w:eastAsia="Times New Roman"/>
                <w:i/>
                <w:color w:val="auto"/>
                <w:sz w:val="28"/>
                <w:szCs w:val="20"/>
                <w:lang w:eastAsia="ru-RU"/>
              </w:rPr>
              <w:t>Привлекательные:</w:t>
            </w:r>
          </w:p>
          <w:p w:rsidR="004815EF" w:rsidRPr="004815EF" w:rsidRDefault="004815EF" w:rsidP="004815EF">
            <w:pPr>
              <w:tabs>
                <w:tab w:val="left" w:pos="3119"/>
              </w:tabs>
              <w:ind w:firstLine="0"/>
              <w:jc w:val="left"/>
              <w:rPr>
                <w:rFonts w:eastAsia="Times New Roman"/>
                <w:color w:val="auto"/>
                <w:sz w:val="28"/>
                <w:szCs w:val="24"/>
                <w:lang w:eastAsia="ru-RU"/>
              </w:rPr>
            </w:pPr>
            <w:proofErr w:type="gramStart"/>
            <w:r w:rsidRPr="004815EF">
              <w:rPr>
                <w:rFonts w:eastAsia="Times New Roman"/>
                <w:color w:val="auto"/>
                <w:sz w:val="28"/>
                <w:szCs w:val="24"/>
                <w:lang w:eastAsia="ru-RU"/>
              </w:rPr>
              <w:t>Общительность, добродушие, чуткость, привязанность, искренность и отзывчивость, жизнерадостность (в периоды приподнятого настроения), инициативность.</w:t>
            </w:r>
            <w:proofErr w:type="gramEnd"/>
          </w:p>
          <w:p w:rsidR="004815EF" w:rsidRPr="004815EF" w:rsidRDefault="004815EF" w:rsidP="004815EF">
            <w:pPr>
              <w:tabs>
                <w:tab w:val="left" w:pos="3119"/>
              </w:tabs>
              <w:ind w:firstLine="0"/>
              <w:jc w:val="left"/>
              <w:rPr>
                <w:rFonts w:eastAsia="Times New Roman"/>
                <w:b/>
                <w:i/>
                <w:color w:val="auto"/>
                <w:sz w:val="28"/>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Отталкивающие:</w:t>
            </w:r>
          </w:p>
          <w:p w:rsidR="004815EF" w:rsidRPr="004815EF" w:rsidRDefault="004815EF" w:rsidP="004815EF">
            <w:pPr>
              <w:tabs>
                <w:tab w:val="left" w:pos="3119"/>
              </w:tabs>
              <w:ind w:firstLine="0"/>
              <w:jc w:val="left"/>
              <w:rPr>
                <w:rFonts w:eastAsia="Times New Roman"/>
                <w:color w:val="auto"/>
                <w:sz w:val="28"/>
                <w:szCs w:val="24"/>
                <w:lang w:eastAsia="ru-RU"/>
              </w:rPr>
            </w:pPr>
            <w:proofErr w:type="gramStart"/>
            <w:r w:rsidRPr="004815EF">
              <w:rPr>
                <w:rFonts w:eastAsia="Times New Roman"/>
                <w:color w:val="auto"/>
                <w:sz w:val="28"/>
                <w:szCs w:val="24"/>
                <w:lang w:eastAsia="ru-RU"/>
              </w:rPr>
              <w:t>Непоследовательность, неуравновешенность, безразличие; грусть, задумчивость, вялость, упадок сил (в период спада настроения).</w:t>
            </w:r>
            <w:proofErr w:type="gramEnd"/>
          </w:p>
        </w:tc>
        <w:tc>
          <w:tcPr>
            <w:tcW w:w="3544" w:type="dxa"/>
          </w:tcPr>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Продуктивные:</w:t>
            </w:r>
          </w:p>
          <w:p w:rsidR="004815EF" w:rsidRPr="004815EF" w:rsidRDefault="004815EF" w:rsidP="004815EF">
            <w:pPr>
              <w:tabs>
                <w:tab w:val="left" w:pos="3119"/>
              </w:tabs>
              <w:ind w:firstLine="0"/>
              <w:jc w:val="left"/>
              <w:rPr>
                <w:rFonts w:eastAsia="Times New Roman"/>
                <w:b/>
                <w:i/>
                <w:color w:val="auto"/>
                <w:sz w:val="28"/>
                <w:szCs w:val="24"/>
                <w:lang w:eastAsia="ru-RU"/>
              </w:rPr>
            </w:pPr>
            <w:r w:rsidRPr="004815EF">
              <w:rPr>
                <w:rFonts w:eastAsia="Times New Roman"/>
                <w:color w:val="auto"/>
                <w:sz w:val="28"/>
                <w:szCs w:val="24"/>
                <w:lang w:eastAsia="ru-RU"/>
              </w:rPr>
              <w:t>Периоды подъема; ситуации проявления внимания к нему.</w:t>
            </w:r>
          </w:p>
          <w:p w:rsidR="004815EF" w:rsidRPr="004815EF" w:rsidRDefault="004815EF" w:rsidP="004815EF">
            <w:pPr>
              <w:tabs>
                <w:tab w:val="left" w:pos="3119"/>
              </w:tabs>
              <w:ind w:firstLine="0"/>
              <w:jc w:val="left"/>
              <w:rPr>
                <w:rFonts w:eastAsia="Times New Roman"/>
                <w:b/>
                <w:i/>
                <w:color w:val="auto"/>
                <w:sz w:val="28"/>
                <w:szCs w:val="24"/>
                <w:lang w:eastAsia="ru-RU"/>
              </w:rPr>
            </w:pPr>
          </w:p>
          <w:p w:rsidR="004815EF" w:rsidRPr="004815EF" w:rsidRDefault="004815EF" w:rsidP="004815EF">
            <w:pPr>
              <w:tabs>
                <w:tab w:val="right" w:pos="2607"/>
              </w:tabs>
              <w:ind w:firstLine="0"/>
              <w:jc w:val="left"/>
              <w:rPr>
                <w:rFonts w:eastAsia="Times New Roman"/>
                <w:color w:val="auto"/>
                <w:sz w:val="28"/>
                <w:szCs w:val="24"/>
                <w:lang w:eastAsia="ru-RU"/>
              </w:rPr>
            </w:pPr>
            <w:r w:rsidRPr="004815EF">
              <w:rPr>
                <w:rFonts w:eastAsia="Times New Roman"/>
                <w:i/>
                <w:color w:val="auto"/>
                <w:sz w:val="28"/>
                <w:szCs w:val="24"/>
                <w:lang w:eastAsia="ru-RU"/>
              </w:rPr>
              <w:t>Конфликтные:</w:t>
            </w:r>
            <w:r w:rsidRPr="004815EF">
              <w:rPr>
                <w:rFonts w:eastAsia="Times New Roman"/>
                <w:i/>
                <w:color w:val="auto"/>
                <w:sz w:val="28"/>
                <w:szCs w:val="24"/>
                <w:lang w:eastAsia="ru-RU"/>
              </w:rPr>
              <w:tab/>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Эмоциональное отвержение со стороны </w:t>
            </w:r>
            <w:proofErr w:type="gramStart"/>
            <w:r w:rsidRPr="004815EF">
              <w:rPr>
                <w:rFonts w:eastAsia="Times New Roman"/>
                <w:color w:val="auto"/>
                <w:sz w:val="28"/>
                <w:szCs w:val="24"/>
                <w:lang w:eastAsia="ru-RU"/>
              </w:rPr>
              <w:t>значимых</w:t>
            </w:r>
            <w:proofErr w:type="gramEnd"/>
            <w:r w:rsidRPr="004815EF">
              <w:rPr>
                <w:rFonts w:eastAsia="Times New Roman"/>
                <w:color w:val="auto"/>
                <w:sz w:val="28"/>
                <w:szCs w:val="24"/>
                <w:lang w:eastAsia="ru-RU"/>
              </w:rPr>
              <w:t xml:space="preserve"> для него</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людей, утрата близких или разлука с теми, к кому </w:t>
            </w:r>
            <w:proofErr w:type="gramStart"/>
            <w:r w:rsidRPr="004815EF">
              <w:rPr>
                <w:rFonts w:eastAsia="Times New Roman"/>
                <w:color w:val="auto"/>
                <w:sz w:val="28"/>
                <w:szCs w:val="24"/>
                <w:lang w:eastAsia="ru-RU"/>
              </w:rPr>
              <w:t>привязан</w:t>
            </w:r>
            <w:proofErr w:type="gramEnd"/>
            <w:r w:rsidRPr="004815EF">
              <w:rPr>
                <w:rFonts w:eastAsia="Times New Roman"/>
                <w:color w:val="auto"/>
                <w:sz w:val="28"/>
                <w:szCs w:val="24"/>
                <w:lang w:eastAsia="ru-RU"/>
              </w:rPr>
              <w:t>, общение с более авторитетными людьми.</w:t>
            </w:r>
          </w:p>
        </w:tc>
        <w:tc>
          <w:tcPr>
            <w:tcW w:w="2409" w:type="dxa"/>
          </w:tcPr>
          <w:p w:rsidR="004815EF" w:rsidRPr="004815EF" w:rsidRDefault="004815EF" w:rsidP="004815EF">
            <w:pPr>
              <w:ind w:firstLine="0"/>
              <w:jc w:val="left"/>
              <w:rPr>
                <w:rFonts w:eastAsia="Times New Roman"/>
                <w:color w:val="auto"/>
                <w:sz w:val="28"/>
                <w:szCs w:val="24"/>
                <w:u w:val="single"/>
                <w:lang w:eastAsia="ru-RU"/>
              </w:rPr>
            </w:pPr>
            <w:r w:rsidRPr="004815EF">
              <w:rPr>
                <w:rFonts w:eastAsia="Times New Roman"/>
                <w:color w:val="auto"/>
                <w:sz w:val="28"/>
                <w:szCs w:val="24"/>
                <w:lang w:eastAsia="ru-RU"/>
              </w:rPr>
              <w:t>В зависимости от ситуации может становиться агрессивным с агрессией вовне, может замкнуться, агрессия на себя</w:t>
            </w:r>
          </w:p>
        </w:tc>
      </w:tr>
    </w:tbl>
    <w:p w:rsidR="004815EF" w:rsidRPr="004815EF" w:rsidRDefault="004815EF" w:rsidP="004815EF">
      <w:pPr>
        <w:ind w:firstLine="0"/>
        <w:jc w:val="right"/>
        <w:rPr>
          <w:rFonts w:eastAsia="Times New Roman"/>
          <w:color w:val="auto"/>
          <w:sz w:val="28"/>
          <w:szCs w:val="24"/>
          <w:lang w:eastAsia="ru-RU"/>
        </w:rPr>
      </w:pPr>
      <w:r w:rsidRPr="004815EF">
        <w:rPr>
          <w:rFonts w:eastAsia="Times New Roman"/>
          <w:color w:val="auto"/>
          <w:sz w:val="24"/>
          <w:szCs w:val="24"/>
          <w:lang w:eastAsia="ru-RU"/>
        </w:rPr>
        <w:br w:type="page"/>
      </w:r>
      <w:r w:rsidRPr="004815EF">
        <w:rPr>
          <w:rFonts w:eastAsia="Times New Roman"/>
          <w:color w:val="auto"/>
          <w:sz w:val="28"/>
          <w:szCs w:val="24"/>
          <w:lang w:eastAsia="ru-RU"/>
        </w:rPr>
        <w:lastRenderedPageBreak/>
        <w:t>Продолжение табл.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544"/>
        <w:gridCol w:w="2409"/>
      </w:tblGrid>
      <w:tr w:rsidR="004815EF" w:rsidRPr="004815EF" w:rsidTr="004815EF">
        <w:trPr>
          <w:cantSplit/>
          <w:trHeight w:val="6742"/>
        </w:trPr>
        <w:tc>
          <w:tcPr>
            <w:tcW w:w="567" w:type="dxa"/>
            <w:textDirection w:val="btLr"/>
          </w:tcPr>
          <w:p w:rsidR="004815EF" w:rsidRPr="004815EF" w:rsidRDefault="004815EF" w:rsidP="004815EF">
            <w:pPr>
              <w:tabs>
                <w:tab w:val="right" w:pos="4253"/>
              </w:tabs>
              <w:ind w:firstLine="0"/>
              <w:jc w:val="center"/>
              <w:rPr>
                <w:rFonts w:eastAsia="Times New Roman"/>
                <w:i/>
                <w:color w:val="auto"/>
                <w:sz w:val="28"/>
                <w:szCs w:val="24"/>
                <w:lang w:eastAsia="ru-RU"/>
              </w:rPr>
            </w:pPr>
            <w:r w:rsidRPr="004815EF">
              <w:rPr>
                <w:rFonts w:eastAsia="Times New Roman"/>
                <w:i/>
                <w:color w:val="auto"/>
                <w:sz w:val="28"/>
                <w:szCs w:val="24"/>
                <w:lang w:eastAsia="ru-RU"/>
              </w:rPr>
              <w:t>ДЕМОНСТРАТИВНЫЙ</w:t>
            </w:r>
          </w:p>
          <w:p w:rsidR="004815EF" w:rsidRPr="004815EF" w:rsidRDefault="004815EF" w:rsidP="004815EF">
            <w:pPr>
              <w:tabs>
                <w:tab w:val="left" w:pos="3119"/>
              </w:tabs>
              <w:ind w:left="113" w:right="113" w:firstLine="0"/>
              <w:jc w:val="center"/>
              <w:rPr>
                <w:rFonts w:eastAsia="Times New Roman"/>
                <w:color w:val="auto"/>
                <w:sz w:val="28"/>
                <w:szCs w:val="24"/>
                <w:lang w:eastAsia="ru-RU"/>
              </w:rPr>
            </w:pPr>
          </w:p>
        </w:tc>
        <w:tc>
          <w:tcPr>
            <w:tcW w:w="3119" w:type="dxa"/>
          </w:tcPr>
          <w:p w:rsidR="004815EF" w:rsidRPr="004815EF" w:rsidRDefault="004815EF" w:rsidP="004815EF">
            <w:pPr>
              <w:keepNext/>
              <w:ind w:left="64" w:firstLine="0"/>
              <w:jc w:val="left"/>
              <w:outlineLvl w:val="8"/>
              <w:rPr>
                <w:rFonts w:eastAsia="Times New Roman"/>
                <w:i/>
                <w:color w:val="auto"/>
                <w:sz w:val="28"/>
                <w:szCs w:val="20"/>
                <w:lang w:eastAsia="ru-RU"/>
              </w:rPr>
            </w:pPr>
            <w:r w:rsidRPr="004815EF">
              <w:rPr>
                <w:rFonts w:eastAsia="Times New Roman"/>
                <w:i/>
                <w:color w:val="auto"/>
                <w:sz w:val="28"/>
                <w:szCs w:val="20"/>
                <w:lang w:eastAsia="ru-RU"/>
              </w:rPr>
              <w:t>Привлекательные: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Целеустремленность, коммуникабельность, упорство, ярко выраженные организаторские способности, самостоятельность, энергичность. </w:t>
            </w:r>
          </w:p>
          <w:p w:rsidR="004815EF" w:rsidRPr="004815EF" w:rsidRDefault="004815EF" w:rsidP="004815EF">
            <w:pPr>
              <w:tabs>
                <w:tab w:val="left" w:pos="3119"/>
              </w:tabs>
              <w:ind w:firstLine="0"/>
              <w:jc w:val="left"/>
              <w:rPr>
                <w:rFonts w:eastAsia="Times New Roman"/>
                <w:b/>
                <w:i/>
                <w:color w:val="auto"/>
                <w:sz w:val="12"/>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Отталкивающие:</w:t>
            </w:r>
          </w:p>
          <w:p w:rsidR="004815EF" w:rsidRPr="004815EF" w:rsidRDefault="004815EF" w:rsidP="004815EF">
            <w:pPr>
              <w:tabs>
                <w:tab w:val="left" w:pos="3119"/>
              </w:tabs>
              <w:ind w:firstLine="0"/>
              <w:jc w:val="left"/>
              <w:rPr>
                <w:rFonts w:eastAsia="Times New Roman"/>
                <w:color w:val="auto"/>
                <w:sz w:val="28"/>
                <w:szCs w:val="24"/>
                <w:lang w:eastAsia="ru-RU"/>
              </w:rPr>
            </w:pPr>
            <w:proofErr w:type="gramStart"/>
            <w:r w:rsidRPr="004815EF">
              <w:rPr>
                <w:rFonts w:eastAsia="Times New Roman"/>
                <w:color w:val="auto"/>
                <w:sz w:val="28"/>
                <w:szCs w:val="24"/>
                <w:lang w:eastAsia="ru-RU"/>
              </w:rPr>
              <w:t>Раздражительность, лживость, лицемерие, способность к интригам, задиристость, необдуманный риск в присутствие зрителей, похвальба несуществующими успехами, учет только собственных желаний, завышенная самооценка, агрессивность, эгоистичность, желание выделиться.</w:t>
            </w:r>
            <w:proofErr w:type="gramEnd"/>
          </w:p>
        </w:tc>
        <w:tc>
          <w:tcPr>
            <w:tcW w:w="3544" w:type="dxa"/>
          </w:tcPr>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Продуктивные: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Самостоятельная деятельность вне коллектива сопровождающаяся восхищенной реакцией зрителей, постоянно поддерживающаяся похвала.</w:t>
            </w:r>
          </w:p>
          <w:p w:rsidR="004815EF" w:rsidRPr="004815EF" w:rsidRDefault="004815EF" w:rsidP="004815EF">
            <w:pPr>
              <w:tabs>
                <w:tab w:val="left" w:pos="3119"/>
              </w:tabs>
              <w:ind w:firstLine="0"/>
              <w:jc w:val="left"/>
              <w:rPr>
                <w:rFonts w:eastAsia="Times New Roman"/>
                <w:b/>
                <w:i/>
                <w:color w:val="auto"/>
                <w:sz w:val="16"/>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Конфликтные: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Разоблачение его замыслов, высмеивание, удары по эгоцентризму, отсутствие внимания.</w:t>
            </w:r>
          </w:p>
          <w:p w:rsidR="004815EF" w:rsidRPr="004815EF" w:rsidRDefault="004815EF" w:rsidP="004815EF">
            <w:pPr>
              <w:tabs>
                <w:tab w:val="left" w:pos="3119"/>
              </w:tabs>
              <w:ind w:firstLine="0"/>
              <w:jc w:val="left"/>
              <w:rPr>
                <w:rFonts w:eastAsia="Times New Roman"/>
                <w:color w:val="auto"/>
                <w:sz w:val="28"/>
                <w:szCs w:val="24"/>
                <w:lang w:eastAsia="ru-RU"/>
              </w:rPr>
            </w:pPr>
          </w:p>
          <w:p w:rsidR="004815EF" w:rsidRPr="004815EF" w:rsidRDefault="004815EF" w:rsidP="004815EF">
            <w:pPr>
              <w:tabs>
                <w:tab w:val="left" w:pos="3119"/>
              </w:tabs>
              <w:ind w:firstLine="0"/>
              <w:jc w:val="left"/>
              <w:rPr>
                <w:rFonts w:eastAsia="Times New Roman"/>
                <w:color w:val="auto"/>
                <w:sz w:val="28"/>
                <w:szCs w:val="24"/>
                <w:lang w:eastAsia="ru-RU"/>
              </w:rPr>
            </w:pPr>
          </w:p>
          <w:p w:rsidR="004815EF" w:rsidRPr="004815EF" w:rsidRDefault="004815EF" w:rsidP="004815EF">
            <w:pPr>
              <w:tabs>
                <w:tab w:val="left" w:pos="3119"/>
              </w:tabs>
              <w:ind w:firstLine="0"/>
              <w:jc w:val="left"/>
              <w:rPr>
                <w:rFonts w:eastAsia="Times New Roman"/>
                <w:color w:val="auto"/>
                <w:sz w:val="28"/>
                <w:szCs w:val="24"/>
                <w:lang w:eastAsia="ru-RU"/>
              </w:rPr>
            </w:pPr>
          </w:p>
          <w:p w:rsidR="004815EF" w:rsidRPr="004815EF" w:rsidRDefault="004815EF" w:rsidP="004815EF">
            <w:pPr>
              <w:tabs>
                <w:tab w:val="left" w:pos="3119"/>
              </w:tabs>
              <w:ind w:firstLine="0"/>
              <w:jc w:val="left"/>
              <w:rPr>
                <w:rFonts w:eastAsia="Times New Roman"/>
                <w:color w:val="auto"/>
                <w:sz w:val="28"/>
                <w:szCs w:val="24"/>
                <w:lang w:eastAsia="ru-RU"/>
              </w:rPr>
            </w:pPr>
          </w:p>
          <w:p w:rsidR="004815EF" w:rsidRPr="004815EF" w:rsidRDefault="004815EF" w:rsidP="004815EF">
            <w:pPr>
              <w:tabs>
                <w:tab w:val="left" w:pos="3119"/>
              </w:tabs>
              <w:ind w:firstLine="0"/>
              <w:jc w:val="left"/>
              <w:rPr>
                <w:rFonts w:eastAsia="Times New Roman"/>
                <w:color w:val="auto"/>
                <w:sz w:val="28"/>
                <w:szCs w:val="24"/>
                <w:lang w:eastAsia="ru-RU"/>
              </w:rPr>
            </w:pPr>
          </w:p>
          <w:p w:rsidR="004815EF" w:rsidRPr="004815EF" w:rsidRDefault="004815EF" w:rsidP="004815EF">
            <w:pPr>
              <w:tabs>
                <w:tab w:val="left" w:pos="3119"/>
              </w:tabs>
              <w:ind w:firstLine="0"/>
              <w:jc w:val="left"/>
              <w:rPr>
                <w:rFonts w:eastAsia="Times New Roman"/>
                <w:color w:val="auto"/>
                <w:sz w:val="28"/>
                <w:szCs w:val="24"/>
                <w:lang w:eastAsia="ru-RU"/>
              </w:rPr>
            </w:pPr>
          </w:p>
        </w:tc>
        <w:tc>
          <w:tcPr>
            <w:tcW w:w="2409" w:type="dxa"/>
          </w:tcPr>
          <w:p w:rsidR="004815EF" w:rsidRPr="004815EF" w:rsidRDefault="004815EF" w:rsidP="004815EF">
            <w:pPr>
              <w:tabs>
                <w:tab w:val="right" w:pos="4253"/>
              </w:tabs>
              <w:ind w:firstLine="0"/>
              <w:jc w:val="left"/>
              <w:rPr>
                <w:rFonts w:eastAsia="Times New Roman"/>
                <w:color w:val="auto"/>
                <w:sz w:val="28"/>
                <w:szCs w:val="24"/>
                <w:lang w:eastAsia="ru-RU"/>
              </w:rPr>
            </w:pPr>
            <w:proofErr w:type="spellStart"/>
            <w:r w:rsidRPr="004815EF">
              <w:rPr>
                <w:rFonts w:eastAsia="Times New Roman"/>
                <w:color w:val="auto"/>
                <w:sz w:val="28"/>
                <w:szCs w:val="24"/>
                <w:lang w:eastAsia="ru-RU"/>
              </w:rPr>
              <w:t>Внешнеобвиняю-щая</w:t>
            </w:r>
            <w:proofErr w:type="spellEnd"/>
            <w:r w:rsidRPr="004815EF">
              <w:rPr>
                <w:rFonts w:eastAsia="Times New Roman"/>
                <w:color w:val="auto"/>
                <w:sz w:val="28"/>
                <w:szCs w:val="24"/>
                <w:lang w:eastAsia="ru-RU"/>
              </w:rPr>
              <w:t xml:space="preserve"> реакция,  шантаж с последующей угрозой, эффективные реакции, включая изображение суицидных попыток.</w:t>
            </w:r>
          </w:p>
        </w:tc>
      </w:tr>
      <w:tr w:rsidR="004815EF" w:rsidRPr="004815EF" w:rsidTr="004815EF">
        <w:trPr>
          <w:cantSplit/>
          <w:trHeight w:val="1134"/>
        </w:trPr>
        <w:tc>
          <w:tcPr>
            <w:tcW w:w="567" w:type="dxa"/>
            <w:textDirection w:val="btLr"/>
          </w:tcPr>
          <w:p w:rsidR="004815EF" w:rsidRPr="004815EF" w:rsidRDefault="004815EF" w:rsidP="004815EF">
            <w:pPr>
              <w:tabs>
                <w:tab w:val="right" w:pos="4253"/>
              </w:tabs>
              <w:ind w:firstLine="0"/>
              <w:jc w:val="center"/>
              <w:rPr>
                <w:rFonts w:eastAsia="Times New Roman"/>
                <w:i/>
                <w:color w:val="auto"/>
                <w:sz w:val="28"/>
                <w:szCs w:val="24"/>
                <w:lang w:eastAsia="ru-RU"/>
              </w:rPr>
            </w:pPr>
            <w:r w:rsidRPr="004815EF">
              <w:rPr>
                <w:rFonts w:eastAsia="Times New Roman"/>
                <w:i/>
                <w:color w:val="auto"/>
                <w:sz w:val="28"/>
                <w:szCs w:val="24"/>
                <w:lang w:eastAsia="ru-RU"/>
              </w:rPr>
              <w:t>ПРИМЫКАЮЩИЙ</w:t>
            </w:r>
          </w:p>
          <w:p w:rsidR="004815EF" w:rsidRPr="004815EF" w:rsidRDefault="004815EF" w:rsidP="004815EF">
            <w:pPr>
              <w:tabs>
                <w:tab w:val="left" w:pos="3119"/>
              </w:tabs>
              <w:ind w:left="113" w:right="113" w:firstLine="0"/>
              <w:rPr>
                <w:rFonts w:eastAsia="Times New Roman"/>
                <w:color w:val="auto"/>
                <w:sz w:val="28"/>
                <w:szCs w:val="24"/>
                <w:lang w:eastAsia="ru-RU"/>
              </w:rPr>
            </w:pPr>
          </w:p>
        </w:tc>
        <w:tc>
          <w:tcPr>
            <w:tcW w:w="3119" w:type="dxa"/>
          </w:tcPr>
          <w:p w:rsidR="004815EF" w:rsidRPr="004815EF" w:rsidRDefault="004815EF" w:rsidP="004815EF">
            <w:pPr>
              <w:keepNext/>
              <w:ind w:left="64" w:firstLine="0"/>
              <w:jc w:val="left"/>
              <w:outlineLvl w:val="8"/>
              <w:rPr>
                <w:rFonts w:eastAsia="Times New Roman"/>
                <w:i/>
                <w:color w:val="auto"/>
                <w:sz w:val="28"/>
                <w:szCs w:val="20"/>
                <w:lang w:eastAsia="ru-RU"/>
              </w:rPr>
            </w:pPr>
            <w:r w:rsidRPr="004815EF">
              <w:rPr>
                <w:rFonts w:eastAsia="Times New Roman"/>
                <w:i/>
                <w:color w:val="auto"/>
                <w:sz w:val="28"/>
                <w:szCs w:val="20"/>
                <w:lang w:eastAsia="ru-RU"/>
              </w:rPr>
              <w:t>Привлекательные: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Покладистость, дружелюбие, исполнительность, дисциплинированность, избирательная общительность.</w:t>
            </w:r>
          </w:p>
          <w:p w:rsidR="004815EF" w:rsidRPr="004815EF" w:rsidRDefault="004815EF" w:rsidP="004815EF">
            <w:pPr>
              <w:tabs>
                <w:tab w:val="left" w:pos="3119"/>
              </w:tabs>
              <w:ind w:firstLine="0"/>
              <w:jc w:val="left"/>
              <w:rPr>
                <w:rFonts w:eastAsia="Times New Roman"/>
                <w:color w:val="auto"/>
                <w:sz w:val="12"/>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Отталкивающие: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Несамостоятельность, безволие, внушаемость, подражание, заискивание, отсутствие критичности в отношении себя и своего ближайшего окружения. </w:t>
            </w:r>
          </w:p>
        </w:tc>
        <w:tc>
          <w:tcPr>
            <w:tcW w:w="3544" w:type="dxa"/>
          </w:tcPr>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Продуктивные: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Легко устанавливает  неглубокие контакты с людьми, при этом подражает тем, кого считает лидерами.</w:t>
            </w:r>
          </w:p>
          <w:p w:rsidR="004815EF" w:rsidRPr="004815EF" w:rsidRDefault="004815EF" w:rsidP="004815EF">
            <w:pPr>
              <w:tabs>
                <w:tab w:val="left" w:pos="3119"/>
              </w:tabs>
              <w:ind w:firstLine="0"/>
              <w:jc w:val="left"/>
              <w:rPr>
                <w:rFonts w:eastAsia="Times New Roman"/>
                <w:b/>
                <w:i/>
                <w:color w:val="auto"/>
                <w:sz w:val="18"/>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Конфликтные: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Не переносит крупных перемен, ломки жизненного стереотипа. Лишение привычного окружения может послужить причиной реактивных состояний.</w:t>
            </w:r>
          </w:p>
        </w:tc>
        <w:tc>
          <w:tcPr>
            <w:tcW w:w="2409"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Протестует исподтишка; обвиняет всех, но не себя; с готовностью обещает, но не держит слово.</w:t>
            </w:r>
          </w:p>
        </w:tc>
      </w:tr>
    </w:tbl>
    <w:p w:rsidR="004815EF" w:rsidRPr="004815EF" w:rsidRDefault="004815EF" w:rsidP="004815EF">
      <w:pPr>
        <w:ind w:firstLine="0"/>
        <w:jc w:val="right"/>
        <w:rPr>
          <w:rFonts w:eastAsia="Times New Roman"/>
          <w:color w:val="auto"/>
          <w:sz w:val="28"/>
          <w:szCs w:val="24"/>
          <w:lang w:eastAsia="ru-RU"/>
        </w:rPr>
      </w:pPr>
      <w:r w:rsidRPr="004815EF">
        <w:rPr>
          <w:rFonts w:eastAsia="Times New Roman"/>
          <w:color w:val="auto"/>
          <w:sz w:val="24"/>
          <w:szCs w:val="24"/>
          <w:lang w:eastAsia="ru-RU"/>
        </w:rPr>
        <w:br w:type="page"/>
      </w:r>
      <w:r w:rsidRPr="004815EF">
        <w:rPr>
          <w:rFonts w:eastAsia="Times New Roman"/>
          <w:color w:val="auto"/>
          <w:sz w:val="28"/>
          <w:szCs w:val="24"/>
          <w:lang w:eastAsia="ru-RU"/>
        </w:rPr>
        <w:lastRenderedPageBreak/>
        <w:t>Продолжение табл.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544"/>
        <w:gridCol w:w="2409"/>
      </w:tblGrid>
      <w:tr w:rsidR="004815EF" w:rsidRPr="004815EF" w:rsidTr="004815EF">
        <w:trPr>
          <w:cantSplit/>
          <w:trHeight w:val="8127"/>
        </w:trPr>
        <w:tc>
          <w:tcPr>
            <w:tcW w:w="567" w:type="dxa"/>
            <w:textDirection w:val="btLr"/>
          </w:tcPr>
          <w:p w:rsidR="004815EF" w:rsidRPr="004815EF" w:rsidRDefault="004815EF" w:rsidP="004815EF">
            <w:pPr>
              <w:tabs>
                <w:tab w:val="right" w:pos="4253"/>
              </w:tabs>
              <w:ind w:firstLine="0"/>
              <w:jc w:val="center"/>
              <w:rPr>
                <w:rFonts w:eastAsia="Times New Roman"/>
                <w:i/>
                <w:color w:val="auto"/>
                <w:sz w:val="28"/>
                <w:szCs w:val="24"/>
                <w:lang w:eastAsia="ru-RU"/>
              </w:rPr>
            </w:pPr>
            <w:r w:rsidRPr="004815EF">
              <w:rPr>
                <w:rFonts w:eastAsia="Times New Roman"/>
                <w:i/>
                <w:color w:val="auto"/>
                <w:sz w:val="28"/>
                <w:szCs w:val="24"/>
                <w:lang w:eastAsia="ru-RU"/>
              </w:rPr>
              <w:t>ПАССИВНО-ОБИДЧИВЫЙ</w:t>
            </w:r>
          </w:p>
          <w:p w:rsidR="004815EF" w:rsidRPr="004815EF" w:rsidRDefault="004815EF" w:rsidP="004815EF">
            <w:pPr>
              <w:tabs>
                <w:tab w:val="left" w:pos="3119"/>
              </w:tabs>
              <w:ind w:left="113" w:right="113" w:firstLine="0"/>
              <w:rPr>
                <w:rFonts w:eastAsia="Times New Roman"/>
                <w:color w:val="auto"/>
                <w:sz w:val="28"/>
                <w:szCs w:val="24"/>
                <w:lang w:eastAsia="ru-RU"/>
              </w:rPr>
            </w:pPr>
          </w:p>
        </w:tc>
        <w:tc>
          <w:tcPr>
            <w:tcW w:w="3119" w:type="dxa"/>
          </w:tcPr>
          <w:p w:rsidR="004815EF" w:rsidRPr="004815EF" w:rsidRDefault="004815EF" w:rsidP="004815EF">
            <w:pPr>
              <w:keepNext/>
              <w:ind w:left="64" w:firstLine="0"/>
              <w:jc w:val="left"/>
              <w:outlineLvl w:val="8"/>
              <w:rPr>
                <w:rFonts w:eastAsia="Times New Roman"/>
                <w:i/>
                <w:color w:val="auto"/>
                <w:sz w:val="28"/>
                <w:szCs w:val="20"/>
                <w:lang w:eastAsia="ru-RU"/>
              </w:rPr>
            </w:pPr>
            <w:r w:rsidRPr="004815EF">
              <w:rPr>
                <w:rFonts w:eastAsia="Times New Roman"/>
                <w:i/>
                <w:color w:val="auto"/>
                <w:sz w:val="28"/>
                <w:szCs w:val="20"/>
                <w:lang w:eastAsia="ru-RU"/>
              </w:rPr>
              <w:t>Привлекательные:</w:t>
            </w:r>
          </w:p>
          <w:p w:rsidR="004815EF" w:rsidRPr="004815EF" w:rsidRDefault="004815EF" w:rsidP="004815EF">
            <w:pPr>
              <w:tabs>
                <w:tab w:val="left" w:pos="3119"/>
              </w:tabs>
              <w:ind w:firstLine="0"/>
              <w:jc w:val="left"/>
              <w:rPr>
                <w:rFonts w:eastAsia="Times New Roman"/>
                <w:color w:val="auto"/>
                <w:sz w:val="28"/>
                <w:szCs w:val="24"/>
                <w:lang w:eastAsia="ru-RU"/>
              </w:rPr>
            </w:pPr>
            <w:proofErr w:type="gramStart"/>
            <w:r w:rsidRPr="004815EF">
              <w:rPr>
                <w:rFonts w:eastAsia="Times New Roman"/>
                <w:color w:val="auto"/>
                <w:sz w:val="28"/>
                <w:szCs w:val="24"/>
                <w:lang w:eastAsia="ru-RU"/>
              </w:rPr>
              <w:t>Доброта, спокойствие, внимательность к людям, чувство долга, высокая внутренняя дисциплинированность, ответственность,   добросовестность, самокритичность, повышенные требования к себе.</w:t>
            </w:r>
            <w:proofErr w:type="gramEnd"/>
          </w:p>
          <w:p w:rsidR="004815EF" w:rsidRPr="004815EF" w:rsidRDefault="004815EF" w:rsidP="004815EF">
            <w:pPr>
              <w:tabs>
                <w:tab w:val="left" w:pos="3119"/>
              </w:tabs>
              <w:ind w:firstLine="0"/>
              <w:jc w:val="left"/>
              <w:rPr>
                <w:rFonts w:eastAsia="Times New Roman"/>
                <w:color w:val="auto"/>
                <w:sz w:val="28"/>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Отталкивающие: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Мнительность, пугливость, замкнутость, склонность к  самобичеванию и самоунижению, растерянность в трудных ситуациях, повышенная обидчивость,  чувствительность, трудности в адаптации.</w:t>
            </w:r>
          </w:p>
        </w:tc>
        <w:tc>
          <w:tcPr>
            <w:tcW w:w="3544" w:type="dxa"/>
          </w:tcPr>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Продуктивные: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Охотно контактируют с узким кругом людей, которые им симпатичны. Работа для них нечто второстепенное, главное теплые и добрые взаимоотношения с людьми, отношение к нему учителя.</w:t>
            </w:r>
          </w:p>
          <w:p w:rsidR="004815EF" w:rsidRPr="004815EF" w:rsidRDefault="004815EF" w:rsidP="004815EF">
            <w:pPr>
              <w:tabs>
                <w:tab w:val="left" w:pos="3119"/>
              </w:tabs>
              <w:ind w:firstLine="0"/>
              <w:jc w:val="left"/>
              <w:rPr>
                <w:rFonts w:eastAsia="Times New Roman"/>
                <w:b/>
                <w:i/>
                <w:color w:val="auto"/>
                <w:sz w:val="28"/>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Конфликтные: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Не переносит насмешек и подозрения окружающих в неблаговидных поступках, недоброжелательное внимание  или публичные обвинение.</w:t>
            </w:r>
          </w:p>
        </w:tc>
        <w:tc>
          <w:tcPr>
            <w:tcW w:w="2409"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Протестуют редко, протест проявляется в виде реальных болезненных симптомов: замкнутости, депрессии,  аллергии, ухода из дома.</w:t>
            </w:r>
          </w:p>
        </w:tc>
      </w:tr>
      <w:tr w:rsidR="004815EF" w:rsidRPr="004815EF" w:rsidTr="004815EF">
        <w:trPr>
          <w:cantSplit/>
          <w:trHeight w:val="4279"/>
        </w:trPr>
        <w:tc>
          <w:tcPr>
            <w:tcW w:w="567" w:type="dxa"/>
            <w:textDirection w:val="btLr"/>
          </w:tcPr>
          <w:p w:rsidR="004815EF" w:rsidRPr="004815EF" w:rsidRDefault="004815EF" w:rsidP="004815EF">
            <w:pPr>
              <w:tabs>
                <w:tab w:val="right" w:pos="4253"/>
              </w:tabs>
              <w:ind w:firstLine="0"/>
              <w:jc w:val="center"/>
              <w:rPr>
                <w:rFonts w:eastAsia="Times New Roman"/>
                <w:i/>
                <w:color w:val="auto"/>
                <w:sz w:val="28"/>
                <w:szCs w:val="20"/>
                <w:lang w:eastAsia="ru-RU"/>
              </w:rPr>
            </w:pPr>
            <w:r w:rsidRPr="004815EF">
              <w:rPr>
                <w:rFonts w:eastAsia="Times New Roman"/>
                <w:i/>
                <w:color w:val="auto"/>
                <w:sz w:val="28"/>
                <w:szCs w:val="20"/>
                <w:lang w:eastAsia="ru-RU"/>
              </w:rPr>
              <w:t>НЕАДАПТИРОВАННЫЙ</w:t>
            </w:r>
          </w:p>
          <w:p w:rsidR="004815EF" w:rsidRPr="004815EF" w:rsidRDefault="004815EF" w:rsidP="004815EF">
            <w:pPr>
              <w:tabs>
                <w:tab w:val="left" w:pos="3119"/>
              </w:tabs>
              <w:ind w:left="113" w:right="113" w:firstLine="0"/>
              <w:rPr>
                <w:rFonts w:eastAsia="Times New Roman"/>
                <w:color w:val="auto"/>
                <w:sz w:val="28"/>
                <w:szCs w:val="24"/>
                <w:lang w:eastAsia="ru-RU"/>
              </w:rPr>
            </w:pPr>
          </w:p>
        </w:tc>
        <w:tc>
          <w:tcPr>
            <w:tcW w:w="3119" w:type="dxa"/>
          </w:tcPr>
          <w:p w:rsidR="004815EF" w:rsidRPr="004815EF" w:rsidRDefault="004815EF" w:rsidP="004815EF">
            <w:pPr>
              <w:keepNext/>
              <w:ind w:left="64" w:firstLine="0"/>
              <w:jc w:val="left"/>
              <w:outlineLvl w:val="8"/>
              <w:rPr>
                <w:rFonts w:eastAsia="Times New Roman"/>
                <w:i/>
                <w:color w:val="auto"/>
                <w:sz w:val="28"/>
                <w:szCs w:val="20"/>
                <w:lang w:eastAsia="ru-RU"/>
              </w:rPr>
            </w:pPr>
            <w:r w:rsidRPr="004815EF">
              <w:rPr>
                <w:rFonts w:eastAsia="Times New Roman"/>
                <w:i/>
                <w:color w:val="auto"/>
                <w:sz w:val="28"/>
                <w:szCs w:val="20"/>
                <w:lang w:eastAsia="ru-RU"/>
              </w:rPr>
              <w:t>Привлекательные: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Доброта, спокойствие, внимательность, дисциплинированность, добросовестность.</w:t>
            </w:r>
          </w:p>
          <w:p w:rsidR="004815EF" w:rsidRPr="004815EF" w:rsidRDefault="004815EF" w:rsidP="004815EF">
            <w:pPr>
              <w:tabs>
                <w:tab w:val="left" w:pos="3119"/>
              </w:tabs>
              <w:ind w:firstLine="0"/>
              <w:jc w:val="left"/>
              <w:rPr>
                <w:rFonts w:eastAsia="Times New Roman"/>
                <w:color w:val="auto"/>
                <w:sz w:val="28"/>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Отталкивающие:</w:t>
            </w:r>
          </w:p>
          <w:p w:rsidR="004815EF" w:rsidRPr="004815EF" w:rsidRDefault="004815EF" w:rsidP="004815EF">
            <w:pPr>
              <w:tabs>
                <w:tab w:val="left" w:pos="3119"/>
              </w:tabs>
              <w:ind w:firstLine="0"/>
              <w:jc w:val="left"/>
              <w:rPr>
                <w:rFonts w:eastAsia="Times New Roman"/>
                <w:color w:val="auto"/>
                <w:sz w:val="28"/>
                <w:szCs w:val="24"/>
                <w:lang w:eastAsia="ru-RU"/>
              </w:rPr>
            </w:pPr>
            <w:proofErr w:type="gramStart"/>
            <w:r w:rsidRPr="004815EF">
              <w:rPr>
                <w:rFonts w:eastAsia="Times New Roman"/>
                <w:color w:val="auto"/>
                <w:sz w:val="28"/>
                <w:szCs w:val="24"/>
                <w:lang w:eastAsia="ru-RU"/>
              </w:rPr>
              <w:t>Тревожность, замкнутость, неуверенность, робость, мнительность, пугливость, повышенная обидчивость, подражание, внушаемость, заискивание</w:t>
            </w:r>
            <w:proofErr w:type="gramEnd"/>
          </w:p>
        </w:tc>
        <w:tc>
          <w:tcPr>
            <w:tcW w:w="3544" w:type="dxa"/>
          </w:tcPr>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Продуктивные:</w:t>
            </w:r>
          </w:p>
          <w:p w:rsidR="004815EF" w:rsidRPr="004815EF" w:rsidRDefault="004815EF" w:rsidP="004815EF">
            <w:pPr>
              <w:tabs>
                <w:tab w:val="left" w:pos="3578"/>
              </w:tabs>
              <w:ind w:right="-108" w:firstLine="0"/>
              <w:jc w:val="left"/>
              <w:rPr>
                <w:rFonts w:eastAsia="Times New Roman"/>
                <w:color w:val="auto"/>
                <w:sz w:val="28"/>
                <w:szCs w:val="24"/>
                <w:lang w:eastAsia="ru-RU"/>
              </w:rPr>
            </w:pPr>
            <w:r w:rsidRPr="004815EF">
              <w:rPr>
                <w:rFonts w:eastAsia="Times New Roman"/>
                <w:color w:val="auto"/>
                <w:sz w:val="28"/>
                <w:szCs w:val="24"/>
                <w:lang w:eastAsia="ru-RU"/>
              </w:rPr>
              <w:t>Ситуации, ограничивающие двигательную активность; условия спокойного диалога.</w:t>
            </w:r>
          </w:p>
          <w:p w:rsidR="004815EF" w:rsidRPr="004815EF" w:rsidRDefault="004815EF" w:rsidP="004815EF">
            <w:pPr>
              <w:tabs>
                <w:tab w:val="left" w:pos="3578"/>
              </w:tabs>
              <w:ind w:right="-108" w:firstLine="0"/>
              <w:jc w:val="left"/>
              <w:rPr>
                <w:rFonts w:eastAsia="Times New Roman"/>
                <w:color w:val="auto"/>
                <w:sz w:val="28"/>
                <w:szCs w:val="24"/>
                <w:lang w:eastAsia="ru-RU"/>
              </w:rPr>
            </w:pPr>
          </w:p>
          <w:p w:rsidR="004815EF" w:rsidRPr="004815EF" w:rsidRDefault="004815EF" w:rsidP="004815EF">
            <w:pPr>
              <w:tabs>
                <w:tab w:val="left" w:pos="3119"/>
              </w:tabs>
              <w:ind w:firstLine="0"/>
              <w:jc w:val="left"/>
              <w:rPr>
                <w:rFonts w:eastAsia="Times New Roman"/>
                <w:i/>
                <w:color w:val="auto"/>
                <w:sz w:val="28"/>
                <w:szCs w:val="24"/>
                <w:lang w:eastAsia="ru-RU"/>
              </w:rPr>
            </w:pPr>
            <w:r w:rsidRPr="004815EF">
              <w:rPr>
                <w:rFonts w:eastAsia="Times New Roman"/>
                <w:i/>
                <w:color w:val="auto"/>
                <w:sz w:val="28"/>
                <w:szCs w:val="24"/>
                <w:lang w:eastAsia="ru-RU"/>
              </w:rPr>
              <w:t>Конфликтные: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Нахождение в центре внимания, публичное выступление. Необходимость принятия самостоятельного решения; ситуации смены стереотипов, контакт с новыми людьми.</w:t>
            </w:r>
          </w:p>
        </w:tc>
        <w:tc>
          <w:tcPr>
            <w:tcW w:w="2409" w:type="dxa"/>
          </w:tcPr>
          <w:p w:rsidR="004815EF" w:rsidRPr="004815EF" w:rsidRDefault="004815EF" w:rsidP="004815EF">
            <w:pPr>
              <w:ind w:firstLine="0"/>
              <w:jc w:val="left"/>
              <w:rPr>
                <w:rFonts w:eastAsia="Times New Roman"/>
                <w:color w:val="auto"/>
                <w:sz w:val="28"/>
                <w:szCs w:val="24"/>
                <w:u w:val="single"/>
                <w:lang w:eastAsia="ru-RU"/>
              </w:rPr>
            </w:pPr>
            <w:r w:rsidRPr="004815EF">
              <w:rPr>
                <w:rFonts w:eastAsia="Times New Roman"/>
                <w:color w:val="auto"/>
                <w:sz w:val="28"/>
                <w:szCs w:val="24"/>
                <w:lang w:eastAsia="ru-RU"/>
              </w:rPr>
              <w:t>Проявление реакции в ситуации отчаяния. Обвинение самого себя, часто необъективно.</w:t>
            </w:r>
          </w:p>
        </w:tc>
      </w:tr>
    </w:tbl>
    <w:p w:rsidR="004815EF" w:rsidRPr="004815EF" w:rsidRDefault="004815EF" w:rsidP="004815EF">
      <w:pPr>
        <w:ind w:firstLine="0"/>
        <w:jc w:val="right"/>
        <w:rPr>
          <w:rFonts w:eastAsia="Times New Roman"/>
          <w:color w:val="auto"/>
          <w:sz w:val="28"/>
          <w:szCs w:val="24"/>
          <w:lang w:eastAsia="ru-RU"/>
        </w:rPr>
      </w:pPr>
      <w:r w:rsidRPr="004815EF">
        <w:rPr>
          <w:rFonts w:eastAsia="Times New Roman"/>
          <w:b/>
          <w:i/>
          <w:color w:val="auto"/>
          <w:sz w:val="24"/>
          <w:szCs w:val="24"/>
          <w:lang w:eastAsia="ru-RU"/>
        </w:rPr>
        <w:br w:type="page"/>
      </w:r>
      <w:r w:rsidRPr="004815EF">
        <w:rPr>
          <w:rFonts w:eastAsia="Times New Roman"/>
          <w:color w:val="auto"/>
          <w:sz w:val="28"/>
          <w:szCs w:val="24"/>
          <w:lang w:eastAsia="ru-RU"/>
        </w:rPr>
        <w:lastRenderedPageBreak/>
        <w:t>Продолжение табл.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544"/>
        <w:gridCol w:w="2409"/>
      </w:tblGrid>
      <w:tr w:rsidR="004815EF" w:rsidRPr="004815EF" w:rsidTr="004815EF">
        <w:trPr>
          <w:cantSplit/>
          <w:trHeight w:val="6162"/>
        </w:trPr>
        <w:tc>
          <w:tcPr>
            <w:tcW w:w="567" w:type="dxa"/>
            <w:textDirection w:val="btLr"/>
          </w:tcPr>
          <w:p w:rsidR="004815EF" w:rsidRPr="004815EF" w:rsidRDefault="004815EF" w:rsidP="004815EF">
            <w:pPr>
              <w:tabs>
                <w:tab w:val="right" w:pos="4253"/>
              </w:tabs>
              <w:ind w:firstLine="0"/>
              <w:jc w:val="center"/>
              <w:rPr>
                <w:rFonts w:eastAsia="Times New Roman"/>
                <w:i/>
                <w:color w:val="auto"/>
                <w:sz w:val="28"/>
                <w:szCs w:val="20"/>
                <w:lang w:eastAsia="ru-RU"/>
              </w:rPr>
            </w:pPr>
            <w:r w:rsidRPr="004815EF">
              <w:rPr>
                <w:rFonts w:eastAsia="Times New Roman"/>
                <w:i/>
                <w:color w:val="auto"/>
                <w:sz w:val="28"/>
                <w:szCs w:val="20"/>
                <w:lang w:eastAsia="ru-RU"/>
              </w:rPr>
              <w:t>УТВЕРЖДАЮЩИЙСЯ</w:t>
            </w:r>
          </w:p>
          <w:p w:rsidR="004815EF" w:rsidRPr="004815EF" w:rsidRDefault="004815EF" w:rsidP="004815EF">
            <w:pPr>
              <w:tabs>
                <w:tab w:val="left" w:pos="3119"/>
              </w:tabs>
              <w:ind w:left="113" w:right="113" w:firstLine="0"/>
              <w:jc w:val="center"/>
              <w:rPr>
                <w:rFonts w:eastAsia="Times New Roman"/>
                <w:color w:val="auto"/>
                <w:sz w:val="28"/>
                <w:szCs w:val="24"/>
                <w:lang w:eastAsia="ru-RU"/>
              </w:rPr>
            </w:pPr>
          </w:p>
        </w:tc>
        <w:tc>
          <w:tcPr>
            <w:tcW w:w="3119" w:type="dxa"/>
          </w:tcPr>
          <w:p w:rsidR="004815EF" w:rsidRPr="004815EF" w:rsidRDefault="004815EF" w:rsidP="004815EF">
            <w:pPr>
              <w:keepNext/>
              <w:ind w:left="64" w:firstLine="0"/>
              <w:jc w:val="left"/>
              <w:outlineLvl w:val="8"/>
              <w:rPr>
                <w:rFonts w:eastAsia="Times New Roman"/>
                <w:i/>
                <w:color w:val="auto"/>
                <w:sz w:val="28"/>
                <w:szCs w:val="20"/>
                <w:lang w:eastAsia="ru-RU"/>
              </w:rPr>
            </w:pPr>
            <w:r w:rsidRPr="004815EF">
              <w:rPr>
                <w:rFonts w:eastAsia="Times New Roman"/>
                <w:i/>
                <w:color w:val="auto"/>
                <w:sz w:val="28"/>
                <w:szCs w:val="20"/>
                <w:lang w:eastAsia="ru-RU"/>
              </w:rPr>
              <w:t>Привлекательные: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Целеустремленность, стремление доминировать, коммуникабельность,  активность, избирательная общительность.</w:t>
            </w:r>
          </w:p>
          <w:p w:rsidR="004815EF" w:rsidRPr="004815EF" w:rsidRDefault="004815EF" w:rsidP="004815EF">
            <w:pPr>
              <w:tabs>
                <w:tab w:val="left" w:pos="3119"/>
              </w:tabs>
              <w:ind w:firstLine="0"/>
              <w:jc w:val="left"/>
              <w:rPr>
                <w:rFonts w:eastAsia="Times New Roman"/>
                <w:color w:val="auto"/>
                <w:sz w:val="28"/>
                <w:szCs w:val="24"/>
                <w:lang w:eastAsia="ru-RU"/>
              </w:rPr>
            </w:pPr>
          </w:p>
          <w:p w:rsidR="004815EF" w:rsidRPr="004815EF" w:rsidRDefault="004815EF" w:rsidP="004815EF">
            <w:pPr>
              <w:tabs>
                <w:tab w:val="left" w:pos="3119"/>
              </w:tabs>
              <w:ind w:hanging="108"/>
              <w:jc w:val="left"/>
              <w:rPr>
                <w:rFonts w:eastAsia="Times New Roman"/>
                <w:color w:val="auto"/>
                <w:sz w:val="28"/>
                <w:szCs w:val="24"/>
                <w:lang w:eastAsia="ru-RU"/>
              </w:rPr>
            </w:pPr>
            <w:r w:rsidRPr="004815EF">
              <w:rPr>
                <w:rFonts w:eastAsia="Times New Roman"/>
                <w:b/>
                <w:i/>
                <w:color w:val="auto"/>
                <w:sz w:val="28"/>
                <w:szCs w:val="24"/>
                <w:lang w:eastAsia="ru-RU"/>
              </w:rPr>
              <w:t xml:space="preserve"> </w:t>
            </w:r>
            <w:r w:rsidRPr="004815EF">
              <w:rPr>
                <w:rFonts w:eastAsia="Times New Roman"/>
                <w:i/>
                <w:color w:val="auto"/>
                <w:sz w:val="28"/>
                <w:szCs w:val="24"/>
                <w:lang w:eastAsia="ru-RU"/>
              </w:rPr>
              <w:t>Отталкивающие: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Нечувствительность к чужим проблемам, чрезмерная требовательность, жесткость, озлобленность, эгоистичность, возможность наличия внутреннего комплекса неполноценности.</w:t>
            </w:r>
          </w:p>
        </w:tc>
        <w:tc>
          <w:tcPr>
            <w:tcW w:w="3544" w:type="dxa"/>
          </w:tcPr>
          <w:p w:rsidR="004815EF" w:rsidRPr="004815EF" w:rsidRDefault="004815EF" w:rsidP="004815EF">
            <w:pPr>
              <w:tabs>
                <w:tab w:val="right" w:pos="4253"/>
              </w:tabs>
              <w:ind w:firstLine="0"/>
              <w:jc w:val="left"/>
              <w:rPr>
                <w:rFonts w:eastAsia="Times New Roman"/>
                <w:color w:val="auto"/>
                <w:sz w:val="28"/>
                <w:szCs w:val="24"/>
                <w:lang w:eastAsia="ru-RU"/>
              </w:rPr>
            </w:pPr>
            <w:r w:rsidRPr="004815EF">
              <w:rPr>
                <w:rFonts w:eastAsia="Times New Roman"/>
                <w:i/>
                <w:color w:val="auto"/>
                <w:sz w:val="28"/>
                <w:szCs w:val="24"/>
                <w:lang w:eastAsia="ru-RU"/>
              </w:rPr>
              <w:t>Продуктивные:</w:t>
            </w:r>
            <w:r w:rsidRPr="004815EF">
              <w:rPr>
                <w:rFonts w:eastAsia="Times New Roman"/>
                <w:color w:val="auto"/>
                <w:sz w:val="28"/>
                <w:szCs w:val="24"/>
                <w:lang w:eastAsia="ru-RU"/>
              </w:rPr>
              <w:t xml:space="preserve"> Нахождение в центре внимании, проявление уважения и доверия к ним.</w:t>
            </w:r>
          </w:p>
          <w:p w:rsidR="004815EF" w:rsidRPr="004815EF" w:rsidRDefault="004815EF" w:rsidP="004815EF">
            <w:pPr>
              <w:tabs>
                <w:tab w:val="right" w:pos="4253"/>
              </w:tabs>
              <w:ind w:firstLine="0"/>
              <w:jc w:val="left"/>
              <w:rPr>
                <w:rFonts w:eastAsia="Times New Roman"/>
                <w:color w:val="auto"/>
                <w:sz w:val="28"/>
                <w:szCs w:val="24"/>
                <w:lang w:eastAsia="ru-RU"/>
              </w:rPr>
            </w:pP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i/>
                <w:color w:val="auto"/>
                <w:sz w:val="28"/>
                <w:szCs w:val="24"/>
                <w:lang w:eastAsia="ru-RU"/>
              </w:rPr>
              <w:t>Конфликтные:</w:t>
            </w:r>
          </w:p>
          <w:p w:rsidR="004815EF" w:rsidRPr="004815EF" w:rsidRDefault="004815EF" w:rsidP="004815EF">
            <w:pPr>
              <w:tabs>
                <w:tab w:val="left" w:pos="3119"/>
              </w:tabs>
              <w:ind w:firstLine="0"/>
              <w:jc w:val="left"/>
              <w:rPr>
                <w:rFonts w:eastAsia="Times New Roman"/>
                <w:color w:val="auto"/>
                <w:sz w:val="28"/>
                <w:szCs w:val="24"/>
                <w:lang w:eastAsia="ru-RU"/>
              </w:rPr>
            </w:pPr>
            <w:r w:rsidRPr="004815EF">
              <w:rPr>
                <w:rFonts w:eastAsia="Times New Roman"/>
                <w:color w:val="auto"/>
                <w:sz w:val="28"/>
                <w:szCs w:val="24"/>
                <w:lang w:eastAsia="ru-RU"/>
              </w:rPr>
              <w:t>Критика и насмешки над ним и его поведением, ситуация открытого соперничества, недоверия;  ситуация, ограничивающая возможность проявить свой авторитет.</w:t>
            </w:r>
          </w:p>
        </w:tc>
        <w:tc>
          <w:tcPr>
            <w:tcW w:w="2409" w:type="dxa"/>
          </w:tcPr>
          <w:p w:rsidR="004815EF" w:rsidRPr="004815EF" w:rsidRDefault="004815EF" w:rsidP="004815EF">
            <w:pPr>
              <w:tabs>
                <w:tab w:val="right" w:pos="4253"/>
              </w:tabs>
              <w:ind w:firstLine="0"/>
              <w:jc w:val="left"/>
              <w:rPr>
                <w:rFonts w:eastAsia="Times New Roman"/>
                <w:color w:val="auto"/>
                <w:sz w:val="28"/>
                <w:szCs w:val="24"/>
                <w:u w:val="single"/>
                <w:lang w:eastAsia="ru-RU"/>
              </w:rPr>
            </w:pPr>
            <w:r w:rsidRPr="004815EF">
              <w:rPr>
                <w:rFonts w:eastAsia="Times New Roman"/>
                <w:color w:val="auto"/>
                <w:sz w:val="28"/>
                <w:szCs w:val="24"/>
                <w:lang w:eastAsia="ru-RU"/>
              </w:rPr>
              <w:t>Обвиняет всех, кроме себя. В раздраженном состоянии легко вступает в гнев, при сильном раздражении жесток и не помнит, что делает, успокаивается, только разрядившись на ком-нибудь.</w:t>
            </w:r>
          </w:p>
        </w:tc>
      </w:tr>
    </w:tbl>
    <w:p w:rsidR="004815EF" w:rsidRPr="004815EF" w:rsidRDefault="004815EF" w:rsidP="004815EF">
      <w:pPr>
        <w:ind w:firstLine="0"/>
        <w:jc w:val="left"/>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Учет индивидуально-психологических, типологических особенностей личности, степени осложненного поведения, совместная деятельность социально-психологической службы, педагогов, родителей, руководителей учреждений дополнительного образования и других субъектов открытой воспитательной системы в данном направлении позволила создать программу поэтапного взаимодействия с подростком в зависимости от их типа (табл. 2.9).</w:t>
      </w:r>
    </w:p>
    <w:p w:rsidR="004815EF" w:rsidRPr="004815EF" w:rsidRDefault="004815EF" w:rsidP="004815EF">
      <w:pPr>
        <w:ind w:right="28"/>
        <w:jc w:val="right"/>
        <w:rPr>
          <w:rFonts w:eastAsia="Times New Roman"/>
          <w:color w:val="auto"/>
          <w:sz w:val="28"/>
          <w:szCs w:val="24"/>
          <w:lang w:eastAsia="ru-RU"/>
        </w:rPr>
      </w:pPr>
    </w:p>
    <w:p w:rsidR="004815EF" w:rsidRPr="004815EF" w:rsidRDefault="004815EF" w:rsidP="004815EF">
      <w:pPr>
        <w:ind w:right="28"/>
        <w:jc w:val="right"/>
        <w:rPr>
          <w:rFonts w:eastAsia="Times New Roman"/>
          <w:color w:val="auto"/>
          <w:sz w:val="28"/>
          <w:szCs w:val="24"/>
          <w:lang w:eastAsia="ru-RU"/>
        </w:rPr>
      </w:pPr>
      <w:r w:rsidRPr="004815EF">
        <w:rPr>
          <w:rFonts w:eastAsia="Times New Roman"/>
          <w:color w:val="auto"/>
          <w:sz w:val="28"/>
          <w:szCs w:val="24"/>
          <w:lang w:eastAsia="ru-RU"/>
        </w:rPr>
        <w:t>Таблица 2.9</w:t>
      </w:r>
    </w:p>
    <w:p w:rsidR="004815EF" w:rsidRPr="004815EF" w:rsidRDefault="004815EF" w:rsidP="004815EF">
      <w:pPr>
        <w:ind w:firstLine="0"/>
        <w:jc w:val="center"/>
        <w:rPr>
          <w:rFonts w:eastAsia="Times New Roman"/>
          <w:color w:val="auto"/>
          <w:sz w:val="28"/>
          <w:szCs w:val="20"/>
          <w:lang w:eastAsia="ru-RU"/>
        </w:rPr>
      </w:pPr>
      <w:r w:rsidRPr="004815EF">
        <w:rPr>
          <w:rFonts w:eastAsia="Times New Roman"/>
          <w:color w:val="auto"/>
          <w:sz w:val="28"/>
          <w:szCs w:val="20"/>
          <w:lang w:eastAsia="ru-RU"/>
        </w:rPr>
        <w:t>Программа поэтапного взаимодействия с подростками осложненного поведения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3260"/>
        <w:gridCol w:w="2551"/>
      </w:tblGrid>
      <w:tr w:rsidR="004815EF" w:rsidRPr="004815EF" w:rsidTr="004815EF">
        <w:trPr>
          <w:cantSplit/>
          <w:trHeight w:val="816"/>
        </w:trPr>
        <w:tc>
          <w:tcPr>
            <w:tcW w:w="851" w:type="dxa"/>
            <w:textDirection w:val="btLr"/>
            <w:vAlign w:val="center"/>
          </w:tcPr>
          <w:p w:rsidR="004815EF" w:rsidRPr="004815EF" w:rsidRDefault="004815EF" w:rsidP="004815EF">
            <w:pPr>
              <w:ind w:left="113" w:right="113" w:firstLine="0"/>
              <w:jc w:val="center"/>
              <w:rPr>
                <w:rFonts w:eastAsia="Times New Roman"/>
                <w:color w:val="auto"/>
                <w:sz w:val="28"/>
                <w:szCs w:val="24"/>
                <w:lang w:eastAsia="ru-RU"/>
              </w:rPr>
            </w:pPr>
            <w:r w:rsidRPr="004815EF">
              <w:rPr>
                <w:rFonts w:eastAsia="Times New Roman"/>
                <w:color w:val="auto"/>
                <w:sz w:val="28"/>
                <w:szCs w:val="24"/>
                <w:lang w:eastAsia="ru-RU"/>
              </w:rPr>
              <w:t>Тип</w:t>
            </w:r>
          </w:p>
        </w:tc>
        <w:tc>
          <w:tcPr>
            <w:tcW w:w="2977" w:type="dxa"/>
            <w:vAlign w:val="center"/>
          </w:tcPr>
          <w:p w:rsidR="004815EF" w:rsidRPr="004815EF" w:rsidRDefault="004815EF" w:rsidP="004815EF">
            <w:pPr>
              <w:ind w:firstLine="0"/>
              <w:jc w:val="center"/>
              <w:rPr>
                <w:rFonts w:eastAsia="Times New Roman"/>
                <w:color w:val="auto"/>
                <w:sz w:val="28"/>
                <w:szCs w:val="24"/>
                <w:lang w:eastAsia="ru-RU"/>
              </w:rPr>
            </w:pPr>
            <w:r w:rsidRPr="004815EF">
              <w:rPr>
                <w:rFonts w:eastAsia="Times New Roman"/>
                <w:color w:val="auto"/>
                <w:sz w:val="28"/>
                <w:szCs w:val="24"/>
                <w:lang w:val="en-US" w:eastAsia="ru-RU"/>
              </w:rPr>
              <w:t>I</w:t>
            </w:r>
            <w:r w:rsidRPr="004815EF">
              <w:rPr>
                <w:rFonts w:eastAsia="Times New Roman"/>
                <w:color w:val="auto"/>
                <w:sz w:val="28"/>
                <w:szCs w:val="24"/>
                <w:lang w:eastAsia="ru-RU"/>
              </w:rPr>
              <w:t xml:space="preserve"> ЭТАП</w:t>
            </w:r>
          </w:p>
        </w:tc>
        <w:tc>
          <w:tcPr>
            <w:tcW w:w="3260" w:type="dxa"/>
            <w:vAlign w:val="center"/>
          </w:tcPr>
          <w:p w:rsidR="004815EF" w:rsidRPr="004815EF" w:rsidRDefault="004815EF" w:rsidP="004815EF">
            <w:pPr>
              <w:ind w:firstLine="0"/>
              <w:jc w:val="center"/>
              <w:rPr>
                <w:rFonts w:eastAsia="Times New Roman"/>
                <w:color w:val="auto"/>
                <w:sz w:val="28"/>
                <w:szCs w:val="24"/>
                <w:lang w:eastAsia="ru-RU"/>
              </w:rPr>
            </w:pPr>
            <w:r w:rsidRPr="004815EF">
              <w:rPr>
                <w:rFonts w:eastAsia="Times New Roman"/>
                <w:color w:val="auto"/>
                <w:sz w:val="28"/>
                <w:szCs w:val="24"/>
                <w:lang w:val="en-US" w:eastAsia="ru-RU"/>
              </w:rPr>
              <w:t>II</w:t>
            </w:r>
            <w:r w:rsidRPr="004815EF">
              <w:rPr>
                <w:rFonts w:eastAsia="Times New Roman"/>
                <w:color w:val="auto"/>
                <w:sz w:val="28"/>
                <w:szCs w:val="24"/>
                <w:lang w:eastAsia="ru-RU"/>
              </w:rPr>
              <w:t xml:space="preserve"> ЭТАП</w:t>
            </w:r>
          </w:p>
        </w:tc>
        <w:tc>
          <w:tcPr>
            <w:tcW w:w="2551" w:type="dxa"/>
            <w:vAlign w:val="center"/>
          </w:tcPr>
          <w:p w:rsidR="004815EF" w:rsidRPr="004815EF" w:rsidRDefault="004815EF" w:rsidP="004815EF">
            <w:pPr>
              <w:tabs>
                <w:tab w:val="left" w:pos="2727"/>
              </w:tabs>
              <w:ind w:right="6" w:firstLine="0"/>
              <w:jc w:val="center"/>
              <w:rPr>
                <w:rFonts w:eastAsia="Times New Roman"/>
                <w:color w:val="auto"/>
                <w:sz w:val="28"/>
                <w:szCs w:val="24"/>
                <w:lang w:eastAsia="ru-RU"/>
              </w:rPr>
            </w:pPr>
            <w:r w:rsidRPr="004815EF">
              <w:rPr>
                <w:rFonts w:eastAsia="Times New Roman"/>
                <w:color w:val="auto"/>
                <w:sz w:val="28"/>
                <w:szCs w:val="24"/>
                <w:lang w:val="en-US" w:eastAsia="ru-RU"/>
              </w:rPr>
              <w:t>III</w:t>
            </w:r>
            <w:r w:rsidRPr="004815EF">
              <w:rPr>
                <w:rFonts w:eastAsia="Times New Roman"/>
                <w:color w:val="auto"/>
                <w:sz w:val="28"/>
                <w:szCs w:val="24"/>
                <w:lang w:eastAsia="ru-RU"/>
              </w:rPr>
              <w:t xml:space="preserve">  ЭТАП</w:t>
            </w:r>
          </w:p>
        </w:tc>
      </w:tr>
      <w:tr w:rsidR="004815EF" w:rsidRPr="004815EF" w:rsidTr="004815EF">
        <w:trPr>
          <w:cantSplit/>
          <w:trHeight w:val="3239"/>
        </w:trPr>
        <w:tc>
          <w:tcPr>
            <w:tcW w:w="851" w:type="dxa"/>
            <w:textDirection w:val="btLr"/>
            <w:vAlign w:val="center"/>
          </w:tcPr>
          <w:p w:rsidR="004815EF" w:rsidRPr="004815EF" w:rsidRDefault="004815EF" w:rsidP="004815EF">
            <w:pPr>
              <w:ind w:left="113" w:right="113" w:firstLine="0"/>
              <w:jc w:val="center"/>
              <w:rPr>
                <w:rFonts w:eastAsia="Times New Roman"/>
                <w:i/>
                <w:color w:val="auto"/>
                <w:sz w:val="28"/>
                <w:szCs w:val="24"/>
                <w:lang w:eastAsia="ru-RU"/>
              </w:rPr>
            </w:pPr>
            <w:r w:rsidRPr="004815EF">
              <w:rPr>
                <w:rFonts w:eastAsia="Times New Roman"/>
                <w:i/>
                <w:color w:val="auto"/>
                <w:sz w:val="28"/>
                <w:szCs w:val="24"/>
                <w:lang w:eastAsia="ru-RU"/>
              </w:rPr>
              <w:t>АГРЕССИВНО-ЗАМКНУТЫЙ</w:t>
            </w:r>
          </w:p>
        </w:tc>
        <w:tc>
          <w:tcPr>
            <w:tcW w:w="2977"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Познакомить подростка с особенностями его личности, с ее сильными и слабыми сторонами. Опросить с подростком цели  по искоренению недостатков в поведении.</w:t>
            </w:r>
          </w:p>
        </w:tc>
        <w:tc>
          <w:tcPr>
            <w:tcW w:w="3260"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Вырабатывать умение подавлять эмоции при возникновении раздражения, гневливости, направлять их в нужное русло. Вырабатывать навыки  рассудительности мышления, </w:t>
            </w:r>
            <w:proofErr w:type="spellStart"/>
            <w:r w:rsidRPr="004815EF">
              <w:rPr>
                <w:rFonts w:eastAsia="Times New Roman"/>
                <w:color w:val="auto"/>
                <w:sz w:val="28"/>
                <w:szCs w:val="24"/>
                <w:lang w:eastAsia="ru-RU"/>
              </w:rPr>
              <w:t>несуетливос-ти</w:t>
            </w:r>
            <w:proofErr w:type="spellEnd"/>
            <w:r w:rsidRPr="004815EF">
              <w:rPr>
                <w:rFonts w:eastAsia="Times New Roman"/>
                <w:color w:val="auto"/>
                <w:sz w:val="28"/>
                <w:szCs w:val="24"/>
                <w:lang w:eastAsia="ru-RU"/>
              </w:rPr>
              <w:t xml:space="preserve"> в любой ситуации.</w:t>
            </w:r>
          </w:p>
        </w:tc>
        <w:tc>
          <w:tcPr>
            <w:tcW w:w="2551" w:type="dxa"/>
          </w:tcPr>
          <w:p w:rsidR="004815EF" w:rsidRPr="004815EF" w:rsidRDefault="004815EF" w:rsidP="004815EF">
            <w:pPr>
              <w:tabs>
                <w:tab w:val="left" w:pos="2727"/>
                <w:tab w:val="left" w:pos="3753"/>
              </w:tabs>
              <w:ind w:firstLine="0"/>
              <w:jc w:val="left"/>
              <w:rPr>
                <w:rFonts w:eastAsia="Times New Roman"/>
                <w:color w:val="auto"/>
                <w:sz w:val="28"/>
                <w:szCs w:val="24"/>
                <w:lang w:eastAsia="ru-RU"/>
              </w:rPr>
            </w:pPr>
            <w:r w:rsidRPr="004815EF">
              <w:rPr>
                <w:rFonts w:eastAsia="Times New Roman"/>
                <w:color w:val="auto"/>
                <w:sz w:val="28"/>
                <w:szCs w:val="24"/>
                <w:lang w:eastAsia="ru-RU"/>
              </w:rPr>
              <w:t>Искусственное создание ситуаций, в которых подросток может проявить свое умение контролировать себя и проявлять вместо агрессии рассудительность.</w:t>
            </w:r>
          </w:p>
        </w:tc>
      </w:tr>
    </w:tbl>
    <w:p w:rsidR="004815EF" w:rsidRPr="004815EF" w:rsidRDefault="004815EF" w:rsidP="004815EF">
      <w:pPr>
        <w:ind w:firstLine="0"/>
        <w:jc w:val="right"/>
        <w:rPr>
          <w:rFonts w:eastAsia="Times New Roman"/>
          <w:color w:val="auto"/>
          <w:sz w:val="28"/>
          <w:szCs w:val="24"/>
          <w:lang w:eastAsia="ru-RU"/>
        </w:rPr>
      </w:pPr>
      <w:r w:rsidRPr="004815EF">
        <w:rPr>
          <w:rFonts w:eastAsia="Times New Roman"/>
          <w:color w:val="auto"/>
          <w:sz w:val="24"/>
          <w:szCs w:val="24"/>
          <w:lang w:eastAsia="ru-RU"/>
        </w:rPr>
        <w:br w:type="page"/>
      </w:r>
      <w:r w:rsidRPr="004815EF">
        <w:rPr>
          <w:rFonts w:eastAsia="Times New Roman"/>
          <w:color w:val="auto"/>
          <w:sz w:val="28"/>
          <w:szCs w:val="24"/>
          <w:lang w:eastAsia="ru-RU"/>
        </w:rPr>
        <w:lastRenderedPageBreak/>
        <w:t>Продолжение табл. 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3260"/>
        <w:gridCol w:w="2551"/>
      </w:tblGrid>
      <w:tr w:rsidR="004815EF" w:rsidRPr="004815EF" w:rsidTr="004815EF">
        <w:trPr>
          <w:cantSplit/>
          <w:trHeight w:val="3627"/>
        </w:trPr>
        <w:tc>
          <w:tcPr>
            <w:tcW w:w="851" w:type="dxa"/>
            <w:textDirection w:val="btLr"/>
            <w:vAlign w:val="center"/>
          </w:tcPr>
          <w:p w:rsidR="004815EF" w:rsidRPr="004815EF" w:rsidRDefault="004815EF" w:rsidP="004815EF">
            <w:pPr>
              <w:ind w:left="113" w:right="113" w:firstLine="0"/>
              <w:jc w:val="center"/>
              <w:rPr>
                <w:rFonts w:eastAsia="Times New Roman"/>
                <w:i/>
                <w:color w:val="auto"/>
                <w:sz w:val="28"/>
                <w:szCs w:val="24"/>
                <w:lang w:eastAsia="ru-RU"/>
              </w:rPr>
            </w:pPr>
            <w:r w:rsidRPr="004815EF">
              <w:rPr>
                <w:rFonts w:eastAsia="Times New Roman"/>
                <w:i/>
                <w:color w:val="auto"/>
                <w:sz w:val="28"/>
                <w:szCs w:val="24"/>
                <w:lang w:eastAsia="ru-RU"/>
              </w:rPr>
              <w:t>КОНФЛИКТНЫЙ</w:t>
            </w:r>
          </w:p>
        </w:tc>
        <w:tc>
          <w:tcPr>
            <w:tcW w:w="2977" w:type="dxa"/>
          </w:tcPr>
          <w:p w:rsidR="004815EF" w:rsidRPr="004815EF" w:rsidRDefault="004815EF" w:rsidP="004815EF">
            <w:pPr>
              <w:ind w:right="-108" w:firstLine="0"/>
              <w:jc w:val="left"/>
              <w:rPr>
                <w:rFonts w:eastAsia="Times New Roman"/>
                <w:color w:val="auto"/>
                <w:sz w:val="28"/>
                <w:szCs w:val="24"/>
                <w:lang w:eastAsia="ru-RU"/>
              </w:rPr>
            </w:pPr>
            <w:r w:rsidRPr="004815EF">
              <w:rPr>
                <w:rFonts w:eastAsia="Times New Roman"/>
                <w:color w:val="auto"/>
                <w:sz w:val="28"/>
                <w:szCs w:val="24"/>
                <w:lang w:eastAsia="ru-RU"/>
              </w:rPr>
              <w:t>Показать подростку черты личности, которые приводят его</w:t>
            </w:r>
          </w:p>
          <w:p w:rsidR="004815EF" w:rsidRPr="004815EF" w:rsidRDefault="004815EF" w:rsidP="004815EF">
            <w:pPr>
              <w:ind w:right="-108" w:firstLine="0"/>
              <w:jc w:val="left"/>
              <w:rPr>
                <w:rFonts w:eastAsia="Times New Roman"/>
                <w:color w:val="auto"/>
                <w:sz w:val="28"/>
                <w:szCs w:val="24"/>
                <w:lang w:eastAsia="ru-RU"/>
              </w:rPr>
            </w:pPr>
            <w:r w:rsidRPr="004815EF">
              <w:rPr>
                <w:rFonts w:eastAsia="Times New Roman"/>
                <w:color w:val="auto"/>
                <w:sz w:val="28"/>
                <w:szCs w:val="24"/>
                <w:lang w:eastAsia="ru-RU"/>
              </w:rPr>
              <w:t xml:space="preserve">к конфликтным ситуациям. </w:t>
            </w:r>
            <w:proofErr w:type="spellStart"/>
            <w:proofErr w:type="gramStart"/>
            <w:r w:rsidRPr="004815EF">
              <w:rPr>
                <w:rFonts w:eastAsia="Times New Roman"/>
                <w:color w:val="auto"/>
                <w:sz w:val="28"/>
                <w:szCs w:val="24"/>
                <w:lang w:eastAsia="ru-RU"/>
              </w:rPr>
              <w:t>Познако-мить</w:t>
            </w:r>
            <w:proofErr w:type="spellEnd"/>
            <w:proofErr w:type="gramEnd"/>
            <w:r w:rsidRPr="004815EF">
              <w:rPr>
                <w:rFonts w:eastAsia="Times New Roman"/>
                <w:color w:val="auto"/>
                <w:sz w:val="28"/>
                <w:szCs w:val="24"/>
                <w:lang w:eastAsia="ru-RU"/>
              </w:rPr>
              <w:t xml:space="preserve"> с видами </w:t>
            </w:r>
            <w:proofErr w:type="spellStart"/>
            <w:r w:rsidRPr="004815EF">
              <w:rPr>
                <w:rFonts w:eastAsia="Times New Roman"/>
                <w:color w:val="auto"/>
                <w:sz w:val="28"/>
                <w:szCs w:val="24"/>
                <w:lang w:eastAsia="ru-RU"/>
              </w:rPr>
              <w:t>конф-ликтных</w:t>
            </w:r>
            <w:proofErr w:type="spellEnd"/>
            <w:r w:rsidRPr="004815EF">
              <w:rPr>
                <w:rFonts w:eastAsia="Times New Roman"/>
                <w:color w:val="auto"/>
                <w:sz w:val="28"/>
                <w:szCs w:val="24"/>
                <w:lang w:eastAsia="ru-RU"/>
              </w:rPr>
              <w:t xml:space="preserve"> ситуаций, показать, что </w:t>
            </w:r>
            <w:proofErr w:type="spellStart"/>
            <w:r w:rsidRPr="004815EF">
              <w:rPr>
                <w:rFonts w:eastAsia="Times New Roman"/>
                <w:color w:val="auto"/>
                <w:sz w:val="28"/>
                <w:szCs w:val="24"/>
                <w:lang w:eastAsia="ru-RU"/>
              </w:rPr>
              <w:t>проду-ктивного</w:t>
            </w:r>
            <w:proofErr w:type="spellEnd"/>
            <w:r w:rsidRPr="004815EF">
              <w:rPr>
                <w:rFonts w:eastAsia="Times New Roman"/>
                <w:color w:val="auto"/>
                <w:sz w:val="28"/>
                <w:szCs w:val="24"/>
                <w:lang w:eastAsia="ru-RU"/>
              </w:rPr>
              <w:t xml:space="preserve"> решения проблемы можно до-биться без конфликта.</w:t>
            </w:r>
          </w:p>
        </w:tc>
        <w:tc>
          <w:tcPr>
            <w:tcW w:w="3260"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Научить подростка сдерживать свои отрицательные эмоции в конфликтных ситуациях.  Добиться понимания необходимости уважения мнения других, решения проблем в атмосфере сотрудничества.</w:t>
            </w:r>
          </w:p>
        </w:tc>
        <w:tc>
          <w:tcPr>
            <w:tcW w:w="2551"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Учить продуктивному общению, умению решать проблемные ситуации. Помочь приобрести навыки общения, умения взаимодействовать с другими людьми.</w:t>
            </w:r>
          </w:p>
        </w:tc>
      </w:tr>
      <w:tr w:rsidR="004815EF" w:rsidRPr="004815EF" w:rsidTr="004815EF">
        <w:trPr>
          <w:cantSplit/>
          <w:trHeight w:val="3130"/>
        </w:trPr>
        <w:tc>
          <w:tcPr>
            <w:tcW w:w="851" w:type="dxa"/>
            <w:textDirection w:val="btLr"/>
            <w:vAlign w:val="center"/>
          </w:tcPr>
          <w:p w:rsidR="004815EF" w:rsidRPr="004815EF" w:rsidRDefault="004815EF" w:rsidP="004815EF">
            <w:pPr>
              <w:numPr>
                <w:ilvl w:val="12"/>
                <w:numId w:val="0"/>
              </w:numPr>
              <w:spacing w:line="360" w:lineRule="auto"/>
              <w:ind w:left="33" w:right="-32"/>
              <w:jc w:val="center"/>
              <w:rPr>
                <w:rFonts w:eastAsia="Times New Roman"/>
                <w:i/>
                <w:color w:val="auto"/>
                <w:sz w:val="28"/>
                <w:szCs w:val="20"/>
                <w:lang w:eastAsia="ru-RU"/>
              </w:rPr>
            </w:pPr>
          </w:p>
          <w:p w:rsidR="004815EF" w:rsidRPr="004815EF" w:rsidRDefault="004815EF" w:rsidP="004815EF">
            <w:pPr>
              <w:numPr>
                <w:ilvl w:val="12"/>
                <w:numId w:val="0"/>
              </w:numPr>
              <w:spacing w:line="360" w:lineRule="auto"/>
              <w:ind w:left="33" w:right="-32"/>
              <w:jc w:val="center"/>
              <w:rPr>
                <w:rFonts w:eastAsia="Times New Roman"/>
                <w:i/>
                <w:color w:val="auto"/>
                <w:sz w:val="28"/>
                <w:szCs w:val="20"/>
                <w:lang w:eastAsia="ru-RU"/>
              </w:rPr>
            </w:pPr>
            <w:r w:rsidRPr="004815EF">
              <w:rPr>
                <w:rFonts w:eastAsia="Times New Roman"/>
                <w:i/>
                <w:color w:val="auto"/>
                <w:sz w:val="28"/>
                <w:szCs w:val="20"/>
                <w:lang w:eastAsia="ru-RU"/>
              </w:rPr>
              <w:t>НЕЗАВИСИМЫЙ</w:t>
            </w:r>
          </w:p>
          <w:p w:rsidR="004815EF" w:rsidRPr="004815EF" w:rsidRDefault="004815EF" w:rsidP="004815EF">
            <w:pPr>
              <w:ind w:left="113" w:right="113" w:firstLine="0"/>
              <w:jc w:val="center"/>
              <w:rPr>
                <w:rFonts w:eastAsia="Times New Roman"/>
                <w:b/>
                <w:color w:val="auto"/>
                <w:sz w:val="28"/>
                <w:szCs w:val="24"/>
                <w:lang w:eastAsia="ru-RU"/>
              </w:rPr>
            </w:pPr>
          </w:p>
        </w:tc>
        <w:tc>
          <w:tcPr>
            <w:tcW w:w="2977"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Показать, что авторитарность, фамильярность, готовность на безудержный риск мешают процессу продуктивного общения.</w:t>
            </w:r>
          </w:p>
        </w:tc>
        <w:tc>
          <w:tcPr>
            <w:tcW w:w="3260"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Дестабилизация стереотипных представлений о себе и мотивах своего поведения. Учить использовать во взаимоотношениях приемы самоанализа, самооценки, </w:t>
            </w:r>
            <w:proofErr w:type="spellStart"/>
            <w:r w:rsidRPr="004815EF">
              <w:rPr>
                <w:rFonts w:eastAsia="Times New Roman"/>
                <w:color w:val="auto"/>
                <w:sz w:val="28"/>
                <w:szCs w:val="24"/>
                <w:lang w:eastAsia="ru-RU"/>
              </w:rPr>
              <w:t>самопоощрения</w:t>
            </w:r>
            <w:proofErr w:type="spellEnd"/>
            <w:r w:rsidRPr="004815EF">
              <w:rPr>
                <w:rFonts w:eastAsia="Times New Roman"/>
                <w:color w:val="auto"/>
                <w:sz w:val="28"/>
                <w:szCs w:val="24"/>
                <w:lang w:eastAsia="ru-RU"/>
              </w:rPr>
              <w:t>.</w:t>
            </w:r>
          </w:p>
        </w:tc>
        <w:tc>
          <w:tcPr>
            <w:tcW w:w="2551"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Развивать желание и умение у подростка прислушиваться к мнению других, учитывать их точку зрения, выполнять необходимые правила и нормы поведения.</w:t>
            </w:r>
          </w:p>
        </w:tc>
      </w:tr>
      <w:tr w:rsidR="004815EF" w:rsidRPr="004815EF" w:rsidTr="004815EF">
        <w:trPr>
          <w:cantSplit/>
          <w:trHeight w:val="3104"/>
        </w:trPr>
        <w:tc>
          <w:tcPr>
            <w:tcW w:w="851" w:type="dxa"/>
            <w:textDirection w:val="btLr"/>
            <w:vAlign w:val="center"/>
          </w:tcPr>
          <w:p w:rsidR="004815EF" w:rsidRPr="004815EF" w:rsidRDefault="004815EF" w:rsidP="004815EF">
            <w:pPr>
              <w:ind w:left="113" w:right="113" w:firstLine="0"/>
              <w:jc w:val="center"/>
              <w:rPr>
                <w:rFonts w:eastAsia="Times New Roman"/>
                <w:i/>
                <w:color w:val="auto"/>
                <w:spacing w:val="-20"/>
                <w:sz w:val="28"/>
                <w:szCs w:val="24"/>
                <w:lang w:eastAsia="ru-RU"/>
              </w:rPr>
            </w:pPr>
            <w:r w:rsidRPr="004815EF">
              <w:rPr>
                <w:rFonts w:eastAsia="Times New Roman"/>
                <w:i/>
                <w:color w:val="auto"/>
                <w:spacing w:val="-20"/>
                <w:sz w:val="28"/>
                <w:szCs w:val="24"/>
                <w:lang w:eastAsia="ru-RU"/>
              </w:rPr>
              <w:t>ДЕМОНСТРАТИВНЫЙ</w:t>
            </w:r>
          </w:p>
        </w:tc>
        <w:tc>
          <w:tcPr>
            <w:tcW w:w="2977"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Изучить с подростками сильные и слабые стороны его личности. Показать, что раздражитель-</w:t>
            </w:r>
            <w:proofErr w:type="spellStart"/>
            <w:r w:rsidRPr="004815EF">
              <w:rPr>
                <w:rFonts w:eastAsia="Times New Roman"/>
                <w:color w:val="auto"/>
                <w:sz w:val="28"/>
                <w:szCs w:val="24"/>
                <w:lang w:eastAsia="ru-RU"/>
              </w:rPr>
              <w:t>ность</w:t>
            </w:r>
            <w:proofErr w:type="spellEnd"/>
            <w:r w:rsidRPr="004815EF">
              <w:rPr>
                <w:rFonts w:eastAsia="Times New Roman"/>
                <w:color w:val="auto"/>
                <w:sz w:val="28"/>
                <w:szCs w:val="24"/>
                <w:lang w:eastAsia="ru-RU"/>
              </w:rPr>
              <w:t xml:space="preserve">, лживость, эгоистичность приводят к </w:t>
            </w:r>
            <w:proofErr w:type="gramStart"/>
            <w:r w:rsidRPr="004815EF">
              <w:rPr>
                <w:rFonts w:eastAsia="Times New Roman"/>
                <w:color w:val="auto"/>
                <w:sz w:val="28"/>
                <w:szCs w:val="24"/>
                <w:lang w:eastAsia="ru-RU"/>
              </w:rPr>
              <w:t>непродуктивным</w:t>
            </w:r>
            <w:proofErr w:type="gramEnd"/>
            <w:r w:rsidRPr="004815EF">
              <w:rPr>
                <w:rFonts w:eastAsia="Times New Roman"/>
                <w:color w:val="auto"/>
                <w:sz w:val="28"/>
                <w:szCs w:val="24"/>
                <w:lang w:eastAsia="ru-RU"/>
              </w:rPr>
              <w:t xml:space="preserve"> </w:t>
            </w:r>
            <w:proofErr w:type="spellStart"/>
            <w:r w:rsidRPr="004815EF">
              <w:rPr>
                <w:rFonts w:eastAsia="Times New Roman"/>
                <w:color w:val="auto"/>
                <w:sz w:val="28"/>
                <w:szCs w:val="24"/>
                <w:lang w:eastAsia="ru-RU"/>
              </w:rPr>
              <w:t>конфлитам</w:t>
            </w:r>
            <w:proofErr w:type="spellEnd"/>
            <w:r w:rsidRPr="004815EF">
              <w:rPr>
                <w:rFonts w:eastAsia="Times New Roman"/>
                <w:color w:val="auto"/>
                <w:sz w:val="28"/>
                <w:szCs w:val="24"/>
                <w:lang w:eastAsia="ru-RU"/>
              </w:rPr>
              <w:t>.</w:t>
            </w:r>
          </w:p>
        </w:tc>
        <w:tc>
          <w:tcPr>
            <w:tcW w:w="3260"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Развивать скромность и бескорыстие. Искусственно создавать ситуации успеха, учить проявлять положительные черты характера, не получая «ежеминутного» одобрения.</w:t>
            </w:r>
          </w:p>
        </w:tc>
        <w:tc>
          <w:tcPr>
            <w:tcW w:w="2551"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Учить </w:t>
            </w:r>
            <w:proofErr w:type="gramStart"/>
            <w:r w:rsidRPr="004815EF">
              <w:rPr>
                <w:rFonts w:eastAsia="Times New Roman"/>
                <w:color w:val="auto"/>
                <w:sz w:val="28"/>
                <w:szCs w:val="24"/>
                <w:lang w:eastAsia="ru-RU"/>
              </w:rPr>
              <w:t>правильно</w:t>
            </w:r>
            <w:proofErr w:type="gramEnd"/>
            <w:r w:rsidRPr="004815EF">
              <w:rPr>
                <w:rFonts w:eastAsia="Times New Roman"/>
                <w:color w:val="auto"/>
                <w:sz w:val="28"/>
                <w:szCs w:val="24"/>
                <w:lang w:eastAsia="ru-RU"/>
              </w:rPr>
              <w:t xml:space="preserve"> строить взаимоотношения с другими людьми, развивать через умение видеть проблемы других, сопереживать и сочувствовать</w:t>
            </w:r>
          </w:p>
        </w:tc>
      </w:tr>
      <w:tr w:rsidR="004815EF" w:rsidRPr="004815EF" w:rsidTr="004815EF">
        <w:trPr>
          <w:cantSplit/>
          <w:trHeight w:val="3664"/>
        </w:trPr>
        <w:tc>
          <w:tcPr>
            <w:tcW w:w="851" w:type="dxa"/>
            <w:textDirection w:val="btLr"/>
            <w:vAlign w:val="center"/>
          </w:tcPr>
          <w:p w:rsidR="004815EF" w:rsidRPr="004815EF" w:rsidRDefault="004815EF" w:rsidP="004815EF">
            <w:pPr>
              <w:ind w:left="113" w:right="113" w:firstLine="0"/>
              <w:jc w:val="center"/>
              <w:rPr>
                <w:rFonts w:eastAsia="Times New Roman"/>
                <w:i/>
                <w:color w:val="auto"/>
                <w:sz w:val="28"/>
                <w:szCs w:val="24"/>
                <w:lang w:eastAsia="ru-RU"/>
              </w:rPr>
            </w:pPr>
            <w:r w:rsidRPr="004815EF">
              <w:rPr>
                <w:rFonts w:eastAsia="Times New Roman"/>
                <w:i/>
                <w:color w:val="auto"/>
                <w:sz w:val="28"/>
                <w:szCs w:val="24"/>
                <w:lang w:eastAsia="ru-RU"/>
              </w:rPr>
              <w:t>ПРИМЫКАЮЩИЙ</w:t>
            </w:r>
          </w:p>
        </w:tc>
        <w:tc>
          <w:tcPr>
            <w:tcW w:w="2977"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Убедить подростка, что группировка, к которой он </w:t>
            </w:r>
            <w:proofErr w:type="gramStart"/>
            <w:r w:rsidRPr="004815EF">
              <w:rPr>
                <w:rFonts w:eastAsia="Times New Roman"/>
                <w:color w:val="auto"/>
                <w:sz w:val="28"/>
                <w:szCs w:val="24"/>
                <w:lang w:eastAsia="ru-RU"/>
              </w:rPr>
              <w:t>примы-</w:t>
            </w:r>
            <w:proofErr w:type="spellStart"/>
            <w:r w:rsidRPr="004815EF">
              <w:rPr>
                <w:rFonts w:eastAsia="Times New Roman"/>
                <w:color w:val="auto"/>
                <w:sz w:val="28"/>
                <w:szCs w:val="24"/>
                <w:lang w:eastAsia="ru-RU"/>
              </w:rPr>
              <w:t>кает</w:t>
            </w:r>
            <w:proofErr w:type="spellEnd"/>
            <w:proofErr w:type="gramEnd"/>
            <w:r w:rsidRPr="004815EF">
              <w:rPr>
                <w:rFonts w:eastAsia="Times New Roman"/>
                <w:color w:val="auto"/>
                <w:sz w:val="28"/>
                <w:szCs w:val="24"/>
                <w:lang w:eastAsia="ru-RU"/>
              </w:rPr>
              <w:t xml:space="preserve">, имеет </w:t>
            </w:r>
            <w:proofErr w:type="spellStart"/>
            <w:r w:rsidRPr="004815EF">
              <w:rPr>
                <w:rFonts w:eastAsia="Times New Roman"/>
                <w:color w:val="auto"/>
                <w:sz w:val="28"/>
                <w:szCs w:val="24"/>
                <w:lang w:eastAsia="ru-RU"/>
              </w:rPr>
              <w:t>отрица</w:t>
            </w:r>
            <w:proofErr w:type="spellEnd"/>
            <w:r w:rsidRPr="004815EF">
              <w:rPr>
                <w:rFonts w:eastAsia="Times New Roman"/>
                <w:color w:val="auto"/>
                <w:sz w:val="28"/>
                <w:szCs w:val="24"/>
                <w:lang w:eastAsia="ru-RU"/>
              </w:rPr>
              <w:t>-тельную направлен-</w:t>
            </w:r>
            <w:proofErr w:type="spellStart"/>
            <w:r w:rsidRPr="004815EF">
              <w:rPr>
                <w:rFonts w:eastAsia="Times New Roman"/>
                <w:color w:val="auto"/>
                <w:sz w:val="28"/>
                <w:szCs w:val="24"/>
                <w:lang w:eastAsia="ru-RU"/>
              </w:rPr>
              <w:t>ностью</w:t>
            </w:r>
            <w:proofErr w:type="spellEnd"/>
            <w:r w:rsidRPr="004815EF">
              <w:rPr>
                <w:rFonts w:eastAsia="Times New Roman"/>
                <w:color w:val="auto"/>
                <w:sz w:val="28"/>
                <w:szCs w:val="24"/>
                <w:lang w:eastAsia="ru-RU"/>
              </w:rPr>
              <w:t xml:space="preserve">, что приводит к совершению </w:t>
            </w:r>
            <w:proofErr w:type="spellStart"/>
            <w:r w:rsidRPr="004815EF">
              <w:rPr>
                <w:rFonts w:eastAsia="Times New Roman"/>
                <w:color w:val="auto"/>
                <w:sz w:val="28"/>
                <w:szCs w:val="24"/>
                <w:lang w:eastAsia="ru-RU"/>
              </w:rPr>
              <w:t>амора-льных</w:t>
            </w:r>
            <w:proofErr w:type="spellEnd"/>
            <w:r w:rsidRPr="004815EF">
              <w:rPr>
                <w:rFonts w:eastAsia="Times New Roman"/>
                <w:color w:val="auto"/>
                <w:sz w:val="28"/>
                <w:szCs w:val="24"/>
                <w:lang w:eastAsia="ru-RU"/>
              </w:rPr>
              <w:t xml:space="preserve"> поступков. Учить выбирать правильные </w:t>
            </w:r>
            <w:proofErr w:type="gramStart"/>
            <w:r w:rsidRPr="004815EF">
              <w:rPr>
                <w:rFonts w:eastAsia="Times New Roman"/>
                <w:color w:val="auto"/>
                <w:sz w:val="28"/>
                <w:szCs w:val="24"/>
                <w:lang w:eastAsia="ru-RU"/>
              </w:rPr>
              <w:t>жизнен-</w:t>
            </w:r>
            <w:proofErr w:type="spellStart"/>
            <w:r w:rsidRPr="004815EF">
              <w:rPr>
                <w:rFonts w:eastAsia="Times New Roman"/>
                <w:color w:val="auto"/>
                <w:sz w:val="28"/>
                <w:szCs w:val="24"/>
                <w:lang w:eastAsia="ru-RU"/>
              </w:rPr>
              <w:t>ные</w:t>
            </w:r>
            <w:proofErr w:type="spellEnd"/>
            <w:proofErr w:type="gramEnd"/>
            <w:r w:rsidRPr="004815EF">
              <w:rPr>
                <w:rFonts w:eastAsia="Times New Roman"/>
                <w:color w:val="auto"/>
                <w:sz w:val="28"/>
                <w:szCs w:val="24"/>
                <w:lang w:eastAsia="ru-RU"/>
              </w:rPr>
              <w:t xml:space="preserve"> ориентиры.</w:t>
            </w:r>
          </w:p>
        </w:tc>
        <w:tc>
          <w:tcPr>
            <w:tcW w:w="3260"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Искусственно привлечь подростка к группе положительной направленности и показать позитивные стороны этой группы.</w:t>
            </w:r>
          </w:p>
        </w:tc>
        <w:tc>
          <w:tcPr>
            <w:tcW w:w="2551"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Помочь занять в группе </w:t>
            </w:r>
            <w:proofErr w:type="gramStart"/>
            <w:r w:rsidRPr="004815EF">
              <w:rPr>
                <w:rFonts w:eastAsia="Times New Roman"/>
                <w:color w:val="auto"/>
                <w:sz w:val="28"/>
                <w:szCs w:val="24"/>
                <w:lang w:eastAsia="ru-RU"/>
              </w:rPr>
              <w:t>определен-</w:t>
            </w:r>
            <w:proofErr w:type="spellStart"/>
            <w:r w:rsidRPr="004815EF">
              <w:rPr>
                <w:rFonts w:eastAsia="Times New Roman"/>
                <w:color w:val="auto"/>
                <w:sz w:val="28"/>
                <w:szCs w:val="24"/>
                <w:lang w:eastAsia="ru-RU"/>
              </w:rPr>
              <w:t>ную</w:t>
            </w:r>
            <w:proofErr w:type="spellEnd"/>
            <w:proofErr w:type="gramEnd"/>
            <w:r w:rsidRPr="004815EF">
              <w:rPr>
                <w:rFonts w:eastAsia="Times New Roman"/>
                <w:color w:val="auto"/>
                <w:sz w:val="28"/>
                <w:szCs w:val="24"/>
                <w:lang w:eastAsia="ru-RU"/>
              </w:rPr>
              <w:t xml:space="preserve"> позицию, помочь сблизиться с подростками, имеющими положительные качества. Помочь повысить социометрический статус в социуме.</w:t>
            </w:r>
          </w:p>
        </w:tc>
      </w:tr>
    </w:tbl>
    <w:p w:rsidR="004815EF" w:rsidRPr="004815EF" w:rsidRDefault="004815EF" w:rsidP="004815EF">
      <w:pPr>
        <w:ind w:firstLine="0"/>
        <w:jc w:val="right"/>
        <w:rPr>
          <w:rFonts w:eastAsia="Times New Roman"/>
          <w:color w:val="auto"/>
          <w:sz w:val="24"/>
          <w:szCs w:val="24"/>
          <w:lang w:eastAsia="ru-RU"/>
        </w:rPr>
      </w:pPr>
      <w:r w:rsidRPr="004815EF">
        <w:rPr>
          <w:rFonts w:eastAsia="Times New Roman"/>
          <w:color w:val="auto"/>
          <w:sz w:val="24"/>
          <w:szCs w:val="24"/>
          <w:lang w:eastAsia="ru-RU"/>
        </w:rPr>
        <w:br w:type="page"/>
      </w:r>
      <w:r w:rsidRPr="004815EF">
        <w:rPr>
          <w:rFonts w:eastAsia="Times New Roman"/>
          <w:color w:val="auto"/>
          <w:sz w:val="28"/>
          <w:szCs w:val="24"/>
          <w:lang w:eastAsia="ru-RU"/>
        </w:rPr>
        <w:lastRenderedPageBreak/>
        <w:t>Продолжение табл. 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3260"/>
        <w:gridCol w:w="2551"/>
      </w:tblGrid>
      <w:tr w:rsidR="004815EF" w:rsidRPr="004815EF" w:rsidTr="004815EF">
        <w:trPr>
          <w:cantSplit/>
          <w:trHeight w:val="2918"/>
        </w:trPr>
        <w:tc>
          <w:tcPr>
            <w:tcW w:w="851" w:type="dxa"/>
            <w:textDirection w:val="btLr"/>
            <w:vAlign w:val="center"/>
          </w:tcPr>
          <w:p w:rsidR="004815EF" w:rsidRPr="004815EF" w:rsidRDefault="004815EF" w:rsidP="004815EF">
            <w:pPr>
              <w:ind w:left="113" w:right="113" w:firstLine="0"/>
              <w:jc w:val="center"/>
              <w:rPr>
                <w:rFonts w:eastAsia="Times New Roman"/>
                <w:i/>
                <w:color w:val="auto"/>
                <w:sz w:val="28"/>
                <w:szCs w:val="24"/>
                <w:lang w:eastAsia="ru-RU"/>
              </w:rPr>
            </w:pPr>
            <w:r w:rsidRPr="004815EF">
              <w:rPr>
                <w:rFonts w:eastAsia="Times New Roman"/>
                <w:i/>
                <w:color w:val="auto"/>
                <w:sz w:val="28"/>
                <w:szCs w:val="24"/>
                <w:lang w:eastAsia="ru-RU"/>
              </w:rPr>
              <w:t>ПАССИВНО-ОБИДЧИВЫЙ</w:t>
            </w:r>
          </w:p>
        </w:tc>
        <w:tc>
          <w:tcPr>
            <w:tcW w:w="2977" w:type="dxa"/>
          </w:tcPr>
          <w:p w:rsidR="004815EF" w:rsidRPr="004815EF" w:rsidRDefault="004815EF" w:rsidP="004815EF">
            <w:pPr>
              <w:ind w:right="-108" w:firstLine="0"/>
              <w:jc w:val="left"/>
              <w:rPr>
                <w:rFonts w:eastAsia="Times New Roman"/>
                <w:color w:val="auto"/>
                <w:sz w:val="28"/>
                <w:szCs w:val="24"/>
                <w:lang w:eastAsia="ru-RU"/>
              </w:rPr>
            </w:pPr>
            <w:r w:rsidRPr="004815EF">
              <w:rPr>
                <w:rFonts w:eastAsia="Times New Roman"/>
                <w:color w:val="auto"/>
                <w:sz w:val="28"/>
                <w:szCs w:val="24"/>
                <w:lang w:eastAsia="ru-RU"/>
              </w:rPr>
              <w:t xml:space="preserve">Создание ситуаций, в которых подросток может проявить </w:t>
            </w:r>
            <w:proofErr w:type="spellStart"/>
            <w:proofErr w:type="gramStart"/>
            <w:r w:rsidRPr="004815EF">
              <w:rPr>
                <w:rFonts w:eastAsia="Times New Roman"/>
                <w:color w:val="auto"/>
                <w:sz w:val="28"/>
                <w:szCs w:val="24"/>
                <w:lang w:eastAsia="ru-RU"/>
              </w:rPr>
              <w:t>уве-ренность</w:t>
            </w:r>
            <w:proofErr w:type="spellEnd"/>
            <w:proofErr w:type="gramEnd"/>
            <w:r w:rsidRPr="004815EF">
              <w:rPr>
                <w:rFonts w:eastAsia="Times New Roman"/>
                <w:color w:val="auto"/>
                <w:sz w:val="28"/>
                <w:szCs w:val="24"/>
                <w:lang w:eastAsia="ru-RU"/>
              </w:rPr>
              <w:t xml:space="preserve">, твердость, смелость. Поддержка и закрепление малейших успехов, создавать ситуации для </w:t>
            </w:r>
            <w:proofErr w:type="spellStart"/>
            <w:proofErr w:type="gramStart"/>
            <w:r w:rsidRPr="004815EF">
              <w:rPr>
                <w:rFonts w:eastAsia="Times New Roman"/>
                <w:color w:val="auto"/>
                <w:sz w:val="28"/>
                <w:szCs w:val="24"/>
                <w:lang w:eastAsia="ru-RU"/>
              </w:rPr>
              <w:t>проявле-ния</w:t>
            </w:r>
            <w:proofErr w:type="spellEnd"/>
            <w:proofErr w:type="gramEnd"/>
            <w:r w:rsidRPr="004815EF">
              <w:rPr>
                <w:rFonts w:eastAsia="Times New Roman"/>
                <w:color w:val="auto"/>
                <w:sz w:val="28"/>
                <w:szCs w:val="24"/>
                <w:lang w:eastAsia="ru-RU"/>
              </w:rPr>
              <w:t xml:space="preserve"> уверенности в себе.</w:t>
            </w:r>
          </w:p>
        </w:tc>
        <w:tc>
          <w:tcPr>
            <w:tcW w:w="3260"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Учить сравнивать свои личностные особенности с определенной шкалой, характеризующей степень положительности. Задать ориентации для самовоспитания.</w:t>
            </w:r>
          </w:p>
        </w:tc>
        <w:tc>
          <w:tcPr>
            <w:tcW w:w="2551"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Развивать адекватное понимание самого себя и умение осуществлять правильную самооценку.</w:t>
            </w:r>
          </w:p>
        </w:tc>
      </w:tr>
      <w:tr w:rsidR="004815EF" w:rsidRPr="004815EF" w:rsidTr="004815EF">
        <w:trPr>
          <w:cantSplit/>
          <w:trHeight w:val="3303"/>
        </w:trPr>
        <w:tc>
          <w:tcPr>
            <w:tcW w:w="851" w:type="dxa"/>
            <w:textDirection w:val="btLr"/>
            <w:vAlign w:val="center"/>
          </w:tcPr>
          <w:p w:rsidR="004815EF" w:rsidRPr="004815EF" w:rsidRDefault="004815EF" w:rsidP="004815EF">
            <w:pPr>
              <w:ind w:left="113" w:right="113" w:firstLine="0"/>
              <w:jc w:val="center"/>
              <w:rPr>
                <w:rFonts w:eastAsia="Times New Roman"/>
                <w:i/>
                <w:color w:val="auto"/>
                <w:sz w:val="28"/>
                <w:szCs w:val="24"/>
                <w:lang w:eastAsia="ru-RU"/>
              </w:rPr>
            </w:pPr>
            <w:r w:rsidRPr="004815EF">
              <w:rPr>
                <w:rFonts w:eastAsia="Times New Roman"/>
                <w:i/>
                <w:color w:val="auto"/>
                <w:sz w:val="28"/>
                <w:szCs w:val="24"/>
                <w:lang w:eastAsia="ru-RU"/>
              </w:rPr>
              <w:t>НЕАДАПТИРОВАННЫЙ</w:t>
            </w:r>
          </w:p>
        </w:tc>
        <w:tc>
          <w:tcPr>
            <w:tcW w:w="2977"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Выявить причины, приводящие к </w:t>
            </w:r>
            <w:proofErr w:type="spellStart"/>
            <w:r w:rsidRPr="004815EF">
              <w:rPr>
                <w:rFonts w:eastAsia="Times New Roman"/>
                <w:color w:val="auto"/>
                <w:sz w:val="28"/>
                <w:szCs w:val="24"/>
                <w:lang w:eastAsia="ru-RU"/>
              </w:rPr>
              <w:t>дезадаптации</w:t>
            </w:r>
            <w:proofErr w:type="spellEnd"/>
            <w:r w:rsidRPr="004815EF">
              <w:rPr>
                <w:rFonts w:eastAsia="Times New Roman"/>
                <w:color w:val="auto"/>
                <w:sz w:val="28"/>
                <w:szCs w:val="24"/>
                <w:lang w:eastAsia="ru-RU"/>
              </w:rPr>
              <w:t xml:space="preserve"> личности. Определить форму и уровень </w:t>
            </w:r>
            <w:proofErr w:type="spellStart"/>
            <w:r w:rsidRPr="004815EF">
              <w:rPr>
                <w:rFonts w:eastAsia="Times New Roman"/>
                <w:color w:val="auto"/>
                <w:sz w:val="28"/>
                <w:szCs w:val="24"/>
                <w:lang w:eastAsia="ru-RU"/>
              </w:rPr>
              <w:t>дезадаптации</w:t>
            </w:r>
            <w:proofErr w:type="spellEnd"/>
            <w:r w:rsidRPr="004815EF">
              <w:rPr>
                <w:rFonts w:eastAsia="Times New Roman"/>
                <w:color w:val="auto"/>
                <w:sz w:val="28"/>
                <w:szCs w:val="24"/>
                <w:lang w:eastAsia="ru-RU"/>
              </w:rPr>
              <w:t>.</w:t>
            </w:r>
          </w:p>
          <w:p w:rsidR="004815EF" w:rsidRPr="004815EF" w:rsidRDefault="004815EF" w:rsidP="004815EF">
            <w:pPr>
              <w:ind w:firstLine="0"/>
              <w:jc w:val="left"/>
              <w:rPr>
                <w:rFonts w:eastAsia="Times New Roman"/>
                <w:color w:val="auto"/>
                <w:sz w:val="28"/>
                <w:szCs w:val="24"/>
                <w:lang w:eastAsia="ru-RU"/>
              </w:rPr>
            </w:pPr>
          </w:p>
        </w:tc>
        <w:tc>
          <w:tcPr>
            <w:tcW w:w="3260"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Создавать подростку ситуации, в которых проявлялись бы его привлекательные черты (дисциплинированность, добросовестность и др.). Организовывать </w:t>
            </w:r>
            <w:proofErr w:type="spellStart"/>
            <w:proofErr w:type="gramStart"/>
            <w:r w:rsidRPr="004815EF">
              <w:rPr>
                <w:rFonts w:eastAsia="Times New Roman"/>
                <w:color w:val="auto"/>
                <w:sz w:val="28"/>
                <w:szCs w:val="24"/>
                <w:lang w:eastAsia="ru-RU"/>
              </w:rPr>
              <w:t>поддер-живающий</w:t>
            </w:r>
            <w:proofErr w:type="spellEnd"/>
            <w:proofErr w:type="gramEnd"/>
            <w:r w:rsidRPr="004815EF">
              <w:rPr>
                <w:rFonts w:eastAsia="Times New Roman"/>
                <w:color w:val="auto"/>
                <w:sz w:val="28"/>
                <w:szCs w:val="24"/>
                <w:lang w:eastAsia="ru-RU"/>
              </w:rPr>
              <w:t xml:space="preserve"> диалог, придающий уверенность в своих силах.</w:t>
            </w:r>
          </w:p>
        </w:tc>
        <w:tc>
          <w:tcPr>
            <w:tcW w:w="2551"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Обучать способам активного противодействия неблагоприятным </w:t>
            </w:r>
            <w:proofErr w:type="spellStart"/>
            <w:r w:rsidRPr="004815EF">
              <w:rPr>
                <w:rFonts w:eastAsia="Times New Roman"/>
                <w:color w:val="auto"/>
                <w:sz w:val="28"/>
                <w:szCs w:val="24"/>
                <w:lang w:eastAsia="ru-RU"/>
              </w:rPr>
              <w:t>микросредовым</w:t>
            </w:r>
            <w:proofErr w:type="spellEnd"/>
            <w:r w:rsidRPr="004815EF">
              <w:rPr>
                <w:rFonts w:eastAsia="Times New Roman"/>
                <w:color w:val="auto"/>
                <w:sz w:val="28"/>
                <w:szCs w:val="24"/>
                <w:lang w:eastAsia="ru-RU"/>
              </w:rPr>
              <w:t xml:space="preserve"> влияниям, умению адаптироваться в среде, </w:t>
            </w:r>
            <w:proofErr w:type="spellStart"/>
            <w:proofErr w:type="gramStart"/>
            <w:r w:rsidRPr="004815EF">
              <w:rPr>
                <w:rFonts w:eastAsia="Times New Roman"/>
                <w:color w:val="auto"/>
                <w:sz w:val="28"/>
                <w:szCs w:val="24"/>
                <w:lang w:eastAsia="ru-RU"/>
              </w:rPr>
              <w:t>ориен</w:t>
            </w:r>
            <w:proofErr w:type="spellEnd"/>
            <w:r w:rsidRPr="004815EF">
              <w:rPr>
                <w:rFonts w:eastAsia="Times New Roman"/>
                <w:color w:val="auto"/>
                <w:sz w:val="28"/>
                <w:szCs w:val="24"/>
                <w:lang w:eastAsia="ru-RU"/>
              </w:rPr>
              <w:t>-тироваться</w:t>
            </w:r>
            <w:proofErr w:type="gramEnd"/>
            <w:r w:rsidRPr="004815EF">
              <w:rPr>
                <w:rFonts w:eastAsia="Times New Roman"/>
                <w:color w:val="auto"/>
                <w:sz w:val="28"/>
                <w:szCs w:val="24"/>
                <w:lang w:eastAsia="ru-RU"/>
              </w:rPr>
              <w:t xml:space="preserve"> во взаимодействии с партнерами.</w:t>
            </w:r>
          </w:p>
        </w:tc>
      </w:tr>
      <w:tr w:rsidR="004815EF" w:rsidRPr="004815EF" w:rsidTr="004815EF">
        <w:trPr>
          <w:cantSplit/>
          <w:trHeight w:val="3659"/>
        </w:trPr>
        <w:tc>
          <w:tcPr>
            <w:tcW w:w="851" w:type="dxa"/>
            <w:textDirection w:val="btLr"/>
            <w:vAlign w:val="center"/>
          </w:tcPr>
          <w:p w:rsidR="004815EF" w:rsidRPr="004815EF" w:rsidRDefault="004815EF" w:rsidP="004815EF">
            <w:pPr>
              <w:ind w:left="113" w:right="-32" w:firstLine="0"/>
              <w:jc w:val="center"/>
              <w:rPr>
                <w:rFonts w:eastAsia="Times New Roman"/>
                <w:i/>
                <w:color w:val="auto"/>
                <w:sz w:val="28"/>
                <w:szCs w:val="24"/>
                <w:lang w:eastAsia="ru-RU"/>
              </w:rPr>
            </w:pPr>
            <w:r w:rsidRPr="004815EF">
              <w:rPr>
                <w:rFonts w:eastAsia="Times New Roman"/>
                <w:i/>
                <w:color w:val="auto"/>
                <w:sz w:val="28"/>
                <w:szCs w:val="24"/>
                <w:lang w:eastAsia="ru-RU"/>
              </w:rPr>
              <w:t>УТВЕРЖДАЮЩИЙСЯ</w:t>
            </w:r>
          </w:p>
        </w:tc>
        <w:tc>
          <w:tcPr>
            <w:tcW w:w="2977"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Воспитывать позитивное, эмоциональное отношение к себе и к окружающим, давать позитивные социальные установки.</w:t>
            </w:r>
          </w:p>
        </w:tc>
        <w:tc>
          <w:tcPr>
            <w:tcW w:w="3260"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Научить подростка снимать агрессивные реакции. Учить поддерживать ровные, доброжелательные отношения. С помощью социально-психологического  тренинга формировать правильную самооценку. </w:t>
            </w:r>
          </w:p>
        </w:tc>
        <w:tc>
          <w:tcPr>
            <w:tcW w:w="2551"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Вовлечь в группу неформального общения </w:t>
            </w:r>
            <w:proofErr w:type="gramStart"/>
            <w:r w:rsidRPr="004815EF">
              <w:rPr>
                <w:rFonts w:eastAsia="Times New Roman"/>
                <w:color w:val="auto"/>
                <w:sz w:val="28"/>
                <w:szCs w:val="24"/>
                <w:lang w:eastAsia="ru-RU"/>
              </w:rPr>
              <w:t>положи-тельной</w:t>
            </w:r>
            <w:proofErr w:type="gramEnd"/>
            <w:r w:rsidRPr="004815EF">
              <w:rPr>
                <w:rFonts w:eastAsia="Times New Roman"/>
                <w:color w:val="auto"/>
                <w:sz w:val="28"/>
                <w:szCs w:val="24"/>
                <w:lang w:eastAsia="ru-RU"/>
              </w:rPr>
              <w:t xml:space="preserve"> </w:t>
            </w:r>
            <w:proofErr w:type="spellStart"/>
            <w:r w:rsidRPr="004815EF">
              <w:rPr>
                <w:rFonts w:eastAsia="Times New Roman"/>
                <w:color w:val="auto"/>
                <w:sz w:val="28"/>
                <w:szCs w:val="24"/>
                <w:lang w:eastAsia="ru-RU"/>
              </w:rPr>
              <w:t>социаль</w:t>
            </w:r>
            <w:proofErr w:type="spellEnd"/>
            <w:r w:rsidRPr="004815EF">
              <w:rPr>
                <w:rFonts w:eastAsia="Times New Roman"/>
                <w:color w:val="auto"/>
                <w:sz w:val="28"/>
                <w:szCs w:val="24"/>
                <w:lang w:eastAsia="ru-RU"/>
              </w:rPr>
              <w:t xml:space="preserve">-ной </w:t>
            </w:r>
            <w:proofErr w:type="spellStart"/>
            <w:r w:rsidRPr="004815EF">
              <w:rPr>
                <w:rFonts w:eastAsia="Times New Roman"/>
                <w:color w:val="auto"/>
                <w:sz w:val="28"/>
                <w:szCs w:val="24"/>
                <w:lang w:eastAsia="ru-RU"/>
              </w:rPr>
              <w:t>направленнос-ти</w:t>
            </w:r>
            <w:proofErr w:type="spellEnd"/>
            <w:r w:rsidRPr="004815EF">
              <w:rPr>
                <w:rFonts w:eastAsia="Times New Roman"/>
                <w:color w:val="auto"/>
                <w:sz w:val="28"/>
                <w:szCs w:val="24"/>
                <w:lang w:eastAsia="ru-RU"/>
              </w:rPr>
              <w:t xml:space="preserve"> с сильным  влиятельным лидером. </w:t>
            </w:r>
            <w:proofErr w:type="spellStart"/>
            <w:proofErr w:type="gramStart"/>
            <w:r w:rsidRPr="004815EF">
              <w:rPr>
                <w:rFonts w:eastAsia="Times New Roman"/>
                <w:color w:val="auto"/>
                <w:sz w:val="28"/>
                <w:szCs w:val="24"/>
                <w:lang w:eastAsia="ru-RU"/>
              </w:rPr>
              <w:t>Исполь-зовать</w:t>
            </w:r>
            <w:proofErr w:type="spellEnd"/>
            <w:proofErr w:type="gramEnd"/>
            <w:r w:rsidRPr="004815EF">
              <w:rPr>
                <w:rFonts w:eastAsia="Times New Roman"/>
                <w:color w:val="auto"/>
                <w:sz w:val="28"/>
                <w:szCs w:val="24"/>
                <w:lang w:eastAsia="ru-RU"/>
              </w:rPr>
              <w:t xml:space="preserve"> авторитет последнего для повышения уровня самооценки подростка.</w:t>
            </w:r>
          </w:p>
        </w:tc>
      </w:tr>
      <w:tr w:rsidR="004815EF" w:rsidRPr="004815EF" w:rsidTr="004815EF">
        <w:trPr>
          <w:cantSplit/>
          <w:trHeight w:val="3368"/>
        </w:trPr>
        <w:tc>
          <w:tcPr>
            <w:tcW w:w="851" w:type="dxa"/>
            <w:textDirection w:val="btLr"/>
            <w:vAlign w:val="center"/>
          </w:tcPr>
          <w:p w:rsidR="004815EF" w:rsidRPr="004815EF" w:rsidRDefault="004815EF" w:rsidP="004815EF">
            <w:pPr>
              <w:ind w:left="113" w:right="113" w:firstLine="0"/>
              <w:jc w:val="center"/>
              <w:rPr>
                <w:rFonts w:eastAsia="Times New Roman"/>
                <w:i/>
                <w:color w:val="auto"/>
                <w:sz w:val="28"/>
                <w:szCs w:val="24"/>
                <w:lang w:eastAsia="ru-RU"/>
              </w:rPr>
            </w:pPr>
            <w:r w:rsidRPr="004815EF">
              <w:rPr>
                <w:rFonts w:eastAsia="Times New Roman"/>
                <w:i/>
                <w:color w:val="auto"/>
                <w:sz w:val="28"/>
                <w:szCs w:val="24"/>
                <w:lang w:eastAsia="ru-RU"/>
              </w:rPr>
              <w:t>ПРОТИВОРЕЧИВЫЙ</w:t>
            </w:r>
          </w:p>
        </w:tc>
        <w:tc>
          <w:tcPr>
            <w:tcW w:w="2977"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Показать подростку, что </w:t>
            </w:r>
            <w:proofErr w:type="gramStart"/>
            <w:r w:rsidRPr="004815EF">
              <w:rPr>
                <w:rFonts w:eastAsia="Times New Roman"/>
                <w:color w:val="auto"/>
                <w:sz w:val="28"/>
                <w:szCs w:val="24"/>
                <w:lang w:eastAsia="ru-RU"/>
              </w:rPr>
              <w:t>неуравновешен-</w:t>
            </w:r>
            <w:proofErr w:type="spellStart"/>
            <w:r w:rsidRPr="004815EF">
              <w:rPr>
                <w:rFonts w:eastAsia="Times New Roman"/>
                <w:color w:val="auto"/>
                <w:sz w:val="28"/>
                <w:szCs w:val="24"/>
                <w:lang w:eastAsia="ru-RU"/>
              </w:rPr>
              <w:t>ность</w:t>
            </w:r>
            <w:proofErr w:type="spellEnd"/>
            <w:proofErr w:type="gramEnd"/>
            <w:r w:rsidRPr="004815EF">
              <w:rPr>
                <w:rFonts w:eastAsia="Times New Roman"/>
                <w:color w:val="auto"/>
                <w:sz w:val="28"/>
                <w:szCs w:val="24"/>
                <w:lang w:eastAsia="ru-RU"/>
              </w:rPr>
              <w:t xml:space="preserve">, придирчивость к окружающим, перепады настроения мешают ему адаптироваться в обществе. </w:t>
            </w:r>
          </w:p>
        </w:tc>
        <w:tc>
          <w:tcPr>
            <w:tcW w:w="3260" w:type="dxa"/>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Вовлечь в группу положительной направленности, члены которой понимают перемены в настроении подростка. В период эмоционального подъема учить проявлять свои положительные качества.</w:t>
            </w:r>
          </w:p>
        </w:tc>
        <w:tc>
          <w:tcPr>
            <w:tcW w:w="2551" w:type="dxa"/>
          </w:tcPr>
          <w:p w:rsidR="004815EF" w:rsidRPr="004815EF" w:rsidRDefault="004815EF" w:rsidP="004815EF">
            <w:pPr>
              <w:ind w:left="4" w:right="-189" w:firstLine="0"/>
              <w:jc w:val="left"/>
              <w:rPr>
                <w:rFonts w:eastAsia="Times New Roman"/>
                <w:color w:val="auto"/>
                <w:sz w:val="28"/>
                <w:szCs w:val="24"/>
                <w:lang w:eastAsia="ru-RU"/>
              </w:rPr>
            </w:pPr>
            <w:r w:rsidRPr="004815EF">
              <w:rPr>
                <w:rFonts w:eastAsia="Times New Roman"/>
                <w:color w:val="auto"/>
                <w:sz w:val="28"/>
                <w:szCs w:val="24"/>
                <w:lang w:eastAsia="ru-RU"/>
              </w:rPr>
              <w:t xml:space="preserve">Развивать </w:t>
            </w:r>
            <w:proofErr w:type="spellStart"/>
            <w:proofErr w:type="gramStart"/>
            <w:r w:rsidRPr="004815EF">
              <w:rPr>
                <w:rFonts w:eastAsia="Times New Roman"/>
                <w:color w:val="auto"/>
                <w:sz w:val="28"/>
                <w:szCs w:val="24"/>
                <w:lang w:eastAsia="ru-RU"/>
              </w:rPr>
              <w:t>возмож-ности</w:t>
            </w:r>
            <w:proofErr w:type="spellEnd"/>
            <w:proofErr w:type="gramEnd"/>
            <w:r w:rsidRPr="004815EF">
              <w:rPr>
                <w:rFonts w:eastAsia="Times New Roman"/>
                <w:color w:val="auto"/>
                <w:sz w:val="28"/>
                <w:szCs w:val="24"/>
                <w:lang w:eastAsia="ru-RU"/>
              </w:rPr>
              <w:t xml:space="preserve"> подростка по накоплению </w:t>
            </w:r>
            <w:proofErr w:type="spellStart"/>
            <w:r w:rsidRPr="004815EF">
              <w:rPr>
                <w:rFonts w:eastAsia="Times New Roman"/>
                <w:color w:val="auto"/>
                <w:sz w:val="28"/>
                <w:szCs w:val="24"/>
                <w:lang w:eastAsia="ru-RU"/>
              </w:rPr>
              <w:t>пози-тивных</w:t>
            </w:r>
            <w:proofErr w:type="spellEnd"/>
            <w:r w:rsidRPr="004815EF">
              <w:rPr>
                <w:rFonts w:eastAsia="Times New Roman"/>
                <w:color w:val="auto"/>
                <w:sz w:val="28"/>
                <w:szCs w:val="24"/>
                <w:lang w:eastAsia="ru-RU"/>
              </w:rPr>
              <w:t xml:space="preserve"> </w:t>
            </w:r>
            <w:proofErr w:type="spellStart"/>
            <w:r w:rsidRPr="004815EF">
              <w:rPr>
                <w:rFonts w:eastAsia="Times New Roman"/>
                <w:color w:val="auto"/>
                <w:sz w:val="28"/>
                <w:szCs w:val="24"/>
                <w:lang w:eastAsia="ru-RU"/>
              </w:rPr>
              <w:t>компонен-тов</w:t>
            </w:r>
            <w:proofErr w:type="spellEnd"/>
            <w:r w:rsidRPr="004815EF">
              <w:rPr>
                <w:rFonts w:eastAsia="Times New Roman"/>
                <w:color w:val="auto"/>
                <w:sz w:val="28"/>
                <w:szCs w:val="24"/>
                <w:lang w:eastAsia="ru-RU"/>
              </w:rPr>
              <w:t xml:space="preserve"> </w:t>
            </w:r>
            <w:proofErr w:type="spellStart"/>
            <w:r w:rsidRPr="004815EF">
              <w:rPr>
                <w:rFonts w:eastAsia="Times New Roman"/>
                <w:color w:val="auto"/>
                <w:sz w:val="28"/>
                <w:szCs w:val="24"/>
                <w:lang w:eastAsia="ru-RU"/>
              </w:rPr>
              <w:t>межличност-ного</w:t>
            </w:r>
            <w:proofErr w:type="spellEnd"/>
            <w:r w:rsidRPr="004815EF">
              <w:rPr>
                <w:rFonts w:eastAsia="Times New Roman"/>
                <w:color w:val="auto"/>
                <w:sz w:val="28"/>
                <w:szCs w:val="24"/>
                <w:lang w:eastAsia="ru-RU"/>
              </w:rPr>
              <w:t xml:space="preserve"> общения, </w:t>
            </w:r>
            <w:proofErr w:type="spellStart"/>
            <w:r w:rsidRPr="004815EF">
              <w:rPr>
                <w:rFonts w:eastAsia="Times New Roman"/>
                <w:color w:val="auto"/>
                <w:sz w:val="28"/>
                <w:szCs w:val="24"/>
                <w:lang w:eastAsia="ru-RU"/>
              </w:rPr>
              <w:t>спо-собности</w:t>
            </w:r>
            <w:proofErr w:type="spellEnd"/>
            <w:r w:rsidRPr="004815EF">
              <w:rPr>
                <w:rFonts w:eastAsia="Times New Roman"/>
                <w:color w:val="auto"/>
                <w:sz w:val="28"/>
                <w:szCs w:val="24"/>
                <w:lang w:eastAsia="ru-RU"/>
              </w:rPr>
              <w:t xml:space="preserve"> к анализу процесса общения   и своего </w:t>
            </w:r>
            <w:proofErr w:type="spellStart"/>
            <w:r w:rsidRPr="004815EF">
              <w:rPr>
                <w:rFonts w:eastAsia="Times New Roman"/>
                <w:color w:val="auto"/>
                <w:sz w:val="28"/>
                <w:szCs w:val="24"/>
                <w:lang w:eastAsia="ru-RU"/>
              </w:rPr>
              <w:t>собстве-нного</w:t>
            </w:r>
            <w:proofErr w:type="spellEnd"/>
            <w:r w:rsidRPr="004815EF">
              <w:rPr>
                <w:rFonts w:eastAsia="Times New Roman"/>
                <w:color w:val="auto"/>
                <w:sz w:val="28"/>
                <w:szCs w:val="24"/>
                <w:lang w:eastAsia="ru-RU"/>
              </w:rPr>
              <w:t xml:space="preserve"> стиля поведения в нем.</w:t>
            </w:r>
          </w:p>
        </w:tc>
      </w:tr>
    </w:tbl>
    <w:p w:rsidR="004815EF" w:rsidRPr="004815EF" w:rsidRDefault="004815EF" w:rsidP="004815EF">
      <w:pPr>
        <w:rPr>
          <w:rFonts w:eastAsia="Times New Roman"/>
          <w:color w:val="auto"/>
          <w:sz w:val="28"/>
          <w:szCs w:val="24"/>
          <w:lang w:eastAsia="ru-RU"/>
        </w:rPr>
      </w:pP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 xml:space="preserve">Программа предусматривает три основных этапа. На первом этапе программы поэтапного взаимодействия внимание уделяется самопознанию, самораскрытию подростка. Проводится работа, ориентированная на выявление проблемы, создание ситуаций критической самооценки своей деятельности. На  втором этапе работа строится на развитии самоконтроля, осмыслении способов формирования правильного поведения. На данном этапе проводится периодическая проверка усвоения правильного стереотипа поведения в конкретной ситуации. На третьем – идет серьезная работа по развитию межличностного  взаимодействия, проявления мотивационной направленности в деятельности, использования методов обоснования рефлексивного взаимодействия. Данная программа предусматривает интеграцию усилий всех социальных институтов открытой воспитательной системы, системность совместной деятельности школы, семьи, общества и административных органов, оптимальное соединение коллективных, групповых и индивидуальных форм педагогического воздействия. С учетом этапов коррекционного взаимодействия нами составлена карта психолого-педагогического сопровождения подростка осложненного поведения, направленная на психологическую поддержку подростков в условиях открытой воспитательной системы. </w:t>
      </w:r>
    </w:p>
    <w:p w:rsidR="004815EF" w:rsidRPr="004815EF" w:rsidRDefault="004815EF" w:rsidP="004815EF">
      <w:pPr>
        <w:rPr>
          <w:rFonts w:eastAsia="Times New Roman"/>
          <w:color w:val="auto"/>
          <w:sz w:val="28"/>
          <w:szCs w:val="24"/>
          <w:lang w:eastAsia="ru-RU"/>
        </w:rPr>
      </w:pPr>
      <w:r w:rsidRPr="004815EF">
        <w:rPr>
          <w:rFonts w:eastAsia="Times New Roman"/>
          <w:color w:val="auto"/>
          <w:sz w:val="28"/>
          <w:szCs w:val="24"/>
          <w:lang w:eastAsia="ru-RU"/>
        </w:rPr>
        <w:t xml:space="preserve">Карты психолого-педагогического  сопровождения предусматривают социально-педагогическую и психологическую коррекцию подростков в зависимости от их типологии, степени </w:t>
      </w:r>
      <w:proofErr w:type="spellStart"/>
      <w:r w:rsidRPr="004815EF">
        <w:rPr>
          <w:rFonts w:eastAsia="Times New Roman"/>
          <w:color w:val="auto"/>
          <w:sz w:val="28"/>
          <w:szCs w:val="24"/>
          <w:lang w:eastAsia="ru-RU"/>
        </w:rPr>
        <w:t>осложненности</w:t>
      </w:r>
      <w:proofErr w:type="spellEnd"/>
      <w:r w:rsidRPr="004815EF">
        <w:rPr>
          <w:rFonts w:eastAsia="Times New Roman"/>
          <w:color w:val="auto"/>
          <w:sz w:val="28"/>
          <w:szCs w:val="24"/>
          <w:lang w:eastAsia="ru-RU"/>
        </w:rPr>
        <w:t xml:space="preserve"> и этапа работы с подростком. Это позволяет дифференцировать работу на основе типологии, учитывая индивидуальные особенности подростка. Карты заполняются педагогами-психологами и педагогами социальными, дополняются после психолого-педагогического консилиума. Каждый этап социально-психологической и педагогической коррекции находит отражение в картах, в течение периода работы с подростком заполняется несколько карт. </w:t>
      </w:r>
    </w:p>
    <w:p w:rsidR="004815EF" w:rsidRPr="004815EF" w:rsidRDefault="004815EF" w:rsidP="004815EF">
      <w:pPr>
        <w:rPr>
          <w:rFonts w:eastAsia="Times New Roman"/>
          <w:noProof/>
          <w:color w:val="auto"/>
          <w:sz w:val="28"/>
          <w:szCs w:val="24"/>
          <w:lang w:eastAsia="ru-RU"/>
        </w:rPr>
      </w:pPr>
    </w:p>
    <w:p w:rsidR="004815EF" w:rsidRPr="004815EF" w:rsidRDefault="004815EF" w:rsidP="004815EF">
      <w:pPr>
        <w:rPr>
          <w:rFonts w:eastAsia="Times New Roman"/>
          <w:color w:val="auto"/>
          <w:sz w:val="28"/>
          <w:szCs w:val="24"/>
          <w:lang w:eastAsia="ru-RU"/>
        </w:rPr>
      </w:pPr>
      <w:r w:rsidRPr="004815EF">
        <w:rPr>
          <w:rFonts w:eastAsia="Times New Roman"/>
          <w:noProof/>
          <w:color w:val="auto"/>
          <w:sz w:val="28"/>
          <w:szCs w:val="24"/>
          <w:lang w:eastAsia="ru-RU"/>
        </w:rPr>
        <w:t>Карта</w:t>
      </w:r>
      <w:r w:rsidRPr="004815EF">
        <w:rPr>
          <w:rFonts w:eastAsia="Times New Roman"/>
          <w:color w:val="auto"/>
          <w:sz w:val="28"/>
          <w:szCs w:val="24"/>
          <w:lang w:eastAsia="ru-RU"/>
        </w:rPr>
        <w:t xml:space="preserve"> психолого-педагогического сопровождения учащегося (1 этап)</w:t>
      </w:r>
    </w:p>
    <w:p w:rsidR="004815EF" w:rsidRPr="004815EF" w:rsidRDefault="004815EF" w:rsidP="004815EF">
      <w:pPr>
        <w:spacing w:line="360" w:lineRule="auto"/>
        <w:ind w:firstLine="0"/>
        <w:rPr>
          <w:rFonts w:eastAsia="Times New Roman"/>
          <w:color w:val="auto"/>
          <w:sz w:val="28"/>
          <w:szCs w:val="24"/>
          <w:lang w:eastAsia="ru-RU"/>
        </w:rPr>
      </w:pPr>
      <w:r w:rsidRPr="004815EF">
        <w:rPr>
          <w:rFonts w:eastAsia="Times New Roman"/>
          <w:i/>
          <w:color w:val="auto"/>
          <w:sz w:val="28"/>
          <w:szCs w:val="24"/>
          <w:u w:val="single"/>
          <w:lang w:eastAsia="ru-RU"/>
        </w:rPr>
        <w:t>Ф.И.О</w:t>
      </w:r>
      <w:r w:rsidRPr="004815EF">
        <w:rPr>
          <w:rFonts w:eastAsia="Times New Roman"/>
          <w:i/>
          <w:color w:val="auto"/>
          <w:sz w:val="28"/>
          <w:szCs w:val="24"/>
          <w:lang w:eastAsia="ru-RU"/>
        </w:rPr>
        <w:t xml:space="preserve">.    </w:t>
      </w:r>
      <w:r w:rsidRPr="004815EF">
        <w:rPr>
          <w:rFonts w:eastAsia="Times New Roman"/>
          <w:color w:val="auto"/>
          <w:sz w:val="28"/>
          <w:szCs w:val="24"/>
          <w:lang w:eastAsia="ru-RU"/>
        </w:rPr>
        <w:t xml:space="preserve">Дмитрий Ч.                         </w:t>
      </w:r>
      <w:r w:rsidRPr="004815EF">
        <w:rPr>
          <w:rFonts w:eastAsia="Times New Roman"/>
          <w:i/>
          <w:color w:val="auto"/>
          <w:sz w:val="28"/>
          <w:szCs w:val="24"/>
          <w:u w:val="single"/>
          <w:lang w:eastAsia="ru-RU"/>
        </w:rPr>
        <w:t xml:space="preserve">Класс </w:t>
      </w:r>
      <w:r w:rsidRPr="004815EF">
        <w:rPr>
          <w:rFonts w:eastAsia="Times New Roman"/>
          <w:color w:val="auto"/>
          <w:sz w:val="28"/>
          <w:szCs w:val="24"/>
          <w:lang w:eastAsia="ru-RU"/>
        </w:rPr>
        <w:t xml:space="preserve">8-Е </w:t>
      </w:r>
    </w:p>
    <w:p w:rsidR="004815EF" w:rsidRPr="004815EF" w:rsidRDefault="004815EF" w:rsidP="004815EF">
      <w:pPr>
        <w:spacing w:line="360" w:lineRule="auto"/>
        <w:ind w:firstLine="0"/>
        <w:rPr>
          <w:rFonts w:eastAsia="Times New Roman"/>
          <w:color w:val="auto"/>
          <w:sz w:val="28"/>
          <w:szCs w:val="24"/>
          <w:lang w:eastAsia="ru-RU"/>
        </w:rPr>
      </w:pPr>
      <w:r w:rsidRPr="004815EF">
        <w:rPr>
          <w:rFonts w:eastAsia="Times New Roman"/>
          <w:i/>
          <w:color w:val="auto"/>
          <w:sz w:val="28"/>
          <w:szCs w:val="24"/>
          <w:u w:val="single"/>
          <w:lang w:eastAsia="ru-RU"/>
        </w:rPr>
        <w:t xml:space="preserve">Дата </w:t>
      </w:r>
      <w:proofErr w:type="spellStart"/>
      <w:r w:rsidRPr="004815EF">
        <w:rPr>
          <w:rFonts w:eastAsia="Times New Roman"/>
          <w:i/>
          <w:color w:val="auto"/>
          <w:sz w:val="28"/>
          <w:szCs w:val="24"/>
          <w:u w:val="single"/>
          <w:lang w:eastAsia="ru-RU"/>
        </w:rPr>
        <w:t>рожд</w:t>
      </w:r>
      <w:proofErr w:type="spellEnd"/>
      <w:r w:rsidRPr="004815EF">
        <w:rPr>
          <w:rFonts w:eastAsia="Times New Roman"/>
          <w:i/>
          <w:color w:val="auto"/>
          <w:sz w:val="28"/>
          <w:szCs w:val="24"/>
          <w:u w:val="single"/>
          <w:lang w:eastAsia="ru-RU"/>
        </w:rPr>
        <w:t>.</w:t>
      </w:r>
      <w:r w:rsidRPr="004815EF">
        <w:rPr>
          <w:rFonts w:eastAsia="Times New Roman"/>
          <w:i/>
          <w:color w:val="auto"/>
          <w:sz w:val="28"/>
          <w:szCs w:val="24"/>
          <w:lang w:eastAsia="ru-RU"/>
        </w:rPr>
        <w:t xml:space="preserve">  </w:t>
      </w:r>
      <w:r w:rsidRPr="004815EF">
        <w:rPr>
          <w:rFonts w:eastAsia="Times New Roman"/>
          <w:color w:val="auto"/>
          <w:sz w:val="28"/>
          <w:szCs w:val="24"/>
          <w:lang w:eastAsia="ru-RU"/>
        </w:rPr>
        <w:t xml:space="preserve">11.03.84.         </w:t>
      </w:r>
      <w:r w:rsidRPr="004815EF">
        <w:rPr>
          <w:rFonts w:eastAsia="Times New Roman"/>
          <w:b/>
          <w:color w:val="auto"/>
          <w:sz w:val="28"/>
          <w:szCs w:val="24"/>
          <w:lang w:eastAsia="ru-RU"/>
        </w:rPr>
        <w:t xml:space="preserve"> </w:t>
      </w:r>
      <w:r w:rsidRPr="004815EF">
        <w:rPr>
          <w:rFonts w:eastAsia="Times New Roman"/>
          <w:i/>
          <w:color w:val="auto"/>
          <w:sz w:val="28"/>
          <w:szCs w:val="24"/>
          <w:u w:val="single"/>
          <w:lang w:eastAsia="ru-RU"/>
        </w:rPr>
        <w:t>Адрес:</w:t>
      </w:r>
      <w:r w:rsidRPr="004815EF">
        <w:rPr>
          <w:rFonts w:eastAsia="Times New Roman"/>
          <w:i/>
          <w:color w:val="auto"/>
          <w:sz w:val="28"/>
          <w:szCs w:val="24"/>
          <w:lang w:eastAsia="ru-RU"/>
        </w:rPr>
        <w:t xml:space="preserve">   </w:t>
      </w:r>
      <w:proofErr w:type="spellStart"/>
      <w:r w:rsidRPr="004815EF">
        <w:rPr>
          <w:rFonts w:eastAsia="Times New Roman"/>
          <w:color w:val="auto"/>
          <w:sz w:val="28"/>
          <w:szCs w:val="24"/>
          <w:lang w:eastAsia="ru-RU"/>
        </w:rPr>
        <w:t>Рыбиновского</w:t>
      </w:r>
      <w:proofErr w:type="spellEnd"/>
      <w:r w:rsidRPr="004815EF">
        <w:rPr>
          <w:rFonts w:eastAsia="Times New Roman"/>
          <w:color w:val="auto"/>
          <w:sz w:val="28"/>
          <w:szCs w:val="24"/>
          <w:lang w:eastAsia="ru-RU"/>
        </w:rPr>
        <w:t>, 84-125.       Тел________</w:t>
      </w:r>
    </w:p>
    <w:p w:rsidR="004815EF" w:rsidRPr="004815EF" w:rsidRDefault="004815EF" w:rsidP="004815EF">
      <w:pPr>
        <w:spacing w:line="360" w:lineRule="auto"/>
        <w:ind w:firstLine="0"/>
        <w:rPr>
          <w:rFonts w:eastAsia="Times New Roman"/>
          <w:color w:val="auto"/>
          <w:sz w:val="28"/>
          <w:szCs w:val="24"/>
          <w:lang w:eastAsia="ru-RU"/>
        </w:rPr>
      </w:pPr>
      <w:r w:rsidRPr="004815EF">
        <w:rPr>
          <w:rFonts w:eastAsia="Times New Roman"/>
          <w:i/>
          <w:color w:val="auto"/>
          <w:sz w:val="28"/>
          <w:szCs w:val="24"/>
          <w:u w:val="single"/>
          <w:lang w:eastAsia="ru-RU"/>
        </w:rPr>
        <w:t xml:space="preserve">Ф.И.О. родителей:   </w:t>
      </w:r>
      <w:r w:rsidRPr="004815EF">
        <w:rPr>
          <w:rFonts w:eastAsia="Times New Roman"/>
          <w:color w:val="auto"/>
          <w:sz w:val="28"/>
          <w:szCs w:val="24"/>
          <w:lang w:eastAsia="ru-RU"/>
        </w:rPr>
        <w:t>Мать - Клавдия Петровна;    Отец -_нет.</w:t>
      </w:r>
    </w:p>
    <w:p w:rsidR="004815EF" w:rsidRPr="004815EF" w:rsidRDefault="004815EF" w:rsidP="004815EF">
      <w:pPr>
        <w:spacing w:line="360" w:lineRule="auto"/>
        <w:ind w:firstLine="0"/>
        <w:rPr>
          <w:rFonts w:eastAsia="Times New Roman"/>
          <w:color w:val="auto"/>
          <w:sz w:val="28"/>
          <w:szCs w:val="24"/>
          <w:lang w:eastAsia="ru-RU"/>
        </w:rPr>
      </w:pPr>
      <w:r w:rsidRPr="004815EF">
        <w:rPr>
          <w:rFonts w:eastAsia="Times New Roman"/>
          <w:i/>
          <w:color w:val="auto"/>
          <w:sz w:val="28"/>
          <w:szCs w:val="24"/>
          <w:u w:val="single"/>
          <w:lang w:eastAsia="ru-RU"/>
        </w:rPr>
        <w:t xml:space="preserve">ТИП подростка </w:t>
      </w:r>
      <w:r w:rsidRPr="004815EF">
        <w:rPr>
          <w:rFonts w:eastAsia="Times New Roman"/>
          <w:i/>
          <w:color w:val="auto"/>
          <w:sz w:val="28"/>
          <w:szCs w:val="24"/>
          <w:lang w:eastAsia="ru-RU"/>
        </w:rPr>
        <w:t xml:space="preserve">– </w:t>
      </w:r>
      <w:r w:rsidRPr="004815EF">
        <w:rPr>
          <w:rFonts w:eastAsia="Times New Roman"/>
          <w:color w:val="auto"/>
          <w:sz w:val="28"/>
          <w:szCs w:val="24"/>
          <w:lang w:eastAsia="ru-RU"/>
        </w:rPr>
        <w:t>противоречивый.</w:t>
      </w:r>
    </w:p>
    <w:p w:rsidR="004815EF" w:rsidRPr="004815EF" w:rsidRDefault="004815EF" w:rsidP="004815EF">
      <w:pPr>
        <w:ind w:firstLine="0"/>
        <w:rPr>
          <w:rFonts w:eastAsia="Times New Roman"/>
          <w:color w:val="auto"/>
          <w:sz w:val="28"/>
          <w:szCs w:val="24"/>
          <w:lang w:eastAsia="ru-RU"/>
        </w:rPr>
      </w:pPr>
      <w:r w:rsidRPr="004815EF">
        <w:rPr>
          <w:rFonts w:eastAsia="Times New Roman"/>
          <w:i/>
          <w:color w:val="auto"/>
          <w:sz w:val="28"/>
          <w:szCs w:val="24"/>
          <w:u w:val="single"/>
          <w:lang w:eastAsia="ru-RU"/>
        </w:rPr>
        <w:t>ПРОБЛЕМА:</w:t>
      </w:r>
      <w:r w:rsidRPr="004815EF">
        <w:rPr>
          <w:rFonts w:eastAsia="Times New Roman"/>
          <w:b/>
          <w:color w:val="auto"/>
          <w:sz w:val="28"/>
          <w:szCs w:val="24"/>
          <w:u w:val="single"/>
          <w:lang w:eastAsia="ru-RU"/>
        </w:rPr>
        <w:t xml:space="preserve"> </w:t>
      </w:r>
      <w:r w:rsidRPr="004815EF">
        <w:rPr>
          <w:rFonts w:eastAsia="Times New Roman"/>
          <w:color w:val="auto"/>
          <w:sz w:val="28"/>
          <w:szCs w:val="24"/>
          <w:lang w:eastAsia="ru-RU"/>
        </w:rPr>
        <w:t>Конфликты с учителями, низкая успеваемость, пропуски занятий без уважительной причины</w:t>
      </w:r>
    </w:p>
    <w:p w:rsidR="004815EF" w:rsidRPr="004815EF" w:rsidRDefault="004815EF" w:rsidP="004815EF">
      <w:pPr>
        <w:ind w:firstLine="0"/>
        <w:rPr>
          <w:rFonts w:eastAsia="Times New Roman"/>
          <w:color w:val="auto"/>
          <w:sz w:val="16"/>
          <w:szCs w:val="24"/>
          <w:lang w:eastAsia="ru-RU"/>
        </w:rPr>
      </w:pPr>
    </w:p>
    <w:p w:rsidR="004815EF" w:rsidRPr="004815EF" w:rsidRDefault="004815EF" w:rsidP="004815EF">
      <w:pPr>
        <w:ind w:firstLine="720"/>
        <w:rPr>
          <w:rFonts w:eastAsia="Times New Roman"/>
          <w:color w:val="auto"/>
          <w:sz w:val="28"/>
          <w:szCs w:val="24"/>
          <w:lang w:eastAsia="ru-RU"/>
        </w:rPr>
      </w:pPr>
      <w:r w:rsidRPr="004815EF">
        <w:rPr>
          <w:rFonts w:eastAsia="Times New Roman"/>
          <w:i/>
          <w:color w:val="auto"/>
          <w:sz w:val="28"/>
          <w:szCs w:val="24"/>
          <w:u w:val="single"/>
          <w:lang w:eastAsia="ru-RU"/>
        </w:rPr>
        <w:t>ЦЕЛЬ ПРОГРАММЫ</w:t>
      </w:r>
      <w:r w:rsidRPr="004815EF">
        <w:rPr>
          <w:rFonts w:eastAsia="Times New Roman"/>
          <w:i/>
          <w:color w:val="auto"/>
          <w:sz w:val="28"/>
          <w:szCs w:val="24"/>
          <w:lang w:eastAsia="ru-RU"/>
        </w:rPr>
        <w:t>:</w:t>
      </w:r>
      <w:r w:rsidRPr="004815EF">
        <w:rPr>
          <w:rFonts w:eastAsia="Times New Roman"/>
          <w:color w:val="auto"/>
          <w:sz w:val="28"/>
          <w:szCs w:val="24"/>
          <w:lang w:eastAsia="ru-RU"/>
        </w:rPr>
        <w:t xml:space="preserve"> Изучение сильных и слабых сторон личности, выяснение причин отклонения поведения, составление программы социально-педагогического взаимодействия (коррекции). </w:t>
      </w:r>
    </w:p>
    <w:p w:rsidR="004815EF" w:rsidRPr="004815EF" w:rsidRDefault="004815EF" w:rsidP="004815EF">
      <w:pPr>
        <w:ind w:firstLine="720"/>
        <w:rPr>
          <w:rFonts w:eastAsia="Times New Roman"/>
          <w:color w:val="auto"/>
          <w:sz w:val="28"/>
          <w:szCs w:val="24"/>
          <w:lang w:eastAsia="ru-RU"/>
        </w:rPr>
      </w:pPr>
      <w:r w:rsidRPr="004815EF">
        <w:rPr>
          <w:rFonts w:eastAsia="Times New Roman"/>
          <w:color w:val="auto"/>
          <w:sz w:val="28"/>
          <w:szCs w:val="24"/>
          <w:lang w:eastAsia="ru-R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4"/>
        <w:gridCol w:w="4677"/>
      </w:tblGrid>
      <w:tr w:rsidR="004815EF" w:rsidRPr="004815EF" w:rsidTr="004815EF">
        <w:tc>
          <w:tcPr>
            <w:tcW w:w="2268" w:type="dxa"/>
          </w:tcPr>
          <w:p w:rsidR="004815EF" w:rsidRPr="004815EF" w:rsidRDefault="004815EF" w:rsidP="004815EF">
            <w:pPr>
              <w:ind w:firstLine="0"/>
              <w:jc w:val="left"/>
              <w:rPr>
                <w:rFonts w:eastAsia="Times New Roman"/>
                <w:i/>
                <w:color w:val="auto"/>
                <w:sz w:val="28"/>
                <w:szCs w:val="24"/>
                <w:lang w:eastAsia="ru-RU"/>
              </w:rPr>
            </w:pPr>
            <w:proofErr w:type="spellStart"/>
            <w:proofErr w:type="gramStart"/>
            <w:r w:rsidRPr="004815EF">
              <w:rPr>
                <w:rFonts w:eastAsia="Times New Roman"/>
                <w:i/>
                <w:color w:val="auto"/>
                <w:sz w:val="28"/>
                <w:szCs w:val="24"/>
                <w:lang w:eastAsia="ru-RU"/>
              </w:rPr>
              <w:lastRenderedPageBreak/>
              <w:t>Привлекатель</w:t>
            </w:r>
            <w:proofErr w:type="spellEnd"/>
            <w:r w:rsidRPr="004815EF">
              <w:rPr>
                <w:rFonts w:eastAsia="Times New Roman"/>
                <w:i/>
                <w:color w:val="auto"/>
                <w:sz w:val="28"/>
                <w:szCs w:val="24"/>
                <w:lang w:eastAsia="ru-RU"/>
              </w:rPr>
              <w:t xml:space="preserve">− </w:t>
            </w:r>
            <w:proofErr w:type="spellStart"/>
            <w:r w:rsidRPr="004815EF">
              <w:rPr>
                <w:rFonts w:eastAsia="Times New Roman"/>
                <w:i/>
                <w:color w:val="auto"/>
                <w:sz w:val="28"/>
                <w:szCs w:val="24"/>
                <w:lang w:eastAsia="ru-RU"/>
              </w:rPr>
              <w:t>ные</w:t>
            </w:r>
            <w:proofErr w:type="spellEnd"/>
            <w:proofErr w:type="gramEnd"/>
            <w:r w:rsidRPr="004815EF">
              <w:rPr>
                <w:rFonts w:eastAsia="Times New Roman"/>
                <w:i/>
                <w:color w:val="auto"/>
                <w:sz w:val="28"/>
                <w:szCs w:val="24"/>
                <w:lang w:eastAsia="ru-RU"/>
              </w:rPr>
              <w:t xml:space="preserve">  черты характера</w:t>
            </w:r>
          </w:p>
        </w:tc>
        <w:tc>
          <w:tcPr>
            <w:tcW w:w="7371" w:type="dxa"/>
            <w:gridSpan w:val="2"/>
          </w:tcPr>
          <w:p w:rsidR="004815EF" w:rsidRPr="004815EF" w:rsidRDefault="004815EF" w:rsidP="004815EF">
            <w:pPr>
              <w:ind w:firstLine="0"/>
              <w:jc w:val="left"/>
              <w:rPr>
                <w:rFonts w:eastAsia="Times New Roman"/>
                <w:color w:val="auto"/>
                <w:sz w:val="28"/>
                <w:szCs w:val="24"/>
                <w:lang w:eastAsia="ru-RU"/>
              </w:rPr>
            </w:pPr>
            <w:proofErr w:type="gramStart"/>
            <w:r w:rsidRPr="004815EF">
              <w:rPr>
                <w:rFonts w:eastAsia="Times New Roman"/>
                <w:color w:val="auto"/>
                <w:sz w:val="28"/>
                <w:szCs w:val="24"/>
                <w:lang w:eastAsia="ru-RU"/>
              </w:rPr>
              <w:t>Инициативность, жизнерадостность, общительность, оптимизм, совестливость, решимость, открытость, высокий жизненный тонус, доброта, незлопамятность.</w:t>
            </w:r>
            <w:proofErr w:type="gramEnd"/>
          </w:p>
        </w:tc>
      </w:tr>
      <w:tr w:rsidR="004815EF" w:rsidRPr="004815EF" w:rsidTr="004815EF">
        <w:trPr>
          <w:trHeight w:val="290"/>
        </w:trPr>
        <w:tc>
          <w:tcPr>
            <w:tcW w:w="2268" w:type="dxa"/>
          </w:tcPr>
          <w:p w:rsidR="004815EF" w:rsidRPr="004815EF" w:rsidRDefault="004815EF" w:rsidP="004815EF">
            <w:pPr>
              <w:ind w:firstLine="0"/>
              <w:jc w:val="left"/>
              <w:rPr>
                <w:rFonts w:eastAsia="Times New Roman"/>
                <w:i/>
                <w:color w:val="auto"/>
                <w:sz w:val="28"/>
                <w:szCs w:val="24"/>
                <w:lang w:eastAsia="ru-RU"/>
              </w:rPr>
            </w:pPr>
            <w:r w:rsidRPr="004815EF">
              <w:rPr>
                <w:rFonts w:eastAsia="Times New Roman"/>
                <w:i/>
                <w:color w:val="auto"/>
                <w:sz w:val="28"/>
                <w:szCs w:val="24"/>
                <w:lang w:eastAsia="ru-RU"/>
              </w:rPr>
              <w:t xml:space="preserve">Ситуации, в которых </w:t>
            </w:r>
            <w:proofErr w:type="gramStart"/>
            <w:r w:rsidRPr="004815EF">
              <w:rPr>
                <w:rFonts w:eastAsia="Times New Roman"/>
                <w:i/>
                <w:color w:val="auto"/>
                <w:sz w:val="28"/>
                <w:szCs w:val="24"/>
                <w:lang w:eastAsia="ru-RU"/>
              </w:rPr>
              <w:t>возможен</w:t>
            </w:r>
            <w:proofErr w:type="gramEnd"/>
          </w:p>
          <w:p w:rsidR="004815EF" w:rsidRPr="004815EF" w:rsidRDefault="004815EF" w:rsidP="004815EF">
            <w:pPr>
              <w:ind w:firstLine="0"/>
              <w:jc w:val="left"/>
              <w:rPr>
                <w:rFonts w:eastAsia="Times New Roman"/>
                <w:i/>
                <w:color w:val="auto"/>
                <w:sz w:val="28"/>
                <w:szCs w:val="24"/>
                <w:lang w:eastAsia="ru-RU"/>
              </w:rPr>
            </w:pPr>
            <w:r w:rsidRPr="004815EF">
              <w:rPr>
                <w:rFonts w:eastAsia="Times New Roman"/>
                <w:i/>
                <w:color w:val="auto"/>
                <w:sz w:val="28"/>
                <w:szCs w:val="24"/>
                <w:lang w:eastAsia="ru-RU"/>
              </w:rPr>
              <w:t>конфликт</w:t>
            </w:r>
          </w:p>
        </w:tc>
        <w:tc>
          <w:tcPr>
            <w:tcW w:w="7371" w:type="dxa"/>
            <w:gridSpan w:val="2"/>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Ситуации предъявления претензий, притеснений и неудач, ситуации неожиданных поручений и просьб, противоречивых настроению данного момента; ситуации, в которых приходится отступать от сложившихся стереотипов; ситуации перегрузок в стадии спада.</w:t>
            </w:r>
          </w:p>
        </w:tc>
      </w:tr>
      <w:tr w:rsidR="004815EF" w:rsidRPr="004815EF" w:rsidTr="004815EF">
        <w:trPr>
          <w:trHeight w:val="1465"/>
        </w:trPr>
        <w:tc>
          <w:tcPr>
            <w:tcW w:w="2268" w:type="dxa"/>
          </w:tcPr>
          <w:p w:rsidR="004815EF" w:rsidRPr="004815EF" w:rsidRDefault="004815EF" w:rsidP="004815EF">
            <w:pPr>
              <w:ind w:firstLine="0"/>
              <w:jc w:val="left"/>
              <w:rPr>
                <w:rFonts w:eastAsia="Times New Roman"/>
                <w:i/>
                <w:color w:val="auto"/>
                <w:sz w:val="28"/>
                <w:szCs w:val="24"/>
                <w:lang w:eastAsia="ru-RU"/>
              </w:rPr>
            </w:pPr>
            <w:r w:rsidRPr="004815EF">
              <w:rPr>
                <w:rFonts w:eastAsia="Times New Roman"/>
                <w:i/>
                <w:color w:val="auto"/>
                <w:sz w:val="28"/>
                <w:szCs w:val="24"/>
                <w:lang w:eastAsia="ru-RU"/>
              </w:rPr>
              <w:t>Ситуации продуктивного взаимодействия</w:t>
            </w:r>
          </w:p>
        </w:tc>
        <w:tc>
          <w:tcPr>
            <w:tcW w:w="7371" w:type="dxa"/>
            <w:gridSpan w:val="2"/>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Ситуации, в которых инициатива передается самому подростку; ситуации, в которых возможно интересное свободное общение с частой сменой действия; ситуации, </w:t>
            </w:r>
          </w:p>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в </w:t>
            </w:r>
            <w:proofErr w:type="gramStart"/>
            <w:r w:rsidRPr="004815EF">
              <w:rPr>
                <w:rFonts w:eastAsia="Times New Roman"/>
                <w:color w:val="auto"/>
                <w:sz w:val="28"/>
                <w:szCs w:val="24"/>
                <w:lang w:eastAsia="ru-RU"/>
              </w:rPr>
              <w:t>которых</w:t>
            </w:r>
            <w:proofErr w:type="gramEnd"/>
            <w:r w:rsidRPr="004815EF">
              <w:rPr>
                <w:rFonts w:eastAsia="Times New Roman"/>
                <w:color w:val="auto"/>
                <w:sz w:val="28"/>
                <w:szCs w:val="24"/>
                <w:lang w:eastAsia="ru-RU"/>
              </w:rPr>
              <w:t xml:space="preserve"> проявляются доброжелательные отношения и интерес к делам и проблемам подростка</w:t>
            </w:r>
          </w:p>
        </w:tc>
      </w:tr>
      <w:tr w:rsidR="004815EF" w:rsidRPr="004815EF" w:rsidTr="004815EF">
        <w:tc>
          <w:tcPr>
            <w:tcW w:w="2268" w:type="dxa"/>
          </w:tcPr>
          <w:p w:rsidR="004815EF" w:rsidRPr="004815EF" w:rsidRDefault="004815EF" w:rsidP="004815EF">
            <w:pPr>
              <w:ind w:right="-180" w:firstLine="0"/>
              <w:rPr>
                <w:rFonts w:eastAsia="Times New Roman"/>
                <w:i/>
                <w:color w:val="auto"/>
                <w:sz w:val="28"/>
                <w:szCs w:val="24"/>
                <w:lang w:eastAsia="ru-RU"/>
              </w:rPr>
            </w:pPr>
            <w:r w:rsidRPr="004815EF">
              <w:rPr>
                <w:rFonts w:eastAsia="Times New Roman"/>
                <w:i/>
                <w:color w:val="auto"/>
                <w:sz w:val="28"/>
                <w:szCs w:val="24"/>
                <w:lang w:eastAsia="ru-RU"/>
              </w:rPr>
              <w:t>Отталкивающие</w:t>
            </w:r>
          </w:p>
          <w:p w:rsidR="004815EF" w:rsidRPr="004815EF" w:rsidRDefault="004815EF" w:rsidP="004815EF">
            <w:pPr>
              <w:ind w:firstLine="0"/>
              <w:rPr>
                <w:rFonts w:eastAsia="Times New Roman"/>
                <w:color w:val="auto"/>
                <w:sz w:val="28"/>
                <w:szCs w:val="24"/>
                <w:lang w:eastAsia="ru-RU"/>
              </w:rPr>
            </w:pPr>
            <w:r w:rsidRPr="004815EF">
              <w:rPr>
                <w:rFonts w:eastAsia="Times New Roman"/>
                <w:i/>
                <w:color w:val="auto"/>
                <w:sz w:val="28"/>
                <w:szCs w:val="24"/>
                <w:lang w:eastAsia="ru-RU"/>
              </w:rPr>
              <w:t>черты характера</w:t>
            </w:r>
          </w:p>
        </w:tc>
        <w:tc>
          <w:tcPr>
            <w:tcW w:w="7371" w:type="dxa"/>
            <w:gridSpan w:val="2"/>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Непоследовательность, неуравновешенность, вспышки раздражительности, легкомысленность, готовность к риску, лень, поверхностность в суждениях, отсутствие чувства дистанции в отношении </w:t>
            </w:r>
            <w:proofErr w:type="gramStart"/>
            <w:r w:rsidRPr="004815EF">
              <w:rPr>
                <w:rFonts w:eastAsia="Times New Roman"/>
                <w:color w:val="auto"/>
                <w:sz w:val="28"/>
                <w:szCs w:val="24"/>
                <w:lang w:eastAsia="ru-RU"/>
              </w:rPr>
              <w:t>со</w:t>
            </w:r>
            <w:proofErr w:type="gramEnd"/>
            <w:r w:rsidRPr="004815EF">
              <w:rPr>
                <w:rFonts w:eastAsia="Times New Roman"/>
                <w:color w:val="auto"/>
                <w:sz w:val="28"/>
                <w:szCs w:val="24"/>
                <w:lang w:eastAsia="ru-RU"/>
              </w:rPr>
              <w:t xml:space="preserve"> взрослыми. </w:t>
            </w:r>
          </w:p>
        </w:tc>
      </w:tr>
      <w:tr w:rsidR="004815EF" w:rsidRPr="004815EF" w:rsidTr="004815EF">
        <w:trPr>
          <w:trHeight w:val="255"/>
        </w:trPr>
        <w:tc>
          <w:tcPr>
            <w:tcW w:w="4962" w:type="dxa"/>
            <w:gridSpan w:val="2"/>
            <w:vAlign w:val="center"/>
          </w:tcPr>
          <w:p w:rsidR="004815EF" w:rsidRPr="004815EF" w:rsidRDefault="004815EF" w:rsidP="004815EF">
            <w:pPr>
              <w:ind w:firstLine="0"/>
              <w:jc w:val="center"/>
              <w:rPr>
                <w:rFonts w:eastAsia="Times New Roman"/>
                <w:i/>
                <w:color w:val="auto"/>
                <w:sz w:val="24"/>
                <w:szCs w:val="24"/>
                <w:lang w:eastAsia="ru-RU"/>
              </w:rPr>
            </w:pPr>
            <w:r w:rsidRPr="004815EF">
              <w:rPr>
                <w:rFonts w:eastAsia="Times New Roman"/>
                <w:i/>
                <w:color w:val="auto"/>
                <w:sz w:val="24"/>
                <w:szCs w:val="24"/>
                <w:lang w:eastAsia="ru-RU"/>
              </w:rPr>
              <w:t>СОЦИАЛЬНО-ПЕДАГОГИЧЕСКАЯ РАБОТА</w:t>
            </w:r>
          </w:p>
        </w:tc>
        <w:tc>
          <w:tcPr>
            <w:tcW w:w="4677" w:type="dxa"/>
            <w:vAlign w:val="center"/>
          </w:tcPr>
          <w:p w:rsidR="004815EF" w:rsidRPr="004815EF" w:rsidRDefault="004815EF" w:rsidP="004815EF">
            <w:pPr>
              <w:ind w:firstLine="0"/>
              <w:jc w:val="center"/>
              <w:rPr>
                <w:rFonts w:eastAsia="Times New Roman"/>
                <w:i/>
                <w:color w:val="auto"/>
                <w:sz w:val="24"/>
                <w:szCs w:val="24"/>
                <w:lang w:eastAsia="ru-RU"/>
              </w:rPr>
            </w:pPr>
            <w:r w:rsidRPr="004815EF">
              <w:rPr>
                <w:rFonts w:eastAsia="Times New Roman"/>
                <w:i/>
                <w:color w:val="auto"/>
                <w:sz w:val="24"/>
                <w:szCs w:val="24"/>
                <w:lang w:eastAsia="ru-RU"/>
              </w:rPr>
              <w:t>ПСИХОЛОГИЧЕСКАЯ РАБОТА</w:t>
            </w:r>
          </w:p>
        </w:tc>
      </w:tr>
      <w:tr w:rsidR="004815EF" w:rsidRPr="004815EF" w:rsidTr="004815EF">
        <w:trPr>
          <w:trHeight w:val="5923"/>
        </w:trPr>
        <w:tc>
          <w:tcPr>
            <w:tcW w:w="4962" w:type="dxa"/>
            <w:gridSpan w:val="2"/>
          </w:tcPr>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   Учет личностных особенностей Дмитрия в процессе взаимодействия.</w:t>
            </w:r>
          </w:p>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   Организация и проведение ролевых игр, обыгрывание конфликтных ситуаций с целью изменения поведенческих установок, проведение бесед  о  восприятии его окружающими, осознание необходимости изменения своего поведения.</w:t>
            </w:r>
          </w:p>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   Формирование  положительных черт личности противоположных тем, которые являются причинами </w:t>
            </w:r>
            <w:proofErr w:type="spellStart"/>
            <w:r w:rsidRPr="004815EF">
              <w:rPr>
                <w:rFonts w:eastAsia="Times New Roman"/>
                <w:color w:val="auto"/>
                <w:sz w:val="28"/>
                <w:szCs w:val="24"/>
                <w:lang w:eastAsia="ru-RU"/>
              </w:rPr>
              <w:t>осложненности</w:t>
            </w:r>
            <w:proofErr w:type="spellEnd"/>
            <w:r w:rsidRPr="004815EF">
              <w:rPr>
                <w:rFonts w:eastAsia="Times New Roman"/>
                <w:color w:val="auto"/>
                <w:sz w:val="28"/>
                <w:szCs w:val="24"/>
                <w:lang w:eastAsia="ru-RU"/>
              </w:rPr>
              <w:t xml:space="preserve"> в поведении.</w:t>
            </w:r>
          </w:p>
          <w:p w:rsidR="004815EF" w:rsidRPr="004815EF" w:rsidRDefault="004815EF" w:rsidP="004815EF">
            <w:pPr>
              <w:ind w:firstLine="0"/>
              <w:jc w:val="left"/>
              <w:rPr>
                <w:rFonts w:eastAsia="Times New Roman"/>
                <w:color w:val="auto"/>
                <w:sz w:val="28"/>
                <w:szCs w:val="24"/>
                <w:lang w:eastAsia="ru-RU"/>
              </w:rPr>
            </w:pPr>
            <w:r w:rsidRPr="004815EF">
              <w:rPr>
                <w:rFonts w:eastAsia="Times New Roman"/>
                <w:color w:val="auto"/>
                <w:sz w:val="28"/>
                <w:szCs w:val="24"/>
                <w:lang w:eastAsia="ru-RU"/>
              </w:rPr>
              <w:t xml:space="preserve">   Назначение </w:t>
            </w:r>
            <w:proofErr w:type="gramStart"/>
            <w:r w:rsidRPr="004815EF">
              <w:rPr>
                <w:rFonts w:eastAsia="Times New Roman"/>
                <w:color w:val="auto"/>
                <w:sz w:val="28"/>
                <w:szCs w:val="24"/>
                <w:lang w:eastAsia="ru-RU"/>
              </w:rPr>
              <w:t>ответственным</w:t>
            </w:r>
            <w:proofErr w:type="gramEnd"/>
            <w:r w:rsidRPr="004815EF">
              <w:rPr>
                <w:rFonts w:eastAsia="Times New Roman"/>
                <w:color w:val="auto"/>
                <w:sz w:val="28"/>
                <w:szCs w:val="24"/>
                <w:lang w:eastAsia="ru-RU"/>
              </w:rPr>
              <w:t xml:space="preserve"> за проведение крупного мероприятия, в котором проявляется инициатива, энергия и выдержанность</w:t>
            </w:r>
          </w:p>
        </w:tc>
        <w:tc>
          <w:tcPr>
            <w:tcW w:w="4677" w:type="dxa"/>
          </w:tcPr>
          <w:p w:rsidR="004815EF" w:rsidRPr="004815EF" w:rsidRDefault="004815EF" w:rsidP="004815EF">
            <w:pPr>
              <w:tabs>
                <w:tab w:val="left" w:pos="1310"/>
              </w:tabs>
              <w:ind w:firstLine="230"/>
              <w:jc w:val="left"/>
              <w:rPr>
                <w:rFonts w:eastAsia="Times New Roman"/>
                <w:color w:val="auto"/>
                <w:sz w:val="28"/>
                <w:szCs w:val="24"/>
                <w:lang w:eastAsia="ru-RU"/>
              </w:rPr>
            </w:pPr>
            <w:r w:rsidRPr="004815EF">
              <w:rPr>
                <w:rFonts w:eastAsia="Times New Roman"/>
                <w:color w:val="auto"/>
                <w:sz w:val="28"/>
                <w:szCs w:val="24"/>
                <w:lang w:eastAsia="ru-RU"/>
              </w:rPr>
              <w:t xml:space="preserve">Проведение психологической диагностики личности (акцентуация характера, карта интересов, методика цветовых выборов </w:t>
            </w:r>
            <w:proofErr w:type="spellStart"/>
            <w:r w:rsidRPr="004815EF">
              <w:rPr>
                <w:rFonts w:eastAsia="Times New Roman"/>
                <w:color w:val="auto"/>
                <w:sz w:val="28"/>
                <w:szCs w:val="24"/>
                <w:lang w:eastAsia="ru-RU"/>
              </w:rPr>
              <w:t>Люшера</w:t>
            </w:r>
            <w:proofErr w:type="spellEnd"/>
            <w:r w:rsidRPr="004815EF">
              <w:rPr>
                <w:rFonts w:eastAsia="Times New Roman"/>
                <w:color w:val="auto"/>
                <w:sz w:val="28"/>
                <w:szCs w:val="24"/>
                <w:lang w:eastAsia="ru-RU"/>
              </w:rPr>
              <w:t xml:space="preserve"> и т. д.).</w:t>
            </w:r>
          </w:p>
          <w:p w:rsidR="004815EF" w:rsidRPr="004815EF" w:rsidRDefault="004815EF" w:rsidP="004815EF">
            <w:pPr>
              <w:tabs>
                <w:tab w:val="left" w:pos="1310"/>
              </w:tabs>
              <w:ind w:firstLine="108"/>
              <w:jc w:val="left"/>
              <w:rPr>
                <w:rFonts w:eastAsia="Times New Roman"/>
                <w:color w:val="auto"/>
                <w:sz w:val="28"/>
                <w:szCs w:val="24"/>
                <w:lang w:eastAsia="ru-RU"/>
              </w:rPr>
            </w:pPr>
            <w:r w:rsidRPr="004815EF">
              <w:rPr>
                <w:rFonts w:eastAsia="Times New Roman"/>
                <w:color w:val="auto"/>
                <w:sz w:val="28"/>
                <w:szCs w:val="24"/>
                <w:lang w:eastAsia="ru-RU"/>
              </w:rPr>
              <w:t xml:space="preserve">     Психологические упражнения «конец — делу венец», «полный порядок», «победитель» с целью овладения </w:t>
            </w:r>
            <w:proofErr w:type="spellStart"/>
            <w:r w:rsidRPr="004815EF">
              <w:rPr>
                <w:rFonts w:eastAsia="Times New Roman"/>
                <w:color w:val="auto"/>
                <w:sz w:val="28"/>
                <w:szCs w:val="24"/>
                <w:lang w:eastAsia="ru-RU"/>
              </w:rPr>
              <w:t>самосозидающими</w:t>
            </w:r>
            <w:proofErr w:type="spellEnd"/>
            <w:r w:rsidRPr="004815EF">
              <w:rPr>
                <w:rFonts w:eastAsia="Times New Roman"/>
                <w:color w:val="auto"/>
                <w:sz w:val="28"/>
                <w:szCs w:val="24"/>
                <w:lang w:eastAsia="ru-RU"/>
              </w:rPr>
              <w:t xml:space="preserve"> приемами. Проведение диагностики типа семейного воспитания (АСВ).</w:t>
            </w:r>
          </w:p>
          <w:p w:rsidR="004815EF" w:rsidRPr="004815EF" w:rsidRDefault="004815EF" w:rsidP="004815EF">
            <w:pPr>
              <w:tabs>
                <w:tab w:val="left" w:pos="1310"/>
              </w:tabs>
              <w:ind w:left="33" w:firstLine="284"/>
              <w:jc w:val="left"/>
              <w:rPr>
                <w:rFonts w:eastAsia="Times New Roman"/>
                <w:color w:val="auto"/>
                <w:sz w:val="28"/>
                <w:szCs w:val="24"/>
                <w:lang w:eastAsia="ru-RU"/>
              </w:rPr>
            </w:pPr>
            <w:r w:rsidRPr="004815EF">
              <w:rPr>
                <w:rFonts w:eastAsia="Times New Roman"/>
                <w:color w:val="auto"/>
                <w:sz w:val="28"/>
                <w:szCs w:val="24"/>
                <w:lang w:eastAsia="ru-RU"/>
              </w:rPr>
              <w:t>Разъяснение Дмитрию сущности и особенности механизмов поведения подростков с соответствующей акцентуацией характера.</w:t>
            </w:r>
          </w:p>
        </w:tc>
      </w:tr>
      <w:tr w:rsidR="004815EF" w:rsidRPr="004815EF" w:rsidTr="004815EF">
        <w:tc>
          <w:tcPr>
            <w:tcW w:w="4962" w:type="dxa"/>
            <w:gridSpan w:val="2"/>
          </w:tcPr>
          <w:p w:rsidR="004815EF" w:rsidRPr="004815EF" w:rsidRDefault="004815EF" w:rsidP="004815EF">
            <w:pPr>
              <w:ind w:firstLine="0"/>
              <w:jc w:val="left"/>
              <w:rPr>
                <w:rFonts w:eastAsia="Times New Roman"/>
                <w:color w:val="auto"/>
                <w:sz w:val="28"/>
                <w:szCs w:val="24"/>
                <w:lang w:eastAsia="ru-RU"/>
              </w:rPr>
            </w:pPr>
          </w:p>
          <w:p w:rsidR="004815EF" w:rsidRPr="004815EF" w:rsidRDefault="004815EF" w:rsidP="004815EF">
            <w:pPr>
              <w:ind w:firstLine="0"/>
              <w:jc w:val="left"/>
              <w:rPr>
                <w:rFonts w:eastAsia="Times New Roman"/>
                <w:color w:val="auto"/>
                <w:sz w:val="28"/>
                <w:szCs w:val="24"/>
                <w:lang w:eastAsia="ru-RU"/>
              </w:rPr>
            </w:pPr>
          </w:p>
        </w:tc>
        <w:tc>
          <w:tcPr>
            <w:tcW w:w="4677" w:type="dxa"/>
          </w:tcPr>
          <w:p w:rsidR="004815EF" w:rsidRPr="004815EF" w:rsidRDefault="004815EF" w:rsidP="004815EF">
            <w:pPr>
              <w:tabs>
                <w:tab w:val="left" w:pos="1310"/>
              </w:tabs>
              <w:ind w:firstLine="230"/>
              <w:jc w:val="left"/>
              <w:rPr>
                <w:rFonts w:eastAsia="Times New Roman"/>
                <w:color w:val="auto"/>
                <w:sz w:val="28"/>
                <w:szCs w:val="24"/>
                <w:lang w:eastAsia="ru-RU"/>
              </w:rPr>
            </w:pPr>
            <w:r w:rsidRPr="004815EF">
              <w:rPr>
                <w:rFonts w:eastAsia="Times New Roman"/>
                <w:color w:val="auto"/>
                <w:sz w:val="28"/>
                <w:szCs w:val="24"/>
                <w:lang w:eastAsia="ru-RU"/>
              </w:rPr>
              <w:t>Коррекционная работа с педагогами, у которых с Димой возникают частые конфликты.</w:t>
            </w:r>
          </w:p>
        </w:tc>
      </w:tr>
    </w:tbl>
    <w:p w:rsidR="004815EF" w:rsidRDefault="004815EF" w:rsidP="005C44C3"/>
    <w:p w:rsidR="004815EF" w:rsidRDefault="009D4AD4" w:rsidP="005C44C3">
      <w:pPr>
        <w:rPr>
          <w:sz w:val="28"/>
        </w:rPr>
      </w:pPr>
      <w:r>
        <w:rPr>
          <w:sz w:val="28"/>
        </w:rPr>
        <w:t>…</w:t>
      </w:r>
      <w:r w:rsidR="004815EF">
        <w:rPr>
          <w:sz w:val="28"/>
        </w:rPr>
        <w:t>работа по преодолению осложненного поведения подростков должна строиться не только на развитии и увеличении размера уже имеющихся положительных черт личности, но и на привитии подростку новых положительных черт.</w:t>
      </w:r>
    </w:p>
    <w:p w:rsidR="009263A4" w:rsidRPr="009263A4" w:rsidRDefault="009263A4" w:rsidP="009263A4">
      <w:pPr>
        <w:rPr>
          <w:rFonts w:eastAsia="Times New Roman"/>
          <w:color w:val="auto"/>
          <w:sz w:val="28"/>
          <w:szCs w:val="24"/>
          <w:lang w:eastAsia="ru-RU"/>
        </w:rPr>
      </w:pPr>
      <w:r w:rsidRPr="009263A4">
        <w:rPr>
          <w:rFonts w:eastAsia="Times New Roman"/>
          <w:i/>
          <w:iCs/>
          <w:color w:val="auto"/>
          <w:sz w:val="28"/>
          <w:szCs w:val="24"/>
          <w:lang w:eastAsia="ru-RU"/>
        </w:rPr>
        <w:lastRenderedPageBreak/>
        <w:t>Осложненное поведение – временное неблагоприятное  состояние подростка, способствующее нарушению им  этических, правовых, социальных норм поведения или суждений.</w:t>
      </w:r>
      <w:r w:rsidRPr="009263A4">
        <w:rPr>
          <w:rFonts w:eastAsia="Times New Roman"/>
          <w:color w:val="auto"/>
          <w:sz w:val="28"/>
          <w:szCs w:val="24"/>
          <w:lang w:eastAsia="ru-RU"/>
        </w:rPr>
        <w:t xml:space="preserve">  </w:t>
      </w:r>
      <w:proofErr w:type="gramStart"/>
      <w:r w:rsidRPr="009263A4">
        <w:rPr>
          <w:rFonts w:eastAsia="Times New Roman"/>
          <w:color w:val="auto"/>
          <w:sz w:val="28"/>
          <w:szCs w:val="24"/>
          <w:lang w:eastAsia="ru-RU"/>
        </w:rPr>
        <w:t xml:space="preserve">Сущностными характеристиками осложненного поведения являются: 1) неадекватность поведения или суждения подростка в рамках общепринятых норм морали  в отдельно взятой сфере; 2) несоответствие представлениям одного субъекта о правильности поведения другого; 3) внешнее проявление нарушения поведения в неблагоприятной обстановке в семье,  школе,  социуме; 4) низкий уровень воспитанности подростков и соответственно недостаточно </w:t>
      </w:r>
      <w:proofErr w:type="spellStart"/>
      <w:r w:rsidRPr="009263A4">
        <w:rPr>
          <w:rFonts w:eastAsia="Times New Roman"/>
          <w:color w:val="auto"/>
          <w:sz w:val="28"/>
          <w:szCs w:val="24"/>
          <w:lang w:eastAsia="ru-RU"/>
        </w:rPr>
        <w:t>сформированая</w:t>
      </w:r>
      <w:proofErr w:type="spellEnd"/>
      <w:r w:rsidRPr="009263A4">
        <w:rPr>
          <w:rFonts w:eastAsia="Times New Roman"/>
          <w:color w:val="auto"/>
          <w:sz w:val="28"/>
          <w:szCs w:val="24"/>
          <w:lang w:eastAsia="ru-RU"/>
        </w:rPr>
        <w:t xml:space="preserve"> способность к  </w:t>
      </w:r>
      <w:proofErr w:type="spellStart"/>
      <w:r w:rsidRPr="009263A4">
        <w:rPr>
          <w:rFonts w:eastAsia="Times New Roman"/>
          <w:color w:val="auto"/>
          <w:sz w:val="28"/>
          <w:szCs w:val="24"/>
          <w:lang w:eastAsia="ru-RU"/>
        </w:rPr>
        <w:t>саморегуляции</w:t>
      </w:r>
      <w:proofErr w:type="spellEnd"/>
      <w:r w:rsidRPr="009263A4">
        <w:rPr>
          <w:rFonts w:eastAsia="Times New Roman"/>
          <w:color w:val="auto"/>
          <w:sz w:val="28"/>
          <w:szCs w:val="24"/>
          <w:lang w:eastAsia="ru-RU"/>
        </w:rPr>
        <w:t>;</w:t>
      </w:r>
      <w:proofErr w:type="gramEnd"/>
      <w:r w:rsidRPr="009263A4">
        <w:rPr>
          <w:rFonts w:eastAsia="Times New Roman"/>
          <w:color w:val="auto"/>
          <w:sz w:val="28"/>
          <w:szCs w:val="24"/>
          <w:lang w:eastAsia="ru-RU"/>
        </w:rPr>
        <w:t xml:space="preserve"> 5) состояние поведения подростка, препятствующее  конструктивному общению с окружающими. Проявления осложненного поведения следующие: </w:t>
      </w:r>
      <w:proofErr w:type="spellStart"/>
      <w:r w:rsidRPr="009263A4">
        <w:rPr>
          <w:rFonts w:eastAsia="Times New Roman"/>
          <w:color w:val="auto"/>
          <w:sz w:val="28"/>
          <w:szCs w:val="24"/>
          <w:lang w:eastAsia="ru-RU"/>
        </w:rPr>
        <w:t>осложненность</w:t>
      </w:r>
      <w:proofErr w:type="spellEnd"/>
      <w:r w:rsidRPr="009263A4">
        <w:rPr>
          <w:rFonts w:eastAsia="Times New Roman"/>
          <w:color w:val="auto"/>
          <w:sz w:val="28"/>
          <w:szCs w:val="24"/>
          <w:lang w:eastAsia="ru-RU"/>
        </w:rPr>
        <w:t xml:space="preserve"> в личностных качествах, </w:t>
      </w:r>
      <w:proofErr w:type="spellStart"/>
      <w:r w:rsidRPr="009263A4">
        <w:rPr>
          <w:rFonts w:eastAsia="Times New Roman"/>
          <w:color w:val="auto"/>
          <w:sz w:val="28"/>
          <w:szCs w:val="24"/>
          <w:lang w:eastAsia="ru-RU"/>
        </w:rPr>
        <w:t>осложненность</w:t>
      </w:r>
      <w:proofErr w:type="spellEnd"/>
      <w:r w:rsidRPr="009263A4">
        <w:rPr>
          <w:rFonts w:eastAsia="Times New Roman"/>
          <w:color w:val="auto"/>
          <w:sz w:val="28"/>
          <w:szCs w:val="24"/>
          <w:lang w:eastAsia="ru-RU"/>
        </w:rPr>
        <w:t xml:space="preserve"> в личностном развитии, </w:t>
      </w:r>
      <w:proofErr w:type="spellStart"/>
      <w:r w:rsidRPr="009263A4">
        <w:rPr>
          <w:rFonts w:eastAsia="Times New Roman"/>
          <w:color w:val="auto"/>
          <w:sz w:val="28"/>
          <w:szCs w:val="24"/>
          <w:lang w:eastAsia="ru-RU"/>
        </w:rPr>
        <w:t>осложненность</w:t>
      </w:r>
      <w:proofErr w:type="spellEnd"/>
      <w:r w:rsidRPr="009263A4">
        <w:rPr>
          <w:rFonts w:eastAsia="Times New Roman"/>
          <w:color w:val="auto"/>
          <w:sz w:val="28"/>
          <w:szCs w:val="24"/>
          <w:lang w:eastAsia="ru-RU"/>
        </w:rPr>
        <w:t xml:space="preserve"> в учебной деятельности, </w:t>
      </w:r>
      <w:proofErr w:type="spellStart"/>
      <w:r w:rsidRPr="009263A4">
        <w:rPr>
          <w:rFonts w:eastAsia="Times New Roman"/>
          <w:color w:val="auto"/>
          <w:sz w:val="28"/>
          <w:szCs w:val="24"/>
          <w:lang w:eastAsia="ru-RU"/>
        </w:rPr>
        <w:t>осложненность</w:t>
      </w:r>
      <w:proofErr w:type="spellEnd"/>
      <w:r w:rsidRPr="009263A4">
        <w:rPr>
          <w:rFonts w:eastAsia="Times New Roman"/>
          <w:color w:val="auto"/>
          <w:sz w:val="28"/>
          <w:szCs w:val="24"/>
          <w:lang w:eastAsia="ru-RU"/>
        </w:rPr>
        <w:t xml:space="preserve"> поведенческого характера. Осмысление данных проявлений позволяет уйти от стихийных форм воспитания, устанавливать причинно-</w:t>
      </w:r>
      <w:proofErr w:type="spellStart"/>
      <w:r w:rsidRPr="009263A4">
        <w:rPr>
          <w:rFonts w:eastAsia="Times New Roman"/>
          <w:color w:val="auto"/>
          <w:sz w:val="28"/>
          <w:szCs w:val="24"/>
          <w:lang w:eastAsia="ru-RU"/>
        </w:rPr>
        <w:t>характериологические</w:t>
      </w:r>
      <w:proofErr w:type="spellEnd"/>
      <w:r w:rsidRPr="009263A4">
        <w:rPr>
          <w:rFonts w:eastAsia="Times New Roman"/>
          <w:color w:val="auto"/>
          <w:sz w:val="28"/>
          <w:szCs w:val="24"/>
          <w:lang w:eastAsia="ru-RU"/>
        </w:rPr>
        <w:t xml:space="preserve"> особенности поступков подростков в конкретный временной период, придать процессу научно обоснованный и динамический характер с учетом создавшейся педагогической ситуации. Работа по преодолению осложненного поведения подростков становится эффективней за счет создания необходимых условий для появления у подростков представления о собственной  значимости и развития собственной деятельности, позволяет снимать напряжение в периоды социального утверждения собственного “Я” подростка.</w:t>
      </w:r>
    </w:p>
    <w:p w:rsidR="009263A4" w:rsidRPr="009263A4" w:rsidRDefault="009263A4" w:rsidP="009263A4">
      <w:pPr>
        <w:rPr>
          <w:rFonts w:eastAsia="Times New Roman"/>
          <w:color w:val="auto"/>
          <w:sz w:val="28"/>
          <w:szCs w:val="24"/>
          <w:lang w:eastAsia="ru-RU"/>
        </w:rPr>
      </w:pPr>
      <w:r w:rsidRPr="009263A4">
        <w:rPr>
          <w:rFonts w:eastAsia="Times New Roman"/>
          <w:color w:val="auto"/>
          <w:sz w:val="28"/>
          <w:szCs w:val="24"/>
          <w:lang w:eastAsia="ru-RU"/>
        </w:rPr>
        <w:t xml:space="preserve">Нами выделен следующий комплекс причин: </w:t>
      </w:r>
      <w:proofErr w:type="gramStart"/>
      <w:r w:rsidRPr="009263A4">
        <w:rPr>
          <w:rFonts w:eastAsia="Times New Roman"/>
          <w:color w:val="auto"/>
          <w:sz w:val="28"/>
          <w:szCs w:val="24"/>
          <w:lang w:eastAsia="ru-RU"/>
        </w:rPr>
        <w:t>социально-биологические</w:t>
      </w:r>
      <w:proofErr w:type="gramEnd"/>
      <w:r w:rsidRPr="009263A4">
        <w:rPr>
          <w:rFonts w:eastAsia="Times New Roman"/>
          <w:color w:val="auto"/>
          <w:sz w:val="28"/>
          <w:szCs w:val="24"/>
          <w:lang w:eastAsia="ru-RU"/>
        </w:rPr>
        <w:t xml:space="preserve">, социально-экономические, социально-культурные, психолого-педагогические. Основными психолого-педагогическими причинами являются критические фазы развития подростка, проблемы функционирования школы, проблемы семейного воспитания и нарушения в системе межличностных отношений. Анализируя психолого-педагогические причины возникновения осложненного поведения подростков, в итоге можно  выделить основную интегративную причину – нарушение в системе межличностных отношений подростков в семье, школе,  социуме. </w:t>
      </w:r>
      <w:proofErr w:type="gramStart"/>
      <w:r w:rsidRPr="009263A4">
        <w:rPr>
          <w:rFonts w:eastAsia="Times New Roman"/>
          <w:color w:val="auto"/>
          <w:sz w:val="28"/>
          <w:szCs w:val="24"/>
          <w:lang w:eastAsia="ru-RU"/>
        </w:rPr>
        <w:t>Психологическая приемлемость подростка различными коллективами, а также адекватное восприятие ситуации своего социального развития в подростковом возрасте непосредственно влияет на направленность развития личности, включение в эмоционально-межличностное и функционально-ролевое взаимодействие с подростком семьи, педагогических и ученических коллективов, представителей социума позволяет превратить субъекты воспитания из основного источника причин осложненного поведения в активных участников процесса  преодоления такого  поведения [13;</w:t>
      </w:r>
      <w:proofErr w:type="gramEnd"/>
      <w:r w:rsidRPr="009263A4">
        <w:rPr>
          <w:rFonts w:eastAsia="Times New Roman"/>
          <w:color w:val="auto"/>
          <w:sz w:val="28"/>
          <w:szCs w:val="24"/>
          <w:lang w:eastAsia="ru-RU"/>
        </w:rPr>
        <w:t xml:space="preserve"> </w:t>
      </w:r>
      <w:proofErr w:type="gramStart"/>
      <w:r w:rsidRPr="009263A4">
        <w:rPr>
          <w:rFonts w:eastAsia="Times New Roman"/>
          <w:color w:val="auto"/>
          <w:sz w:val="28"/>
          <w:szCs w:val="24"/>
          <w:lang w:eastAsia="ru-RU"/>
        </w:rPr>
        <w:t xml:space="preserve">14; 15; 16;  19; 23]. </w:t>
      </w:r>
      <w:proofErr w:type="gramEnd"/>
    </w:p>
    <w:p w:rsidR="009263A4" w:rsidRPr="009263A4" w:rsidRDefault="009263A4" w:rsidP="009263A4">
      <w:pPr>
        <w:ind w:firstLine="720"/>
        <w:rPr>
          <w:rFonts w:eastAsia="Times New Roman"/>
          <w:color w:val="auto"/>
          <w:sz w:val="28"/>
          <w:szCs w:val="24"/>
          <w:lang w:eastAsia="ru-RU"/>
        </w:rPr>
      </w:pPr>
      <w:r w:rsidRPr="009263A4">
        <w:rPr>
          <w:rFonts w:eastAsia="Times New Roman"/>
          <w:color w:val="auto"/>
          <w:sz w:val="28"/>
          <w:szCs w:val="24"/>
          <w:lang w:eastAsia="ru-RU"/>
        </w:rPr>
        <w:t xml:space="preserve">3. Создание  типологии личности подростков осложненного поведения мотивировано необходимостью проведения дифференцированной работы с ними на основе учета типологических особенностей личности. Основные особенности поведения каждого типа подростка отражены в терминологии, что позволяет определить тип личности конкретного подростка без сложного </w:t>
      </w:r>
      <w:r w:rsidRPr="009263A4">
        <w:rPr>
          <w:rFonts w:eastAsia="Times New Roman"/>
          <w:color w:val="auto"/>
          <w:sz w:val="28"/>
          <w:szCs w:val="24"/>
          <w:lang w:eastAsia="ru-RU"/>
        </w:rPr>
        <w:lastRenderedPageBreak/>
        <w:t xml:space="preserve">психолого-педагогического </w:t>
      </w:r>
      <w:proofErr w:type="gramStart"/>
      <w:r w:rsidRPr="009263A4">
        <w:rPr>
          <w:rFonts w:eastAsia="Times New Roman"/>
          <w:color w:val="auto"/>
          <w:sz w:val="28"/>
          <w:szCs w:val="24"/>
          <w:lang w:eastAsia="ru-RU"/>
        </w:rPr>
        <w:t>диагностирования</w:t>
      </w:r>
      <w:proofErr w:type="gramEnd"/>
      <w:r w:rsidRPr="009263A4">
        <w:rPr>
          <w:rFonts w:eastAsia="Times New Roman"/>
          <w:color w:val="auto"/>
          <w:sz w:val="28"/>
          <w:szCs w:val="24"/>
          <w:lang w:eastAsia="ru-RU"/>
        </w:rPr>
        <w:t xml:space="preserve"> и дает возможность включать в процесс коррекционной работы с подростком даже не имеющих специальной педагогической и психологической подготовки субъектов воспитательного процесса – родителей, одноклассников, представителей значимого для подростка окружения. </w:t>
      </w:r>
      <w:proofErr w:type="gramStart"/>
      <w:r w:rsidRPr="009263A4">
        <w:rPr>
          <w:rFonts w:eastAsia="Times New Roman"/>
          <w:color w:val="auto"/>
          <w:sz w:val="28"/>
          <w:szCs w:val="24"/>
          <w:lang w:eastAsia="ru-RU"/>
        </w:rPr>
        <w:t xml:space="preserve">Типология личности подростков предусматривает следующие их типы: </w:t>
      </w:r>
      <w:r w:rsidRPr="009263A4">
        <w:rPr>
          <w:rFonts w:eastAsia="Times New Roman"/>
          <w:i/>
          <w:color w:val="auto"/>
          <w:sz w:val="28"/>
          <w:szCs w:val="24"/>
          <w:lang w:eastAsia="ru-RU"/>
        </w:rPr>
        <w:t>агрессивно-замкнутый, конфликтный, независимый, примыкающий, пассивно-обидчивый, неадаптированный, утверждающийся, противоречивый, демонстративный</w:t>
      </w:r>
      <w:r w:rsidRPr="009263A4">
        <w:rPr>
          <w:rFonts w:eastAsia="Times New Roman"/>
          <w:color w:val="auto"/>
          <w:sz w:val="28"/>
          <w:szCs w:val="24"/>
          <w:lang w:eastAsia="ru-RU"/>
        </w:rPr>
        <w:t>.</w:t>
      </w:r>
      <w:proofErr w:type="gramEnd"/>
      <w:r w:rsidRPr="009263A4">
        <w:rPr>
          <w:rFonts w:eastAsia="Times New Roman"/>
          <w:color w:val="auto"/>
          <w:sz w:val="28"/>
          <w:szCs w:val="24"/>
          <w:lang w:eastAsia="ru-RU"/>
        </w:rPr>
        <w:t xml:space="preserve"> Определение привлекательных и отталкивающих черт характера подростков, разработанные для каждого типа ситуации продуктивного взаимодействия и ситуации, в которых возможен конфликт, позволяют поднять педагогическую коммуникацию с подростком на диалогический уровень. Данная типология позволяет дифференцировать работу по преодолению осложненного поведения, используя метод отнесения подростков к одному из типов. Работа с подростком строится на развитии самоконтроля, осмыслении способов формирования правильного поведения, проводится периодическая проверка усвоения правильного стереотипа поведения в конкретной ситуации. Коррекция деятельности направлена на развитие межличностного  взаимодействия, проявления мотивационной направленности, использования в процессе проведения тренингов методов обоснования рефлексивного взаимодействия [17; 18; 20; 22]. </w:t>
      </w:r>
    </w:p>
    <w:p w:rsidR="004815EF" w:rsidRDefault="004815EF" w:rsidP="005C44C3"/>
    <w:p w:rsidR="009263A4" w:rsidRDefault="009263A4" w:rsidP="005C44C3"/>
    <w:p w:rsidR="009263A4" w:rsidRPr="004815EF" w:rsidRDefault="009263A4" w:rsidP="005C44C3"/>
    <w:sectPr w:rsidR="009263A4" w:rsidRPr="004815EF" w:rsidSect="000C7C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A5"/>
    <w:multiLevelType w:val="singleLevel"/>
    <w:tmpl w:val="0419000F"/>
    <w:lvl w:ilvl="0">
      <w:start w:val="1"/>
      <w:numFmt w:val="decimal"/>
      <w:lvlText w:val="%1."/>
      <w:lvlJc w:val="left"/>
      <w:pPr>
        <w:tabs>
          <w:tab w:val="num" w:pos="360"/>
        </w:tabs>
        <w:ind w:left="360" w:hanging="360"/>
      </w:pPr>
    </w:lvl>
  </w:abstractNum>
  <w:abstractNum w:abstractNumId="1">
    <w:nsid w:val="087060EE"/>
    <w:multiLevelType w:val="singleLevel"/>
    <w:tmpl w:val="0419000F"/>
    <w:lvl w:ilvl="0">
      <w:start w:val="1"/>
      <w:numFmt w:val="decimal"/>
      <w:lvlText w:val="%1."/>
      <w:lvlJc w:val="left"/>
      <w:pPr>
        <w:tabs>
          <w:tab w:val="num" w:pos="360"/>
        </w:tabs>
        <w:ind w:left="360" w:hanging="360"/>
      </w:pPr>
    </w:lvl>
  </w:abstractNum>
  <w:abstractNum w:abstractNumId="2">
    <w:nsid w:val="0DB056CB"/>
    <w:multiLevelType w:val="singleLevel"/>
    <w:tmpl w:val="F072060C"/>
    <w:lvl w:ilvl="0">
      <w:start w:val="1"/>
      <w:numFmt w:val="decimal"/>
      <w:lvlText w:val="%1."/>
      <w:lvlJc w:val="left"/>
      <w:pPr>
        <w:tabs>
          <w:tab w:val="num" w:pos="1069"/>
        </w:tabs>
        <w:ind w:left="1069" w:hanging="360"/>
      </w:pPr>
      <w:rPr>
        <w:rFonts w:hint="default"/>
      </w:rPr>
    </w:lvl>
  </w:abstractNum>
  <w:abstractNum w:abstractNumId="3">
    <w:nsid w:val="0E075775"/>
    <w:multiLevelType w:val="singleLevel"/>
    <w:tmpl w:val="0419000F"/>
    <w:lvl w:ilvl="0">
      <w:start w:val="1"/>
      <w:numFmt w:val="decimal"/>
      <w:lvlText w:val="%1."/>
      <w:lvlJc w:val="left"/>
      <w:pPr>
        <w:tabs>
          <w:tab w:val="num" w:pos="360"/>
        </w:tabs>
        <w:ind w:left="360" w:hanging="360"/>
      </w:pPr>
    </w:lvl>
  </w:abstractNum>
  <w:abstractNum w:abstractNumId="4">
    <w:nsid w:val="109D0A17"/>
    <w:multiLevelType w:val="hybridMultilevel"/>
    <w:tmpl w:val="AFA876DA"/>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E361DE"/>
    <w:multiLevelType w:val="singleLevel"/>
    <w:tmpl w:val="9738C8D2"/>
    <w:lvl w:ilvl="0">
      <w:start w:val="2"/>
      <w:numFmt w:val="upperRoman"/>
      <w:lvlText w:val="%1. "/>
      <w:legacy w:legacy="1" w:legacySpace="0" w:legacyIndent="283"/>
      <w:lvlJc w:val="left"/>
      <w:pPr>
        <w:ind w:left="283" w:hanging="283"/>
      </w:pPr>
      <w:rPr>
        <w:rFonts w:ascii="Arial" w:hAnsi="Arial" w:hint="default"/>
        <w:b w:val="0"/>
        <w:i w:val="0"/>
        <w:sz w:val="24"/>
        <w:u w:val="none"/>
      </w:rPr>
    </w:lvl>
  </w:abstractNum>
  <w:abstractNum w:abstractNumId="6">
    <w:nsid w:val="19AA5242"/>
    <w:multiLevelType w:val="singleLevel"/>
    <w:tmpl w:val="0419000F"/>
    <w:lvl w:ilvl="0">
      <w:start w:val="1"/>
      <w:numFmt w:val="decimal"/>
      <w:lvlText w:val="%1."/>
      <w:lvlJc w:val="left"/>
      <w:pPr>
        <w:tabs>
          <w:tab w:val="num" w:pos="360"/>
        </w:tabs>
        <w:ind w:left="360" w:hanging="360"/>
      </w:pPr>
    </w:lvl>
  </w:abstractNum>
  <w:abstractNum w:abstractNumId="7">
    <w:nsid w:val="1B0079E0"/>
    <w:multiLevelType w:val="singleLevel"/>
    <w:tmpl w:val="0419000F"/>
    <w:lvl w:ilvl="0">
      <w:start w:val="1"/>
      <w:numFmt w:val="decimal"/>
      <w:lvlText w:val="%1."/>
      <w:lvlJc w:val="left"/>
      <w:pPr>
        <w:tabs>
          <w:tab w:val="num" w:pos="360"/>
        </w:tabs>
        <w:ind w:left="360" w:hanging="360"/>
      </w:pPr>
    </w:lvl>
  </w:abstractNum>
  <w:abstractNum w:abstractNumId="8">
    <w:nsid w:val="1FE251AA"/>
    <w:multiLevelType w:val="singleLevel"/>
    <w:tmpl w:val="39B4FE90"/>
    <w:lvl w:ilvl="0">
      <w:start w:val="1"/>
      <w:numFmt w:val="decimal"/>
      <w:lvlText w:val="%1)"/>
      <w:lvlJc w:val="left"/>
      <w:pPr>
        <w:tabs>
          <w:tab w:val="num" w:pos="1069"/>
        </w:tabs>
        <w:ind w:left="1069" w:hanging="360"/>
      </w:pPr>
      <w:rPr>
        <w:rFonts w:hint="default"/>
      </w:rPr>
    </w:lvl>
  </w:abstractNum>
  <w:abstractNum w:abstractNumId="9">
    <w:nsid w:val="20D95E88"/>
    <w:multiLevelType w:val="hybridMultilevel"/>
    <w:tmpl w:val="9BF0ABEC"/>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0B5FF7"/>
    <w:multiLevelType w:val="singleLevel"/>
    <w:tmpl w:val="0419000F"/>
    <w:lvl w:ilvl="0">
      <w:start w:val="1"/>
      <w:numFmt w:val="decimal"/>
      <w:lvlText w:val="%1."/>
      <w:lvlJc w:val="left"/>
      <w:pPr>
        <w:tabs>
          <w:tab w:val="num" w:pos="720"/>
        </w:tabs>
        <w:ind w:left="720" w:hanging="360"/>
      </w:pPr>
    </w:lvl>
  </w:abstractNum>
  <w:abstractNum w:abstractNumId="11">
    <w:nsid w:val="2B9A6A73"/>
    <w:multiLevelType w:val="singleLevel"/>
    <w:tmpl w:val="0419000F"/>
    <w:lvl w:ilvl="0">
      <w:start w:val="1"/>
      <w:numFmt w:val="decimal"/>
      <w:lvlText w:val="%1."/>
      <w:lvlJc w:val="left"/>
      <w:pPr>
        <w:tabs>
          <w:tab w:val="num" w:pos="360"/>
        </w:tabs>
        <w:ind w:left="360" w:hanging="360"/>
      </w:pPr>
    </w:lvl>
  </w:abstractNum>
  <w:abstractNum w:abstractNumId="12">
    <w:nsid w:val="2C823AB7"/>
    <w:multiLevelType w:val="singleLevel"/>
    <w:tmpl w:val="0419000F"/>
    <w:lvl w:ilvl="0">
      <w:start w:val="1"/>
      <w:numFmt w:val="decimal"/>
      <w:lvlText w:val="%1."/>
      <w:lvlJc w:val="left"/>
      <w:pPr>
        <w:tabs>
          <w:tab w:val="num" w:pos="360"/>
        </w:tabs>
        <w:ind w:left="360" w:hanging="360"/>
      </w:pPr>
    </w:lvl>
  </w:abstractNum>
  <w:abstractNum w:abstractNumId="13">
    <w:nsid w:val="2FD13153"/>
    <w:multiLevelType w:val="hybridMultilevel"/>
    <w:tmpl w:val="CF324AB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321A4C99"/>
    <w:multiLevelType w:val="singleLevel"/>
    <w:tmpl w:val="7C960AC8"/>
    <w:lvl w:ilvl="0">
      <w:start w:val="1"/>
      <w:numFmt w:val="decimal"/>
      <w:lvlText w:val="%1. "/>
      <w:legacy w:legacy="1" w:legacySpace="0" w:legacyIndent="283"/>
      <w:lvlJc w:val="left"/>
      <w:pPr>
        <w:ind w:left="992" w:hanging="283"/>
      </w:pPr>
      <w:rPr>
        <w:rFonts w:ascii="Arial" w:hAnsi="Arial" w:hint="default"/>
        <w:b w:val="0"/>
        <w:i w:val="0"/>
        <w:sz w:val="28"/>
        <w:u w:val="none"/>
      </w:rPr>
    </w:lvl>
  </w:abstractNum>
  <w:abstractNum w:abstractNumId="15">
    <w:nsid w:val="33A613C5"/>
    <w:multiLevelType w:val="hybridMultilevel"/>
    <w:tmpl w:val="423692D0"/>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51638D"/>
    <w:multiLevelType w:val="singleLevel"/>
    <w:tmpl w:val="0419000F"/>
    <w:lvl w:ilvl="0">
      <w:start w:val="1"/>
      <w:numFmt w:val="decimal"/>
      <w:lvlText w:val="%1."/>
      <w:lvlJc w:val="left"/>
      <w:pPr>
        <w:tabs>
          <w:tab w:val="num" w:pos="360"/>
        </w:tabs>
        <w:ind w:left="360" w:hanging="360"/>
      </w:pPr>
    </w:lvl>
  </w:abstractNum>
  <w:abstractNum w:abstractNumId="17">
    <w:nsid w:val="42EA3B1C"/>
    <w:multiLevelType w:val="singleLevel"/>
    <w:tmpl w:val="0419000F"/>
    <w:lvl w:ilvl="0">
      <w:start w:val="1"/>
      <w:numFmt w:val="decimal"/>
      <w:lvlText w:val="%1."/>
      <w:lvlJc w:val="left"/>
      <w:pPr>
        <w:tabs>
          <w:tab w:val="num" w:pos="360"/>
        </w:tabs>
        <w:ind w:left="360" w:hanging="360"/>
      </w:pPr>
    </w:lvl>
  </w:abstractNum>
  <w:abstractNum w:abstractNumId="18">
    <w:nsid w:val="47C5185F"/>
    <w:multiLevelType w:val="singleLevel"/>
    <w:tmpl w:val="0936BB8A"/>
    <w:lvl w:ilvl="0">
      <w:start w:val="1"/>
      <w:numFmt w:val="decimal"/>
      <w:lvlText w:val="%1."/>
      <w:lvlJc w:val="left"/>
      <w:pPr>
        <w:tabs>
          <w:tab w:val="num" w:pos="1069"/>
        </w:tabs>
        <w:ind w:left="1069" w:hanging="360"/>
      </w:pPr>
      <w:rPr>
        <w:rFonts w:hint="default"/>
      </w:rPr>
    </w:lvl>
  </w:abstractNum>
  <w:abstractNum w:abstractNumId="19">
    <w:nsid w:val="490171E9"/>
    <w:multiLevelType w:val="singleLevel"/>
    <w:tmpl w:val="0419000F"/>
    <w:lvl w:ilvl="0">
      <w:start w:val="1"/>
      <w:numFmt w:val="decimal"/>
      <w:lvlText w:val="%1."/>
      <w:lvlJc w:val="left"/>
      <w:pPr>
        <w:tabs>
          <w:tab w:val="num" w:pos="360"/>
        </w:tabs>
        <w:ind w:left="360" w:hanging="360"/>
      </w:pPr>
    </w:lvl>
  </w:abstractNum>
  <w:abstractNum w:abstractNumId="20">
    <w:nsid w:val="4EB23C8B"/>
    <w:multiLevelType w:val="hybridMultilevel"/>
    <w:tmpl w:val="DB4EC6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743323"/>
    <w:multiLevelType w:val="singleLevel"/>
    <w:tmpl w:val="0419000F"/>
    <w:lvl w:ilvl="0">
      <w:start w:val="1"/>
      <w:numFmt w:val="decimal"/>
      <w:lvlText w:val="%1."/>
      <w:lvlJc w:val="left"/>
      <w:pPr>
        <w:tabs>
          <w:tab w:val="num" w:pos="360"/>
        </w:tabs>
        <w:ind w:left="360" w:hanging="360"/>
      </w:pPr>
    </w:lvl>
  </w:abstractNum>
  <w:abstractNum w:abstractNumId="22">
    <w:nsid w:val="5DBD6EF2"/>
    <w:multiLevelType w:val="singleLevel"/>
    <w:tmpl w:val="0419000F"/>
    <w:lvl w:ilvl="0">
      <w:start w:val="1"/>
      <w:numFmt w:val="decimal"/>
      <w:lvlText w:val="%1."/>
      <w:lvlJc w:val="left"/>
      <w:pPr>
        <w:tabs>
          <w:tab w:val="num" w:pos="360"/>
        </w:tabs>
        <w:ind w:left="360" w:hanging="360"/>
      </w:pPr>
    </w:lvl>
  </w:abstractNum>
  <w:abstractNum w:abstractNumId="23">
    <w:nsid w:val="668C46C1"/>
    <w:multiLevelType w:val="singleLevel"/>
    <w:tmpl w:val="D2C0CE38"/>
    <w:lvl w:ilvl="0">
      <w:start w:val="1"/>
      <w:numFmt w:val="decimal"/>
      <w:lvlText w:val="%1."/>
      <w:lvlJc w:val="left"/>
      <w:pPr>
        <w:tabs>
          <w:tab w:val="num" w:pos="1069"/>
        </w:tabs>
        <w:ind w:left="1069" w:hanging="360"/>
      </w:pPr>
      <w:rPr>
        <w:rFonts w:hint="default"/>
      </w:rPr>
    </w:lvl>
  </w:abstractNum>
  <w:abstractNum w:abstractNumId="24">
    <w:nsid w:val="69FB1B06"/>
    <w:multiLevelType w:val="hybridMultilevel"/>
    <w:tmpl w:val="283852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2445"/>
        </w:tabs>
        <w:ind w:left="2445" w:hanging="136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A54F81"/>
    <w:multiLevelType w:val="hybridMultilevel"/>
    <w:tmpl w:val="933CFC3A"/>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3862459"/>
    <w:multiLevelType w:val="singleLevel"/>
    <w:tmpl w:val="0419000F"/>
    <w:lvl w:ilvl="0">
      <w:start w:val="1"/>
      <w:numFmt w:val="decimal"/>
      <w:lvlText w:val="%1."/>
      <w:lvlJc w:val="left"/>
      <w:pPr>
        <w:tabs>
          <w:tab w:val="num" w:pos="360"/>
        </w:tabs>
        <w:ind w:left="360" w:hanging="360"/>
      </w:pPr>
    </w:lvl>
  </w:abstractNum>
  <w:abstractNum w:abstractNumId="27">
    <w:nsid w:val="7D114966"/>
    <w:multiLevelType w:val="hybridMultilevel"/>
    <w:tmpl w:val="00CE3D0C"/>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D2A1A3A"/>
    <w:multiLevelType w:val="singleLevel"/>
    <w:tmpl w:val="0419000F"/>
    <w:lvl w:ilvl="0">
      <w:start w:val="1"/>
      <w:numFmt w:val="decimal"/>
      <w:lvlText w:val="%1."/>
      <w:lvlJc w:val="left"/>
      <w:pPr>
        <w:tabs>
          <w:tab w:val="num" w:pos="360"/>
        </w:tabs>
        <w:ind w:left="360" w:hanging="360"/>
      </w:pPr>
    </w:lvl>
  </w:abstractNum>
  <w:num w:numId="1">
    <w:abstractNumId w:val="23"/>
  </w:num>
  <w:num w:numId="2">
    <w:abstractNumId w:val="15"/>
  </w:num>
  <w:num w:numId="3">
    <w:abstractNumId w:val="25"/>
  </w:num>
  <w:num w:numId="4">
    <w:abstractNumId w:val="24"/>
  </w:num>
  <w:num w:numId="5">
    <w:abstractNumId w:val="20"/>
  </w:num>
  <w:num w:numId="6">
    <w:abstractNumId w:val="4"/>
  </w:num>
  <w:num w:numId="7">
    <w:abstractNumId w:val="13"/>
  </w:num>
  <w:num w:numId="8">
    <w:abstractNumId w:val="8"/>
  </w:num>
  <w:num w:numId="9">
    <w:abstractNumId w:val="0"/>
  </w:num>
  <w:num w:numId="10">
    <w:abstractNumId w:val="18"/>
  </w:num>
  <w:num w:numId="11">
    <w:abstractNumId w:val="9"/>
  </w:num>
  <w:num w:numId="12">
    <w:abstractNumId w:val="14"/>
  </w:num>
  <w:num w:numId="13">
    <w:abstractNumId w:val="2"/>
  </w:num>
  <w:num w:numId="14">
    <w:abstractNumId w:val="10"/>
  </w:num>
  <w:num w:numId="15">
    <w:abstractNumId w:val="21"/>
  </w:num>
  <w:num w:numId="16">
    <w:abstractNumId w:val="17"/>
  </w:num>
  <w:num w:numId="17">
    <w:abstractNumId w:val="22"/>
  </w:num>
  <w:num w:numId="18">
    <w:abstractNumId w:val="1"/>
  </w:num>
  <w:num w:numId="19">
    <w:abstractNumId w:val="7"/>
  </w:num>
  <w:num w:numId="20">
    <w:abstractNumId w:val="27"/>
  </w:num>
  <w:num w:numId="21">
    <w:abstractNumId w:val="11"/>
  </w:num>
  <w:num w:numId="22">
    <w:abstractNumId w:val="28"/>
  </w:num>
  <w:num w:numId="23">
    <w:abstractNumId w:val="19"/>
  </w:num>
  <w:num w:numId="24">
    <w:abstractNumId w:val="16"/>
  </w:num>
  <w:num w:numId="25">
    <w:abstractNumId w:val="3"/>
  </w:num>
  <w:num w:numId="26">
    <w:abstractNumId w:val="5"/>
  </w:num>
  <w:num w:numId="27">
    <w:abstractNumId w:val="5"/>
    <w:lvlOverride w:ilvl="0">
      <w:lvl w:ilvl="0">
        <w:start w:val="3"/>
        <w:numFmt w:val="upperRoman"/>
        <w:lvlText w:val="%1. "/>
        <w:legacy w:legacy="1" w:legacySpace="0" w:legacyIndent="283"/>
        <w:lvlJc w:val="left"/>
        <w:pPr>
          <w:ind w:left="283" w:hanging="283"/>
        </w:pPr>
        <w:rPr>
          <w:rFonts w:ascii="Arial" w:hAnsi="Arial" w:hint="default"/>
          <w:b w:val="0"/>
          <w:i w:val="0"/>
          <w:sz w:val="24"/>
          <w:u w:val="none"/>
        </w:rPr>
      </w:lvl>
    </w:lvlOverride>
  </w:num>
  <w:num w:numId="28">
    <w:abstractNumId w:val="6"/>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C3"/>
    <w:rsid w:val="000C7CF7"/>
    <w:rsid w:val="003170B0"/>
    <w:rsid w:val="00425E3C"/>
    <w:rsid w:val="004815EF"/>
    <w:rsid w:val="005C44C3"/>
    <w:rsid w:val="008A111E"/>
    <w:rsid w:val="009263A4"/>
    <w:rsid w:val="009D4AD4"/>
    <w:rsid w:val="00BC1D2F"/>
    <w:rsid w:val="00C00479"/>
    <w:rsid w:val="00C5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C44C3"/>
    <w:pPr>
      <w:spacing w:after="120"/>
    </w:pPr>
  </w:style>
  <w:style w:type="character" w:customStyle="1" w:styleId="a4">
    <w:name w:val="Основной текст Знак"/>
    <w:basedOn w:val="a0"/>
    <w:link w:val="a3"/>
    <w:uiPriority w:val="99"/>
    <w:semiHidden/>
    <w:rsid w:val="005C44C3"/>
  </w:style>
  <w:style w:type="paragraph" w:styleId="a5">
    <w:name w:val="Body Text Indent"/>
    <w:basedOn w:val="a"/>
    <w:link w:val="a6"/>
    <w:uiPriority w:val="99"/>
    <w:semiHidden/>
    <w:unhideWhenUsed/>
    <w:rsid w:val="005C44C3"/>
    <w:pPr>
      <w:spacing w:after="120"/>
      <w:ind w:left="283"/>
    </w:pPr>
  </w:style>
  <w:style w:type="character" w:customStyle="1" w:styleId="a6">
    <w:name w:val="Основной текст с отступом Знак"/>
    <w:basedOn w:val="a0"/>
    <w:link w:val="a5"/>
    <w:uiPriority w:val="99"/>
    <w:semiHidden/>
    <w:rsid w:val="005C44C3"/>
  </w:style>
  <w:style w:type="paragraph" w:styleId="3">
    <w:name w:val="Body Text 3"/>
    <w:basedOn w:val="a"/>
    <w:link w:val="30"/>
    <w:uiPriority w:val="99"/>
    <w:semiHidden/>
    <w:unhideWhenUsed/>
    <w:rsid w:val="005C44C3"/>
    <w:pPr>
      <w:spacing w:after="120"/>
    </w:pPr>
    <w:rPr>
      <w:sz w:val="16"/>
      <w:szCs w:val="16"/>
    </w:rPr>
  </w:style>
  <w:style w:type="character" w:customStyle="1" w:styleId="30">
    <w:name w:val="Основной текст 3 Знак"/>
    <w:basedOn w:val="a0"/>
    <w:link w:val="3"/>
    <w:uiPriority w:val="99"/>
    <w:semiHidden/>
    <w:rsid w:val="005C44C3"/>
    <w:rPr>
      <w:sz w:val="16"/>
      <w:szCs w:val="16"/>
    </w:rPr>
  </w:style>
  <w:style w:type="paragraph" w:styleId="a7">
    <w:name w:val="header"/>
    <w:basedOn w:val="a"/>
    <w:link w:val="a8"/>
    <w:uiPriority w:val="99"/>
    <w:semiHidden/>
    <w:unhideWhenUsed/>
    <w:rsid w:val="004815EF"/>
    <w:pPr>
      <w:tabs>
        <w:tab w:val="center" w:pos="4677"/>
        <w:tab w:val="right" w:pos="9355"/>
      </w:tabs>
    </w:pPr>
  </w:style>
  <w:style w:type="character" w:customStyle="1" w:styleId="a8">
    <w:name w:val="Верхний колонтитул Знак"/>
    <w:basedOn w:val="a0"/>
    <w:link w:val="a7"/>
    <w:uiPriority w:val="99"/>
    <w:semiHidden/>
    <w:rsid w:val="004815EF"/>
  </w:style>
  <w:style w:type="paragraph" w:styleId="2">
    <w:name w:val="Body Text Indent 2"/>
    <w:basedOn w:val="a"/>
    <w:link w:val="20"/>
    <w:uiPriority w:val="99"/>
    <w:semiHidden/>
    <w:unhideWhenUsed/>
    <w:rsid w:val="009263A4"/>
    <w:pPr>
      <w:spacing w:after="120" w:line="480" w:lineRule="auto"/>
      <w:ind w:left="283"/>
    </w:pPr>
  </w:style>
  <w:style w:type="character" w:customStyle="1" w:styleId="20">
    <w:name w:val="Основной текст с отступом 2 Знак"/>
    <w:basedOn w:val="a0"/>
    <w:link w:val="2"/>
    <w:uiPriority w:val="99"/>
    <w:semiHidden/>
    <w:rsid w:val="00926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C44C3"/>
    <w:pPr>
      <w:spacing w:after="120"/>
    </w:pPr>
  </w:style>
  <w:style w:type="character" w:customStyle="1" w:styleId="a4">
    <w:name w:val="Основной текст Знак"/>
    <w:basedOn w:val="a0"/>
    <w:link w:val="a3"/>
    <w:uiPriority w:val="99"/>
    <w:semiHidden/>
    <w:rsid w:val="005C44C3"/>
  </w:style>
  <w:style w:type="paragraph" w:styleId="a5">
    <w:name w:val="Body Text Indent"/>
    <w:basedOn w:val="a"/>
    <w:link w:val="a6"/>
    <w:uiPriority w:val="99"/>
    <w:semiHidden/>
    <w:unhideWhenUsed/>
    <w:rsid w:val="005C44C3"/>
    <w:pPr>
      <w:spacing w:after="120"/>
      <w:ind w:left="283"/>
    </w:pPr>
  </w:style>
  <w:style w:type="character" w:customStyle="1" w:styleId="a6">
    <w:name w:val="Основной текст с отступом Знак"/>
    <w:basedOn w:val="a0"/>
    <w:link w:val="a5"/>
    <w:uiPriority w:val="99"/>
    <w:semiHidden/>
    <w:rsid w:val="005C44C3"/>
  </w:style>
  <w:style w:type="paragraph" w:styleId="3">
    <w:name w:val="Body Text 3"/>
    <w:basedOn w:val="a"/>
    <w:link w:val="30"/>
    <w:uiPriority w:val="99"/>
    <w:semiHidden/>
    <w:unhideWhenUsed/>
    <w:rsid w:val="005C44C3"/>
    <w:pPr>
      <w:spacing w:after="120"/>
    </w:pPr>
    <w:rPr>
      <w:sz w:val="16"/>
      <w:szCs w:val="16"/>
    </w:rPr>
  </w:style>
  <w:style w:type="character" w:customStyle="1" w:styleId="30">
    <w:name w:val="Основной текст 3 Знак"/>
    <w:basedOn w:val="a0"/>
    <w:link w:val="3"/>
    <w:uiPriority w:val="99"/>
    <w:semiHidden/>
    <w:rsid w:val="005C44C3"/>
    <w:rPr>
      <w:sz w:val="16"/>
      <w:szCs w:val="16"/>
    </w:rPr>
  </w:style>
  <w:style w:type="paragraph" w:styleId="a7">
    <w:name w:val="header"/>
    <w:basedOn w:val="a"/>
    <w:link w:val="a8"/>
    <w:uiPriority w:val="99"/>
    <w:semiHidden/>
    <w:unhideWhenUsed/>
    <w:rsid w:val="004815EF"/>
    <w:pPr>
      <w:tabs>
        <w:tab w:val="center" w:pos="4677"/>
        <w:tab w:val="right" w:pos="9355"/>
      </w:tabs>
    </w:pPr>
  </w:style>
  <w:style w:type="character" w:customStyle="1" w:styleId="a8">
    <w:name w:val="Верхний колонтитул Знак"/>
    <w:basedOn w:val="a0"/>
    <w:link w:val="a7"/>
    <w:uiPriority w:val="99"/>
    <w:semiHidden/>
    <w:rsid w:val="004815EF"/>
  </w:style>
  <w:style w:type="paragraph" w:styleId="2">
    <w:name w:val="Body Text Indent 2"/>
    <w:basedOn w:val="a"/>
    <w:link w:val="20"/>
    <w:uiPriority w:val="99"/>
    <w:semiHidden/>
    <w:unhideWhenUsed/>
    <w:rsid w:val="009263A4"/>
    <w:pPr>
      <w:spacing w:after="120" w:line="480" w:lineRule="auto"/>
      <w:ind w:left="283"/>
    </w:pPr>
  </w:style>
  <w:style w:type="character" w:customStyle="1" w:styleId="20">
    <w:name w:val="Основной текст с отступом 2 Знак"/>
    <w:basedOn w:val="a0"/>
    <w:link w:val="2"/>
    <w:uiPriority w:val="99"/>
    <w:semiHidden/>
    <w:rsid w:val="0092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17134</Words>
  <Characters>97667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kab_217_1</dc:creator>
  <cp:lastModifiedBy>Покупатель</cp:lastModifiedBy>
  <cp:revision>2</cp:revision>
  <dcterms:created xsi:type="dcterms:W3CDTF">2022-01-03T14:33:00Z</dcterms:created>
  <dcterms:modified xsi:type="dcterms:W3CDTF">2022-01-03T14:33:00Z</dcterms:modified>
</cp:coreProperties>
</file>